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6D2B2" w14:textId="77777777" w:rsidR="0061521B" w:rsidRDefault="0061521B" w:rsidP="0061521B">
      <w:pPr>
        <w:pStyle w:val="BodyText"/>
        <w:ind w:left="3646"/>
        <w:rPr>
          <w:rFonts w:ascii="Times New Roman"/>
          <w:sz w:val="20"/>
        </w:rPr>
      </w:pPr>
      <w:r>
        <w:rPr>
          <w:rFonts w:ascii="Times New Roman"/>
          <w:noProof/>
          <w:sz w:val="20"/>
          <w:lang w:bidi="ar-SA"/>
        </w:rPr>
        <w:drawing>
          <wp:inline distT="0" distB="0" distL="0" distR="0" wp14:anchorId="2C5B008B" wp14:editId="3A30AE30">
            <wp:extent cx="2369904" cy="653796"/>
            <wp:effectExtent l="0" t="0" r="0" b="0"/>
            <wp:docPr id="1" name="image1.png" descr="&quo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69904" cy="653796"/>
                    </a:xfrm>
                    <a:prstGeom prst="rect">
                      <a:avLst/>
                    </a:prstGeom>
                  </pic:spPr>
                </pic:pic>
              </a:graphicData>
            </a:graphic>
          </wp:inline>
        </w:drawing>
      </w:r>
    </w:p>
    <w:p w14:paraId="0EEDAC8A" w14:textId="77777777" w:rsidR="0061521B" w:rsidRDefault="0061521B" w:rsidP="0061521B">
      <w:pPr>
        <w:spacing w:before="93"/>
        <w:ind w:left="342" w:right="343"/>
        <w:jc w:val="center"/>
        <w:rPr>
          <w:i/>
          <w:sz w:val="27"/>
        </w:rPr>
      </w:pPr>
      <w:r>
        <w:rPr>
          <w:i/>
          <w:color w:val="1B75BB"/>
          <w:sz w:val="27"/>
        </w:rPr>
        <w:t>Oregon achieves . . . together!</w:t>
      </w:r>
    </w:p>
    <w:p w14:paraId="4F00F49C" w14:textId="77777777" w:rsidR="0061521B" w:rsidRDefault="0061521B" w:rsidP="0061521B">
      <w:pPr>
        <w:pStyle w:val="BodyText"/>
        <w:spacing w:before="2"/>
        <w:rPr>
          <w:i/>
          <w:sz w:val="24"/>
        </w:rPr>
      </w:pPr>
    </w:p>
    <w:p w14:paraId="72B4F3A3" w14:textId="3808D2F9" w:rsidR="0061521B" w:rsidRDefault="0061521B" w:rsidP="0061521B">
      <w:pPr>
        <w:pStyle w:val="Heading1"/>
        <w:rPr>
          <w:color w:val="2F6DB0"/>
        </w:rPr>
      </w:pPr>
      <w:r>
        <w:rPr>
          <w:color w:val="2F6DB0"/>
        </w:rPr>
        <w:t>OPERATIONAL B</w:t>
      </w:r>
      <w:r w:rsidR="00175B04">
        <w:rPr>
          <w:color w:val="2F6DB0"/>
        </w:rPr>
        <w:t>LUEPRINT FOR SCHOOL REENTRY 2020</w:t>
      </w:r>
      <w:r>
        <w:rPr>
          <w:color w:val="2F6DB0"/>
        </w:rPr>
        <w:t>-21</w:t>
      </w:r>
      <w:r w:rsidR="00175B04">
        <w:rPr>
          <w:color w:val="2F6DB0"/>
        </w:rPr>
        <w:t>21 &amp; 2021-2022</w:t>
      </w:r>
    </w:p>
    <w:p w14:paraId="45925AE5" w14:textId="7F03E4E3" w:rsidR="00481A73" w:rsidRPr="00481A73" w:rsidRDefault="00481A73" w:rsidP="00481A73">
      <w:pPr>
        <w:pStyle w:val="Heading1"/>
        <w:jc w:val="left"/>
        <w:rPr>
          <w:color w:val="FF0000"/>
        </w:rPr>
      </w:pPr>
      <w:r>
        <w:rPr>
          <w:color w:val="FF0000"/>
        </w:rPr>
        <w:t>UPDATED March 12</w:t>
      </w:r>
      <w:r w:rsidRPr="00481A73">
        <w:rPr>
          <w:color w:val="FF0000"/>
          <w:vertAlign w:val="superscript"/>
        </w:rPr>
        <w:t>th</w:t>
      </w:r>
      <w:r>
        <w:rPr>
          <w:color w:val="FF0000"/>
        </w:rPr>
        <w:t>:  See page 9 for new Mask optional requirements.</w:t>
      </w:r>
      <w:bookmarkStart w:id="0" w:name="_GoBack"/>
      <w:bookmarkEnd w:id="0"/>
    </w:p>
    <w:p w14:paraId="22F3B4CB" w14:textId="77777777" w:rsidR="0061521B" w:rsidRDefault="0061521B" w:rsidP="0061521B">
      <w:pPr>
        <w:pStyle w:val="BodyText"/>
        <w:spacing w:before="117"/>
        <w:ind w:left="140" w:right="159"/>
      </w:pPr>
      <w:r>
        <w:t xml:space="preserve">Under ODE’s </w:t>
      </w:r>
      <w:r>
        <w:rPr>
          <w:b/>
          <w:i/>
        </w:rPr>
        <w:t xml:space="preserve">Ready Schools, Safe Learners </w:t>
      </w:r>
      <w:r>
        <w:t>guidance, each school</w:t>
      </w:r>
      <w:r>
        <w:rPr>
          <w:vertAlign w:val="superscript"/>
        </w:rPr>
        <w:t>1</w:t>
      </w:r>
      <w:r>
        <w:t xml:space="preserve"> has been directed to submit a plan to the district</w:t>
      </w:r>
      <w:r>
        <w:rPr>
          <w:vertAlign w:val="superscript"/>
        </w:rPr>
        <w:t>2</w:t>
      </w:r>
      <w:r>
        <w:t xml:space="preserve"> in order to provide on-site and/or hybrid instruction. Districts must submit each school’s plan to the local school board and make the plans available to the public. This form is to be used to document a district’s, school’s or program’s plan to ensure students can return for the 2020-21 school year, in some form, in accordance with Executive Order 20-25(10).</w:t>
      </w:r>
    </w:p>
    <w:p w14:paraId="7A6B9DE5" w14:textId="77777777" w:rsidR="0061521B" w:rsidRDefault="0061521B" w:rsidP="0061521B">
      <w:pPr>
        <w:pStyle w:val="BodyText"/>
        <w:spacing w:before="1"/>
        <w:ind w:left="140" w:right="165"/>
      </w:pPr>
      <w:r>
        <w:t xml:space="preserve">Schools must use the </w:t>
      </w:r>
      <w:hyperlink r:id="rId8">
        <w:r>
          <w:rPr>
            <w:b/>
            <w:i/>
            <w:color w:val="0000FF"/>
            <w:u w:val="single" w:color="0000FF"/>
          </w:rPr>
          <w:t xml:space="preserve">Ready Schools, Safe Learners </w:t>
        </w:r>
        <w:r>
          <w:rPr>
            <w:color w:val="0000FF"/>
            <w:u w:val="single" w:color="0000FF"/>
          </w:rPr>
          <w:t>guidance</w:t>
        </w:r>
        <w:r>
          <w:rPr>
            <w:color w:val="0000FF"/>
          </w:rPr>
          <w:t xml:space="preserve"> </w:t>
        </w:r>
      </w:hyperlink>
      <w:r>
        <w:t>document as they complete their Operational Blueprint for Reentry. ODE recommends plan development be inclusive of but not limited to school-based administrators, teachers and staff, health and nursing staff, association leadership, nutrition services, transportation services, tribal</w:t>
      </w:r>
    </w:p>
    <w:p w14:paraId="0D954558" w14:textId="77777777" w:rsidR="0061521B" w:rsidRDefault="0061521B" w:rsidP="0061521B">
      <w:pPr>
        <w:pStyle w:val="BodyText"/>
        <w:spacing w:before="1"/>
        <w:ind w:left="140" w:right="889"/>
      </w:pPr>
      <w:r>
        <w:t>consultation</w:t>
      </w:r>
      <w:r>
        <w:rPr>
          <w:vertAlign w:val="superscript"/>
        </w:rPr>
        <w:t>3</w:t>
      </w:r>
      <w:r>
        <w:t xml:space="preserve"> and others for purposes of providing expertise, practical information-sharing and carrying out plan implementation</w:t>
      </w:r>
      <w:r>
        <w:rPr>
          <w:color w:val="1F487C"/>
        </w:rPr>
        <w:t>.</w:t>
      </w:r>
    </w:p>
    <w:p w14:paraId="3291EADB" w14:textId="045D7CF3" w:rsidR="0061521B" w:rsidRDefault="0061521B" w:rsidP="0061521B">
      <w:pPr>
        <w:pStyle w:val="ListParagraph"/>
        <w:numPr>
          <w:ilvl w:val="0"/>
          <w:numId w:val="52"/>
        </w:numPr>
        <w:tabs>
          <w:tab w:val="left" w:pos="861"/>
        </w:tabs>
      </w:pPr>
      <w:r>
        <w:t>Please fill out</w:t>
      </w:r>
      <w:r>
        <w:rPr>
          <w:spacing w:val="-2"/>
        </w:rPr>
        <w:t xml:space="preserve"> </w:t>
      </w:r>
      <w:r w:rsidR="00276606">
        <w:t>information</w:t>
      </w:r>
    </w:p>
    <w:p w14:paraId="22EB9BA4" w14:textId="77777777" w:rsidR="0061521B" w:rsidRDefault="0061521B" w:rsidP="0061521B">
      <w:pPr>
        <w:pStyle w:val="BodyText"/>
        <w:spacing w:before="10" w:after="1"/>
        <w:rPr>
          <w:sz w:val="9"/>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5576"/>
      </w:tblGrid>
      <w:tr w:rsidR="0061521B" w14:paraId="05CDF7E0" w14:textId="77777777" w:rsidTr="00D47E3A">
        <w:trPr>
          <w:trHeight w:val="268"/>
        </w:trPr>
        <w:tc>
          <w:tcPr>
            <w:tcW w:w="10072" w:type="dxa"/>
            <w:gridSpan w:val="2"/>
            <w:shd w:val="clear" w:color="auto" w:fill="2F6DB0"/>
          </w:tcPr>
          <w:p w14:paraId="43BEB260" w14:textId="77777777" w:rsidR="0061521B" w:rsidRDefault="0061521B" w:rsidP="00D47E3A">
            <w:pPr>
              <w:pStyle w:val="TableParagraph"/>
              <w:spacing w:line="248" w:lineRule="exact"/>
              <w:ind w:left="2939" w:right="2931"/>
              <w:jc w:val="center"/>
              <w:rPr>
                <w:b/>
              </w:rPr>
            </w:pPr>
            <w:r>
              <w:rPr>
                <w:b/>
                <w:color w:val="FFFFFF"/>
              </w:rPr>
              <w:t>SCHOOL/DISTRICT/PROGRAM INFORMATION</w:t>
            </w:r>
          </w:p>
        </w:tc>
      </w:tr>
      <w:tr w:rsidR="0061521B" w14:paraId="7F8A739B" w14:textId="77777777" w:rsidTr="00D47E3A">
        <w:trPr>
          <w:trHeight w:val="268"/>
        </w:trPr>
        <w:tc>
          <w:tcPr>
            <w:tcW w:w="4496" w:type="dxa"/>
          </w:tcPr>
          <w:p w14:paraId="49AB0E89" w14:textId="77777777" w:rsidR="0061521B" w:rsidRDefault="0061521B" w:rsidP="00D47E3A">
            <w:pPr>
              <w:pStyle w:val="TableParagraph"/>
              <w:spacing w:line="248" w:lineRule="exact"/>
              <w:ind w:left="107"/>
            </w:pPr>
            <w:r>
              <w:t>Name of School, District or Program</w:t>
            </w:r>
          </w:p>
        </w:tc>
        <w:tc>
          <w:tcPr>
            <w:tcW w:w="5576" w:type="dxa"/>
          </w:tcPr>
          <w:p w14:paraId="42598685" w14:textId="77777777" w:rsidR="0061521B" w:rsidRDefault="00D47E3A" w:rsidP="00D47E3A">
            <w:pPr>
              <w:pStyle w:val="TableParagraph"/>
              <w:spacing w:line="248" w:lineRule="exact"/>
              <w:ind w:left="107"/>
            </w:pPr>
            <w:r>
              <w:t>Fossil</w:t>
            </w:r>
            <w:r w:rsidR="0061521B">
              <w:t xml:space="preserve"> School District</w:t>
            </w:r>
          </w:p>
        </w:tc>
      </w:tr>
      <w:tr w:rsidR="0061521B" w14:paraId="53062390" w14:textId="77777777" w:rsidTr="00D47E3A">
        <w:trPr>
          <w:trHeight w:val="268"/>
        </w:trPr>
        <w:tc>
          <w:tcPr>
            <w:tcW w:w="4496" w:type="dxa"/>
          </w:tcPr>
          <w:p w14:paraId="7D81F299" w14:textId="77777777" w:rsidR="0061521B" w:rsidRDefault="0061521B" w:rsidP="00D47E3A">
            <w:pPr>
              <w:pStyle w:val="TableParagraph"/>
              <w:spacing w:line="248" w:lineRule="exact"/>
              <w:ind w:left="107"/>
            </w:pPr>
            <w:r>
              <w:t>Key Contact Person for this Plan</w:t>
            </w:r>
          </w:p>
        </w:tc>
        <w:tc>
          <w:tcPr>
            <w:tcW w:w="5576" w:type="dxa"/>
          </w:tcPr>
          <w:p w14:paraId="7D44C9FE" w14:textId="77777777" w:rsidR="0061521B" w:rsidRDefault="00D47E3A" w:rsidP="00D47E3A">
            <w:pPr>
              <w:pStyle w:val="TableParagraph"/>
              <w:spacing w:line="248" w:lineRule="exact"/>
              <w:ind w:left="107"/>
            </w:pPr>
            <w:r>
              <w:t>James F. Smith</w:t>
            </w:r>
          </w:p>
        </w:tc>
      </w:tr>
      <w:tr w:rsidR="0061521B" w14:paraId="7BF246FE" w14:textId="77777777" w:rsidTr="00D47E3A">
        <w:trPr>
          <w:trHeight w:val="270"/>
        </w:trPr>
        <w:tc>
          <w:tcPr>
            <w:tcW w:w="4496" w:type="dxa"/>
          </w:tcPr>
          <w:p w14:paraId="2D8F22C1" w14:textId="77777777" w:rsidR="0061521B" w:rsidRDefault="0061521B" w:rsidP="00D47E3A">
            <w:pPr>
              <w:pStyle w:val="TableParagraph"/>
              <w:spacing w:before="1" w:line="249" w:lineRule="exact"/>
              <w:ind w:left="268"/>
            </w:pPr>
            <w:r>
              <w:t>Phone Number of this Person</w:t>
            </w:r>
          </w:p>
        </w:tc>
        <w:tc>
          <w:tcPr>
            <w:tcW w:w="5576" w:type="dxa"/>
          </w:tcPr>
          <w:p w14:paraId="67351EFA" w14:textId="77777777" w:rsidR="0061521B" w:rsidRDefault="00D47E3A" w:rsidP="00D47E3A">
            <w:pPr>
              <w:pStyle w:val="TableParagraph"/>
              <w:spacing w:before="1" w:line="249" w:lineRule="exact"/>
              <w:ind w:left="107"/>
            </w:pPr>
            <w:r>
              <w:t>541-763-4303</w:t>
            </w:r>
          </w:p>
        </w:tc>
      </w:tr>
      <w:tr w:rsidR="0061521B" w14:paraId="44E3A11B" w14:textId="77777777" w:rsidTr="00D47E3A">
        <w:trPr>
          <w:trHeight w:val="268"/>
        </w:trPr>
        <w:tc>
          <w:tcPr>
            <w:tcW w:w="4496" w:type="dxa"/>
          </w:tcPr>
          <w:p w14:paraId="189A66E0" w14:textId="77777777" w:rsidR="0061521B" w:rsidRDefault="0061521B" w:rsidP="00D47E3A">
            <w:pPr>
              <w:pStyle w:val="TableParagraph"/>
              <w:spacing w:line="248" w:lineRule="exact"/>
              <w:ind w:left="268"/>
            </w:pPr>
            <w:r>
              <w:t>Email Address of this Person</w:t>
            </w:r>
          </w:p>
        </w:tc>
        <w:tc>
          <w:tcPr>
            <w:tcW w:w="5576" w:type="dxa"/>
          </w:tcPr>
          <w:p w14:paraId="766968BA" w14:textId="77777777" w:rsidR="0061521B" w:rsidRDefault="00E91748" w:rsidP="00D47E3A">
            <w:pPr>
              <w:pStyle w:val="TableParagraph"/>
              <w:spacing w:line="248" w:lineRule="exact"/>
              <w:ind w:left="0"/>
            </w:pPr>
            <w:hyperlink r:id="rId9" w:history="1">
              <w:r w:rsidR="00D47E3A" w:rsidRPr="004D0CF6">
                <w:rPr>
                  <w:rStyle w:val="Hyperlink"/>
                  <w:u w:color="0000FF"/>
                </w:rPr>
                <w:t>jsmith@fossil.k12.or.us</w:t>
              </w:r>
            </w:hyperlink>
          </w:p>
        </w:tc>
      </w:tr>
      <w:tr w:rsidR="0061521B" w14:paraId="50E9245A" w14:textId="77777777" w:rsidTr="00D47E3A">
        <w:trPr>
          <w:trHeight w:val="803"/>
        </w:trPr>
        <w:tc>
          <w:tcPr>
            <w:tcW w:w="4496" w:type="dxa"/>
          </w:tcPr>
          <w:p w14:paraId="6BA85442" w14:textId="77777777" w:rsidR="0061521B" w:rsidRDefault="0061521B" w:rsidP="00D47E3A">
            <w:pPr>
              <w:pStyle w:val="TableParagraph"/>
              <w:ind w:left="107" w:right="827"/>
            </w:pPr>
            <w:r>
              <w:t>Sectors and position titles of those who informed the plan</w:t>
            </w:r>
          </w:p>
        </w:tc>
        <w:tc>
          <w:tcPr>
            <w:tcW w:w="5576" w:type="dxa"/>
          </w:tcPr>
          <w:p w14:paraId="33B564CF" w14:textId="21373673" w:rsidR="0061521B" w:rsidRDefault="0061521B" w:rsidP="00D47E3A">
            <w:pPr>
              <w:pStyle w:val="TableParagraph"/>
              <w:ind w:left="107" w:right="203"/>
            </w:pPr>
            <w:r>
              <w:t>Superintendent/Elementar</w:t>
            </w:r>
            <w:r w:rsidR="00D47E3A">
              <w:t>y Principal,</w:t>
            </w:r>
            <w:r>
              <w:t xml:space="preserve"> MS/HS </w:t>
            </w:r>
            <w:r w:rsidR="00D47E3A">
              <w:t>Principal, James Smith</w:t>
            </w:r>
            <w:r w:rsidR="00276606">
              <w:t>…. Title</w:t>
            </w:r>
            <w:r w:rsidR="00D47E3A">
              <w:t xml:space="preserve"> Director, Business manager, 2 staff leaders. @ administrative assistants.</w:t>
            </w:r>
          </w:p>
        </w:tc>
      </w:tr>
      <w:tr w:rsidR="0061521B" w14:paraId="1D6BA30E" w14:textId="77777777" w:rsidTr="00D47E3A">
        <w:trPr>
          <w:trHeight w:val="271"/>
        </w:trPr>
        <w:tc>
          <w:tcPr>
            <w:tcW w:w="4496" w:type="dxa"/>
          </w:tcPr>
          <w:p w14:paraId="1B2471A8" w14:textId="77777777" w:rsidR="0061521B" w:rsidRDefault="0061521B" w:rsidP="00D47E3A">
            <w:pPr>
              <w:pStyle w:val="TableParagraph"/>
              <w:spacing w:before="2" w:line="249" w:lineRule="exact"/>
              <w:ind w:left="107"/>
            </w:pPr>
            <w:r>
              <w:t>Local public health office(s) or officers(s)</w:t>
            </w:r>
          </w:p>
        </w:tc>
        <w:tc>
          <w:tcPr>
            <w:tcW w:w="5576" w:type="dxa"/>
          </w:tcPr>
          <w:p w14:paraId="6028EF27" w14:textId="77777777" w:rsidR="0061521B" w:rsidRDefault="00D47E3A" w:rsidP="00D47E3A">
            <w:pPr>
              <w:pStyle w:val="TableParagraph"/>
              <w:spacing w:before="2" w:line="249" w:lineRule="exact"/>
              <w:ind w:left="107"/>
            </w:pPr>
            <w:r>
              <w:t>Wheeler County</w:t>
            </w:r>
            <w:r w:rsidR="0061521B">
              <w:t xml:space="preserve"> Public Health</w:t>
            </w:r>
          </w:p>
        </w:tc>
      </w:tr>
      <w:tr w:rsidR="0061521B" w14:paraId="1AD10E4D" w14:textId="77777777" w:rsidTr="00D47E3A">
        <w:trPr>
          <w:trHeight w:val="803"/>
        </w:trPr>
        <w:tc>
          <w:tcPr>
            <w:tcW w:w="4496" w:type="dxa"/>
          </w:tcPr>
          <w:p w14:paraId="455B1B8A" w14:textId="77777777" w:rsidR="0061521B" w:rsidRDefault="0061521B" w:rsidP="00D47E3A">
            <w:pPr>
              <w:pStyle w:val="TableParagraph"/>
              <w:ind w:left="107" w:right="513"/>
            </w:pPr>
            <w:r>
              <w:t>Name of person Designated to Establish, Implement and Enforce Physical Distancing</w:t>
            </w:r>
          </w:p>
          <w:p w14:paraId="533C5399" w14:textId="77777777" w:rsidR="0061521B" w:rsidRDefault="0061521B" w:rsidP="00D47E3A">
            <w:pPr>
              <w:pStyle w:val="TableParagraph"/>
              <w:spacing w:line="247" w:lineRule="exact"/>
              <w:ind w:left="107"/>
            </w:pPr>
            <w:r>
              <w:t>Requirements</w:t>
            </w:r>
          </w:p>
        </w:tc>
        <w:tc>
          <w:tcPr>
            <w:tcW w:w="5576" w:type="dxa"/>
          </w:tcPr>
          <w:p w14:paraId="4C6005F3" w14:textId="77777777" w:rsidR="0061521B" w:rsidRDefault="007E4B46" w:rsidP="00D47E3A">
            <w:pPr>
              <w:pStyle w:val="TableParagraph"/>
              <w:spacing w:line="268" w:lineRule="exact"/>
              <w:ind w:left="107"/>
            </w:pPr>
            <w:r>
              <w:t>James F. Smith</w:t>
            </w:r>
          </w:p>
        </w:tc>
      </w:tr>
      <w:tr w:rsidR="0061521B" w14:paraId="585B92BC" w14:textId="77777777" w:rsidTr="00D47E3A">
        <w:trPr>
          <w:trHeight w:val="268"/>
        </w:trPr>
        <w:tc>
          <w:tcPr>
            <w:tcW w:w="4496" w:type="dxa"/>
          </w:tcPr>
          <w:p w14:paraId="611E5D56" w14:textId="77777777" w:rsidR="0061521B" w:rsidRDefault="0061521B" w:rsidP="00D47E3A">
            <w:pPr>
              <w:pStyle w:val="TableParagraph"/>
              <w:spacing w:line="248" w:lineRule="exact"/>
              <w:ind w:left="83"/>
            </w:pPr>
            <w:r>
              <w:t>Intended Effective Dates for this Plan</w:t>
            </w:r>
          </w:p>
        </w:tc>
        <w:tc>
          <w:tcPr>
            <w:tcW w:w="5576" w:type="dxa"/>
          </w:tcPr>
          <w:p w14:paraId="64EFA360" w14:textId="77777777" w:rsidR="0061521B" w:rsidRDefault="00D47E3A" w:rsidP="00D47E3A">
            <w:pPr>
              <w:pStyle w:val="TableParagraph"/>
              <w:spacing w:line="248" w:lineRule="exact"/>
              <w:ind w:left="107"/>
            </w:pPr>
            <w:r>
              <w:t>August 17</w:t>
            </w:r>
            <w:r w:rsidR="00EF5FF6">
              <w:t>, 2020 - June 9,</w:t>
            </w:r>
            <w:r w:rsidR="0061521B">
              <w:t xml:space="preserve"> 2021</w:t>
            </w:r>
          </w:p>
        </w:tc>
      </w:tr>
      <w:tr w:rsidR="0061521B" w14:paraId="4B9C2A1F" w14:textId="77777777" w:rsidTr="00D47E3A">
        <w:trPr>
          <w:trHeight w:val="270"/>
        </w:trPr>
        <w:tc>
          <w:tcPr>
            <w:tcW w:w="4496" w:type="dxa"/>
          </w:tcPr>
          <w:p w14:paraId="4C190F9C" w14:textId="77777777" w:rsidR="0061521B" w:rsidRDefault="0061521B" w:rsidP="00D47E3A">
            <w:pPr>
              <w:pStyle w:val="TableParagraph"/>
              <w:spacing w:before="1" w:line="249" w:lineRule="exact"/>
              <w:ind w:left="107"/>
            </w:pPr>
            <w:r>
              <w:t>ESD Region</w:t>
            </w:r>
          </w:p>
        </w:tc>
        <w:tc>
          <w:tcPr>
            <w:tcW w:w="5576" w:type="dxa"/>
          </w:tcPr>
          <w:p w14:paraId="7878C14A" w14:textId="77777777" w:rsidR="0061521B" w:rsidRDefault="00D47E3A" w:rsidP="00D47E3A">
            <w:pPr>
              <w:pStyle w:val="TableParagraph"/>
              <w:spacing w:before="1" w:line="249" w:lineRule="exact"/>
              <w:ind w:left="107"/>
            </w:pPr>
            <w:r>
              <w:t>NC</w:t>
            </w:r>
            <w:r w:rsidR="0061521B">
              <w:t>ESD</w:t>
            </w:r>
          </w:p>
        </w:tc>
      </w:tr>
    </w:tbl>
    <w:p w14:paraId="4108B304" w14:textId="77777777" w:rsidR="0061521B" w:rsidRDefault="0061521B" w:rsidP="0061521B">
      <w:pPr>
        <w:pStyle w:val="ListParagraph"/>
        <w:numPr>
          <w:ilvl w:val="0"/>
          <w:numId w:val="52"/>
        </w:numPr>
        <w:tabs>
          <w:tab w:val="left" w:pos="861"/>
        </w:tabs>
        <w:ind w:right="196"/>
      </w:pPr>
      <w:r>
        <w:rPr>
          <w:noProof/>
          <w:lang w:bidi="ar-SA"/>
        </w:rPr>
        <mc:AlternateContent>
          <mc:Choice Requires="wps">
            <w:drawing>
              <wp:anchor distT="0" distB="0" distL="0" distR="0" simplePos="0" relativeHeight="251660288" behindDoc="1" locked="0" layoutInCell="1" allowOverlap="1" wp14:anchorId="78972B2B" wp14:editId="5A60189D">
                <wp:simplePos x="0" y="0"/>
                <wp:positionH relativeFrom="page">
                  <wp:posOffset>843280</wp:posOffset>
                </wp:positionH>
                <wp:positionV relativeFrom="paragraph">
                  <wp:posOffset>665480</wp:posOffset>
                </wp:positionV>
                <wp:extent cx="6475095" cy="1353820"/>
                <wp:effectExtent l="0" t="0" r="0" b="0"/>
                <wp:wrapTopAndBottom/>
                <wp:docPr id="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1353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92292F" w14:textId="77777777" w:rsidR="00135B39" w:rsidRDefault="00135B39" w:rsidP="0061521B">
                            <w:pPr>
                              <w:pStyle w:val="BodyText"/>
                              <w:ind w:left="103" w:right="338"/>
                            </w:pPr>
                            <w:r>
                              <w:t>We are collecting anecdotal data from parents and staff regarding Distance Learning for All successes and struggles, technology availability/needs for next school year, preference of parents and students for structure of learning for 2020- 2021 school year and intent to send students to school next year.</w:t>
                            </w:r>
                          </w:p>
                          <w:p w14:paraId="3242D707" w14:textId="77777777" w:rsidR="00135B39" w:rsidRDefault="00135B39" w:rsidP="0061521B">
                            <w:pPr>
                              <w:pStyle w:val="BodyText"/>
                              <w:spacing w:before="121"/>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972B2B" id="_x0000_t202" coordsize="21600,21600" o:spt="202" path="m,l,21600r21600,l21600,xe">
                <v:stroke joinstyle="miter"/>
                <v:path gradientshapeok="t" o:connecttype="rect"/>
              </v:shapetype>
              <v:shape id="Text Box 68" o:spid="_x0000_s1026" type="#_x0000_t202" style="position:absolute;left:0;text-align:left;margin-left:66.4pt;margin-top:52.4pt;width:509.85pt;height:106.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" filled="f" strokeweight=".48pt">
                <v:textbox inset="0,0,0,0">
                  <w:txbxContent>
                    <w:p w14:paraId="7092292F" w14:textId="77777777" w:rsidR="00135B39" w:rsidRDefault="00135B39" w:rsidP="0061521B">
                      <w:pPr>
                        <w:pStyle w:val="BodyText"/>
                        <w:ind w:left="103" w:right="338"/>
                      </w:pPr>
                      <w:r>
                        <w:t>We are collecting anecdotal data from parents and staff regarding Distance Learning for All successes and struggles, technology availability/needs for next school year, preference of parents and students for structure of learning for 2020- 2021 school year and intent to send students to school next year.</w:t>
                      </w:r>
                    </w:p>
                    <w:p w14:paraId="3242D707" w14:textId="77777777" w:rsidR="00135B39" w:rsidRDefault="00135B39" w:rsidP="0061521B">
                      <w:pPr>
                        <w:pStyle w:val="BodyText"/>
                        <w:spacing w:before="121"/>
                        <w:ind w:left="103"/>
                      </w:pPr>
                    </w:p>
                  </w:txbxContent>
                </v:textbox>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14:anchorId="339D32F3" wp14:editId="30B86E0B">
                <wp:simplePos x="0" y="0"/>
                <wp:positionH relativeFrom="page">
                  <wp:posOffset>457200</wp:posOffset>
                </wp:positionH>
                <wp:positionV relativeFrom="paragraph">
                  <wp:posOffset>2151380</wp:posOffset>
                </wp:positionV>
                <wp:extent cx="1829435" cy="1270"/>
                <wp:effectExtent l="0" t="0" r="0" b="0"/>
                <wp:wrapTopAndBottom/>
                <wp:docPr id="82"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1042E5" id="Freeform 67" o:spid="_x0000_s1026" style="position:absolute;margin-left:36pt;margin-top:169.4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" path="m,l2880,e" filled="f" strokeweight=".84pt">
                <v:path arrowok="t" o:connecttype="custom" o:connectlocs="0,0;1828800,0" o:connectangles="0,0"/>
                <w10:wrap type="topAndBottom" anchorx="page"/>
              </v:shape>
            </w:pict>
          </mc:Fallback>
        </mc:AlternateContent>
      </w:r>
      <w:r>
        <w:t>Please list efforts you have made to engage your community (public health information sharing, taking feedback on planning, etc.) in preparing for school in 2020-21. Include information on engagement with communities often underserved and marginalized and those communities disproportionately impacted by</w:t>
      </w:r>
      <w:r>
        <w:rPr>
          <w:spacing w:val="-15"/>
        </w:rPr>
        <w:t xml:space="preserve"> </w:t>
      </w:r>
      <w:r>
        <w:t>COVID-19.</w:t>
      </w:r>
    </w:p>
    <w:p w14:paraId="05C86C6F" w14:textId="77777777" w:rsidR="0061521B" w:rsidRDefault="0061521B" w:rsidP="0061521B">
      <w:pPr>
        <w:pStyle w:val="BodyText"/>
        <w:spacing w:before="3"/>
        <w:rPr>
          <w:sz w:val="10"/>
        </w:rPr>
      </w:pPr>
    </w:p>
    <w:p w14:paraId="74F498D7" w14:textId="77777777" w:rsidR="0061521B" w:rsidRDefault="0061521B" w:rsidP="0061521B">
      <w:pPr>
        <w:spacing w:before="77"/>
        <w:ind w:left="140" w:right="148"/>
        <w:jc w:val="both"/>
        <w:rPr>
          <w:sz w:val="17"/>
        </w:rPr>
      </w:pPr>
      <w:r>
        <w:rPr>
          <w:position w:val="5"/>
          <w:sz w:val="11"/>
        </w:rPr>
        <w:t xml:space="preserve">1 </w:t>
      </w:r>
      <w:r>
        <w:rPr>
          <w:sz w:val="17"/>
        </w:rPr>
        <w:t>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p w14:paraId="66986AFC" w14:textId="77777777" w:rsidR="0061521B" w:rsidRDefault="0061521B" w:rsidP="0061521B">
      <w:pPr>
        <w:ind w:left="140" w:right="424"/>
        <w:jc w:val="both"/>
        <w:rPr>
          <w:sz w:val="17"/>
        </w:rPr>
      </w:pPr>
      <w:r>
        <w:rPr>
          <w:position w:val="5"/>
          <w:sz w:val="11"/>
        </w:rPr>
        <w:t xml:space="preserve">2 </w:t>
      </w:r>
      <w:r>
        <w:rPr>
          <w:sz w:val="17"/>
        </w:rPr>
        <w:t>For the purposes of this guidance: “district” refers to a school district, education service district, public charter school sponsoring district, virtual public charter</w:t>
      </w:r>
      <w:r>
        <w:rPr>
          <w:spacing w:val="-3"/>
          <w:sz w:val="17"/>
        </w:rPr>
        <w:t xml:space="preserve"> </w:t>
      </w:r>
      <w:r>
        <w:rPr>
          <w:sz w:val="17"/>
        </w:rPr>
        <w:t>school</w:t>
      </w:r>
      <w:r>
        <w:rPr>
          <w:spacing w:val="-4"/>
          <w:sz w:val="17"/>
        </w:rPr>
        <w:t xml:space="preserve"> </w:t>
      </w:r>
      <w:r>
        <w:rPr>
          <w:sz w:val="17"/>
        </w:rPr>
        <w:t>sponsoring</w:t>
      </w:r>
      <w:r>
        <w:rPr>
          <w:spacing w:val="-1"/>
          <w:sz w:val="17"/>
        </w:rPr>
        <w:t xml:space="preserve"> </w:t>
      </w:r>
      <w:r>
        <w:rPr>
          <w:sz w:val="17"/>
        </w:rPr>
        <w:t>district,</w:t>
      </w:r>
      <w:r>
        <w:rPr>
          <w:spacing w:val="-2"/>
          <w:sz w:val="17"/>
        </w:rPr>
        <w:t xml:space="preserve"> </w:t>
      </w:r>
      <w:r>
        <w:rPr>
          <w:sz w:val="17"/>
        </w:rPr>
        <w:t>state</w:t>
      </w:r>
      <w:r>
        <w:rPr>
          <w:spacing w:val="-3"/>
          <w:sz w:val="17"/>
        </w:rPr>
        <w:t xml:space="preserve"> </w:t>
      </w:r>
      <w:r>
        <w:rPr>
          <w:sz w:val="17"/>
        </w:rPr>
        <w:t>sponsored</w:t>
      </w:r>
      <w:r>
        <w:rPr>
          <w:spacing w:val="-3"/>
          <w:sz w:val="17"/>
        </w:rPr>
        <w:t xml:space="preserve"> </w:t>
      </w:r>
      <w:r>
        <w:rPr>
          <w:sz w:val="17"/>
        </w:rPr>
        <w:t>public</w:t>
      </w:r>
      <w:r>
        <w:rPr>
          <w:spacing w:val="-3"/>
          <w:sz w:val="17"/>
        </w:rPr>
        <w:t xml:space="preserve"> </w:t>
      </w:r>
      <w:r>
        <w:rPr>
          <w:sz w:val="17"/>
        </w:rPr>
        <w:t>charter</w:t>
      </w:r>
      <w:r>
        <w:rPr>
          <w:spacing w:val="-2"/>
          <w:sz w:val="17"/>
        </w:rPr>
        <w:t xml:space="preserve"> </w:t>
      </w:r>
      <w:r>
        <w:rPr>
          <w:sz w:val="17"/>
        </w:rPr>
        <w:t>school,</w:t>
      </w:r>
      <w:r>
        <w:rPr>
          <w:spacing w:val="-3"/>
          <w:sz w:val="17"/>
        </w:rPr>
        <w:t xml:space="preserve"> </w:t>
      </w:r>
      <w:r>
        <w:rPr>
          <w:sz w:val="17"/>
        </w:rPr>
        <w:t>alternative</w:t>
      </w:r>
      <w:r>
        <w:rPr>
          <w:spacing w:val="-4"/>
          <w:sz w:val="17"/>
        </w:rPr>
        <w:t xml:space="preserve"> </w:t>
      </w:r>
      <w:r>
        <w:rPr>
          <w:sz w:val="17"/>
        </w:rPr>
        <w:t>education</w:t>
      </w:r>
      <w:r>
        <w:rPr>
          <w:spacing w:val="-3"/>
          <w:sz w:val="17"/>
        </w:rPr>
        <w:t xml:space="preserve"> </w:t>
      </w:r>
      <w:r>
        <w:rPr>
          <w:sz w:val="17"/>
        </w:rPr>
        <w:t>programs,</w:t>
      </w:r>
      <w:r>
        <w:rPr>
          <w:spacing w:val="-3"/>
          <w:sz w:val="17"/>
        </w:rPr>
        <w:t xml:space="preserve"> </w:t>
      </w:r>
      <w:r>
        <w:rPr>
          <w:sz w:val="17"/>
        </w:rPr>
        <w:t>private</w:t>
      </w:r>
      <w:r>
        <w:rPr>
          <w:spacing w:val="-3"/>
          <w:sz w:val="17"/>
        </w:rPr>
        <w:t xml:space="preserve"> </w:t>
      </w:r>
      <w:r>
        <w:rPr>
          <w:sz w:val="17"/>
        </w:rPr>
        <w:t>schools,</w:t>
      </w:r>
      <w:r>
        <w:rPr>
          <w:spacing w:val="-3"/>
          <w:sz w:val="17"/>
        </w:rPr>
        <w:t xml:space="preserve"> </w:t>
      </w:r>
      <w:r>
        <w:rPr>
          <w:sz w:val="17"/>
        </w:rPr>
        <w:t>and</w:t>
      </w:r>
      <w:r>
        <w:rPr>
          <w:spacing w:val="-3"/>
          <w:sz w:val="17"/>
        </w:rPr>
        <w:t xml:space="preserve"> </w:t>
      </w:r>
      <w:r>
        <w:rPr>
          <w:sz w:val="17"/>
        </w:rPr>
        <w:t>the</w:t>
      </w:r>
      <w:r>
        <w:rPr>
          <w:spacing w:val="-5"/>
          <w:sz w:val="17"/>
        </w:rPr>
        <w:t xml:space="preserve"> </w:t>
      </w:r>
      <w:r>
        <w:rPr>
          <w:sz w:val="17"/>
        </w:rPr>
        <w:t>Oregon</w:t>
      </w:r>
      <w:r>
        <w:rPr>
          <w:spacing w:val="-3"/>
          <w:sz w:val="17"/>
        </w:rPr>
        <w:t xml:space="preserve"> </w:t>
      </w:r>
      <w:r>
        <w:rPr>
          <w:sz w:val="17"/>
        </w:rPr>
        <w:t>School</w:t>
      </w:r>
      <w:r>
        <w:rPr>
          <w:spacing w:val="-4"/>
          <w:sz w:val="17"/>
        </w:rPr>
        <w:t xml:space="preserve"> </w:t>
      </w:r>
      <w:r>
        <w:rPr>
          <w:sz w:val="17"/>
        </w:rPr>
        <w:t>for</w:t>
      </w:r>
      <w:r>
        <w:rPr>
          <w:spacing w:val="-3"/>
          <w:sz w:val="17"/>
        </w:rPr>
        <w:t xml:space="preserve"> </w:t>
      </w:r>
      <w:r>
        <w:rPr>
          <w:sz w:val="17"/>
        </w:rPr>
        <w:t>the Deaf.</w:t>
      </w:r>
    </w:p>
    <w:p w14:paraId="004D418F" w14:textId="77777777" w:rsidR="0061521B" w:rsidRDefault="0061521B" w:rsidP="0061521B">
      <w:pPr>
        <w:ind w:left="140" w:right="498"/>
        <w:jc w:val="both"/>
        <w:rPr>
          <w:sz w:val="17"/>
        </w:rPr>
      </w:pPr>
      <w:r>
        <w:rPr>
          <w:position w:val="5"/>
          <w:sz w:val="11"/>
        </w:rPr>
        <w:t xml:space="preserve">3 </w:t>
      </w:r>
      <w:r>
        <w:rPr>
          <w:sz w:val="17"/>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0">
        <w:r>
          <w:rPr>
            <w:color w:val="0000FF"/>
            <w:sz w:val="17"/>
            <w:u w:val="single" w:color="0000FF"/>
          </w:rPr>
          <w:t>government-to-government</w:t>
        </w:r>
        <w:r>
          <w:rPr>
            <w:color w:val="0000FF"/>
            <w:sz w:val="17"/>
          </w:rPr>
          <w:t xml:space="preserve"> </w:t>
        </w:r>
      </w:hyperlink>
      <w:r>
        <w:rPr>
          <w:sz w:val="17"/>
        </w:rPr>
        <w:t>basis.</w:t>
      </w:r>
    </w:p>
    <w:p w14:paraId="2ED8AFAA" w14:textId="77777777" w:rsidR="0061521B" w:rsidRDefault="0061521B" w:rsidP="0061521B">
      <w:pPr>
        <w:jc w:val="both"/>
        <w:rPr>
          <w:sz w:val="17"/>
        </w:rPr>
        <w:sectPr w:rsidR="0061521B" w:rsidSect="0061521B">
          <w:headerReference w:type="default" r:id="rId11"/>
          <w:footerReference w:type="default" r:id="rId12"/>
          <w:pgSz w:w="12240" w:h="15840"/>
          <w:pgMar w:top="800" w:right="580" w:bottom="580" w:left="580" w:header="0" w:footer="398" w:gutter="0"/>
          <w:cols w:space="720"/>
        </w:sectPr>
      </w:pPr>
    </w:p>
    <w:p w14:paraId="49D7E6BF" w14:textId="77777777" w:rsidR="0061521B" w:rsidRDefault="0061521B" w:rsidP="0061521B">
      <w:pPr>
        <w:pStyle w:val="BodyText"/>
        <w:spacing w:before="3"/>
        <w:rPr>
          <w:sz w:val="11"/>
        </w:rPr>
      </w:pPr>
    </w:p>
    <w:p w14:paraId="7ABC1B61" w14:textId="77777777" w:rsidR="0061521B" w:rsidRDefault="0061521B" w:rsidP="0061521B">
      <w:pPr>
        <w:pStyle w:val="ListParagraph"/>
        <w:numPr>
          <w:ilvl w:val="0"/>
          <w:numId w:val="52"/>
        </w:numPr>
        <w:tabs>
          <w:tab w:val="left" w:pos="861"/>
        </w:tabs>
        <w:spacing w:before="56"/>
        <w:ind w:right="338"/>
      </w:pPr>
      <w:r>
        <w:t>Indicate which instructional model will be used. This does not apply if you are an online school or virtual</w:t>
      </w:r>
      <w:r>
        <w:rPr>
          <w:spacing w:val="-27"/>
        </w:rPr>
        <w:t xml:space="preserve"> </w:t>
      </w:r>
      <w:r>
        <w:t>public charter school and had a virtual online instructional model already in place</w:t>
      </w:r>
      <w:r>
        <w:rPr>
          <w:spacing w:val="-10"/>
        </w:rPr>
        <w:t xml:space="preserve"> </w:t>
      </w:r>
      <w:r>
        <w:t>pre-COVID-19.</w:t>
      </w:r>
    </w:p>
    <w:p w14:paraId="1D734AF5" w14:textId="77777777" w:rsidR="0061521B" w:rsidRDefault="0061521B" w:rsidP="0061521B">
      <w:pPr>
        <w:spacing w:before="1"/>
        <w:ind w:left="1455"/>
        <w:rPr>
          <w:i/>
        </w:rPr>
      </w:pPr>
      <w:r>
        <w:rPr>
          <w:i/>
        </w:rPr>
        <w:t>Select One:</w:t>
      </w:r>
    </w:p>
    <w:p w14:paraId="6B0F5013" w14:textId="0B993806" w:rsidR="0061521B" w:rsidRDefault="0061521B" w:rsidP="0061521B">
      <w:pPr>
        <w:tabs>
          <w:tab w:val="left" w:pos="3724"/>
          <w:tab w:val="left" w:pos="5894"/>
        </w:tabs>
        <w:spacing w:before="4"/>
        <w:ind w:left="1455"/>
        <w:rPr>
          <w:b/>
        </w:rPr>
      </w:pPr>
      <w:r>
        <w:rPr>
          <w:rFonts w:ascii="MS Gothic" w:hAnsi="MS Gothic"/>
          <w:spacing w:val="-63"/>
        </w:rPr>
        <w:t xml:space="preserve"> </w:t>
      </w:r>
      <w:r w:rsidRPr="008153D2">
        <w:rPr>
          <w:b/>
          <w:position w:val="1"/>
          <w:highlight w:val="yellow"/>
        </w:rPr>
        <w:t>On-Site</w:t>
      </w:r>
      <w:r w:rsidRPr="008153D2">
        <w:rPr>
          <w:b/>
          <w:spacing w:val="-1"/>
          <w:position w:val="1"/>
          <w:highlight w:val="yellow"/>
        </w:rPr>
        <w:t xml:space="preserve"> </w:t>
      </w:r>
      <w:r w:rsidRPr="008153D2">
        <w:rPr>
          <w:b/>
          <w:position w:val="1"/>
          <w:highlight w:val="yellow"/>
        </w:rPr>
        <w:t>Learning</w:t>
      </w:r>
      <w:r>
        <w:rPr>
          <w:b/>
          <w:position w:val="1"/>
        </w:rPr>
        <w:tab/>
      </w:r>
      <w:r w:rsidR="008153D2" w:rsidRPr="008153D2">
        <w:rPr>
          <w:rFonts w:ascii="MS Gothic" w:hAnsi="MS Gothic"/>
          <w:spacing w:val="-62"/>
        </w:rPr>
        <w:t xml:space="preserve">  </w:t>
      </w:r>
      <w:r w:rsidRPr="008153D2">
        <w:rPr>
          <w:b/>
          <w:position w:val="1"/>
        </w:rPr>
        <w:t>Hybrid</w:t>
      </w:r>
      <w:r w:rsidRPr="008153D2">
        <w:rPr>
          <w:b/>
          <w:spacing w:val="-4"/>
          <w:position w:val="1"/>
        </w:rPr>
        <w:t xml:space="preserve"> </w:t>
      </w:r>
      <w:r w:rsidRPr="008153D2">
        <w:rPr>
          <w:b/>
          <w:position w:val="1"/>
        </w:rPr>
        <w:t>Learning</w:t>
      </w:r>
      <w:r>
        <w:rPr>
          <w:b/>
          <w:position w:val="1"/>
        </w:rPr>
        <w:tab/>
      </w:r>
      <w:r>
        <w:rPr>
          <w:rFonts w:ascii="MS Gothic" w:hAnsi="MS Gothic"/>
        </w:rPr>
        <w:t>☐</w:t>
      </w:r>
      <w:r>
        <w:rPr>
          <w:rFonts w:ascii="MS Gothic" w:hAnsi="MS Gothic"/>
          <w:spacing w:val="-65"/>
        </w:rPr>
        <w:t xml:space="preserve"> </w:t>
      </w:r>
      <w:r>
        <w:rPr>
          <w:b/>
          <w:position w:val="1"/>
        </w:rPr>
        <w:t>Comprehensive Distance Learning</w:t>
      </w:r>
    </w:p>
    <w:p w14:paraId="457FD626" w14:textId="77777777" w:rsidR="0061521B" w:rsidRDefault="0061521B" w:rsidP="0061521B">
      <w:pPr>
        <w:pStyle w:val="ListParagraph"/>
        <w:numPr>
          <w:ilvl w:val="0"/>
          <w:numId w:val="52"/>
        </w:numPr>
        <w:tabs>
          <w:tab w:val="left" w:pos="861"/>
        </w:tabs>
        <w:spacing w:before="120"/>
        <w:ind w:right="280" w:hanging="362"/>
      </w:pPr>
      <w:r>
        <w:t>If you selected Comprehensive Distance Learning, you only have to fill out the green portion of the Operational Blueprint for Reentry (i.e., page 2 in the initial</w:t>
      </w:r>
      <w:r>
        <w:rPr>
          <w:spacing w:val="-13"/>
        </w:rPr>
        <w:t xml:space="preserve"> </w:t>
      </w:r>
      <w:r>
        <w:t>template).</w:t>
      </w:r>
    </w:p>
    <w:p w14:paraId="54474359" w14:textId="77777777" w:rsidR="0061521B" w:rsidRDefault="0061521B" w:rsidP="0061521B">
      <w:pPr>
        <w:pStyle w:val="ListParagraph"/>
        <w:numPr>
          <w:ilvl w:val="0"/>
          <w:numId w:val="52"/>
        </w:numPr>
        <w:tabs>
          <w:tab w:val="left" w:pos="861"/>
        </w:tabs>
        <w:spacing w:before="118"/>
        <w:ind w:right="184" w:hanging="362"/>
      </w:pPr>
      <w:r>
        <w:t>If you selected On-Site Learning or Hybrid Learning, you have to fill out the blue portion of the Operational Blueprint for Reentry (i.e., pages 3-14 in the initial template) and</w:t>
      </w:r>
      <w:r>
        <w:rPr>
          <w:color w:val="0000FF"/>
        </w:rPr>
        <w:t xml:space="preserve"> </w:t>
      </w:r>
      <w:hyperlink r:id="rId13">
        <w:r>
          <w:rPr>
            <w:color w:val="0000FF"/>
            <w:u w:val="single" w:color="0000FF"/>
          </w:rPr>
          <w:t>submit online</w:t>
        </w:r>
        <w:r>
          <w:t>.</w:t>
        </w:r>
      </w:hyperlink>
      <w:hyperlink r:id="rId14">
        <w:r>
          <w:t xml:space="preserve"> (</w:t>
        </w:r>
      </w:hyperlink>
      <w:hyperlink r:id="rId15">
        <w:r>
          <w:rPr>
            <w:color w:val="0000FF"/>
            <w:u w:val="single" w:color="0000FF"/>
          </w:rPr>
          <w:t>https://app.smartsheet.com/b/form/a4dedb5185d94966b1dffc75e4874c8a</w:t>
        </w:r>
      </w:hyperlink>
      <w:hyperlink r:id="rId16">
        <w:r>
          <w:t xml:space="preserve">) </w:t>
        </w:r>
      </w:hyperlink>
      <w:r>
        <w:t>by August 15, 2020 or prior to the beginning of the 2020-21 school</w:t>
      </w:r>
      <w:r>
        <w:rPr>
          <w:spacing w:val="-6"/>
        </w:rPr>
        <w:t xml:space="preserve"> </w:t>
      </w:r>
      <w:r>
        <w:t>year.</w:t>
      </w:r>
    </w:p>
    <w:p w14:paraId="4CEF9B7A" w14:textId="77777777" w:rsidR="0061521B" w:rsidRDefault="0061521B" w:rsidP="0061521B">
      <w:pPr>
        <w:spacing w:before="121"/>
        <w:ind w:left="140"/>
      </w:pPr>
      <w:r>
        <w:t xml:space="preserve">* </w:t>
      </w:r>
      <w:r>
        <w:rPr>
          <w:b/>
        </w:rPr>
        <w:t xml:space="preserve">Note: </w:t>
      </w:r>
      <w:r>
        <w:t xml:space="preserve">Private schools are required to comply with only sections 1-3 of the </w:t>
      </w:r>
      <w:r>
        <w:rPr>
          <w:b/>
          <w:i/>
        </w:rPr>
        <w:t xml:space="preserve">Ready Schools, Safe Learners </w:t>
      </w:r>
      <w:r>
        <w:t>guidance.</w:t>
      </w:r>
    </w:p>
    <w:p w14:paraId="1F2C719C" w14:textId="77777777" w:rsidR="0061521B" w:rsidRDefault="0061521B" w:rsidP="0061521B">
      <w:pPr>
        <w:spacing w:before="121"/>
        <w:ind w:left="343" w:right="343"/>
        <w:jc w:val="center"/>
        <w:rPr>
          <w:b/>
          <w:sz w:val="28"/>
        </w:rPr>
      </w:pPr>
      <w:r>
        <w:rPr>
          <w:b/>
          <w:color w:val="38761D"/>
          <w:sz w:val="28"/>
        </w:rPr>
        <w:t>REQUIREMENTS FOR COMPREHENSIVE DISTANCE LEARNING OPERATIONAL BLUEPRINT</w:t>
      </w:r>
    </w:p>
    <w:p w14:paraId="070F42CB" w14:textId="77777777" w:rsidR="0061521B" w:rsidRDefault="0061521B" w:rsidP="0061521B">
      <w:pPr>
        <w:spacing w:before="1" w:line="219" w:lineRule="exact"/>
        <w:ind w:left="342" w:right="343"/>
        <w:jc w:val="center"/>
        <w:rPr>
          <w:i/>
          <w:sz w:val="18"/>
        </w:rPr>
      </w:pPr>
      <w:r>
        <w:rPr>
          <w:i/>
          <w:color w:val="38761D"/>
          <w:sz w:val="18"/>
        </w:rPr>
        <w:t>This section must be completed by any school that is seeking to provide instruction through Comprehensive Distance Learning.</w:t>
      </w:r>
    </w:p>
    <w:p w14:paraId="6F822668" w14:textId="77777777" w:rsidR="0061521B" w:rsidRDefault="0061521B" w:rsidP="0061521B">
      <w:pPr>
        <w:spacing w:line="219" w:lineRule="exact"/>
        <w:ind w:left="342" w:right="343"/>
        <w:jc w:val="center"/>
        <w:rPr>
          <w:b/>
          <w:i/>
          <w:sz w:val="18"/>
        </w:rPr>
      </w:pPr>
      <w:r>
        <w:rPr>
          <w:noProof/>
          <w:lang w:bidi="ar-SA"/>
        </w:rPr>
        <mc:AlternateContent>
          <mc:Choice Requires="wps">
            <w:drawing>
              <wp:anchor distT="0" distB="0" distL="114300" distR="114300" simplePos="0" relativeHeight="251668480" behindDoc="0" locked="0" layoutInCell="1" allowOverlap="1" wp14:anchorId="2E6266B3" wp14:editId="100ABE8B">
                <wp:simplePos x="0" y="0"/>
                <wp:positionH relativeFrom="page">
                  <wp:posOffset>7313295</wp:posOffset>
                </wp:positionH>
                <wp:positionV relativeFrom="paragraph">
                  <wp:posOffset>852170</wp:posOffset>
                </wp:positionV>
                <wp:extent cx="0" cy="437515"/>
                <wp:effectExtent l="0" t="0" r="0" b="0"/>
                <wp:wrapNone/>
                <wp:docPr id="8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8A6527" id="Line 6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85pt,67.1pt" to="575.8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" strokeweight=".48pt">
                <w10:wrap anchorx="page"/>
              </v:line>
            </w:pict>
          </mc:Fallback>
        </mc:AlternateContent>
      </w:r>
      <w:r>
        <w:rPr>
          <w:noProof/>
          <w:lang w:bidi="ar-SA"/>
        </w:rPr>
        <mc:AlternateContent>
          <mc:Choice Requires="wps">
            <w:drawing>
              <wp:anchor distT="0" distB="0" distL="114300" distR="114300" simplePos="0" relativeHeight="251669504" behindDoc="0" locked="0" layoutInCell="1" allowOverlap="1" wp14:anchorId="073C81FD" wp14:editId="37536FD2">
                <wp:simplePos x="0" y="0"/>
                <wp:positionH relativeFrom="page">
                  <wp:posOffset>460375</wp:posOffset>
                </wp:positionH>
                <wp:positionV relativeFrom="paragraph">
                  <wp:posOffset>852170</wp:posOffset>
                </wp:positionV>
                <wp:extent cx="0" cy="437515"/>
                <wp:effectExtent l="0" t="0" r="0" b="0"/>
                <wp:wrapNone/>
                <wp:docPr id="8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489AC9" id="Line 6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5pt,67.1pt" to="36.2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p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" strokeweight=".48pt">
                <w10:wrap anchorx="page"/>
              </v:line>
            </w:pict>
          </mc:Fallback>
        </mc:AlternateContent>
      </w:r>
      <w:r>
        <w:rPr>
          <w:noProof/>
          <w:lang w:bidi="ar-SA"/>
        </w:rPr>
        <mc:AlternateContent>
          <mc:Choice Requires="wps">
            <w:drawing>
              <wp:anchor distT="0" distB="0" distL="114300" distR="114300" simplePos="0" relativeHeight="251670528" behindDoc="0" locked="0" layoutInCell="1" allowOverlap="1" wp14:anchorId="16F5ABE0" wp14:editId="69CF6905">
                <wp:simplePos x="0" y="0"/>
                <wp:positionH relativeFrom="page">
                  <wp:posOffset>7313295</wp:posOffset>
                </wp:positionH>
                <wp:positionV relativeFrom="paragraph">
                  <wp:posOffset>279400</wp:posOffset>
                </wp:positionV>
                <wp:extent cx="0" cy="432435"/>
                <wp:effectExtent l="0" t="0" r="0" b="0"/>
                <wp:wrapNone/>
                <wp:docPr id="7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BF6A00" id="Line 6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85pt,22pt" to="575.8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3vHgIAAEI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" strokeweight=".48pt">
                <w10:wrap anchorx="page"/>
              </v:line>
            </w:pict>
          </mc:Fallback>
        </mc:AlternateContent>
      </w:r>
      <w:r>
        <w:rPr>
          <w:noProof/>
          <w:lang w:bidi="ar-SA"/>
        </w:rPr>
        <mc:AlternateContent>
          <mc:Choice Requires="wps">
            <w:drawing>
              <wp:anchor distT="0" distB="0" distL="114300" distR="114300" simplePos="0" relativeHeight="251671552" behindDoc="0" locked="0" layoutInCell="1" allowOverlap="1" wp14:anchorId="54FCCAF1" wp14:editId="01026F7F">
                <wp:simplePos x="0" y="0"/>
                <wp:positionH relativeFrom="page">
                  <wp:posOffset>460375</wp:posOffset>
                </wp:positionH>
                <wp:positionV relativeFrom="paragraph">
                  <wp:posOffset>279400</wp:posOffset>
                </wp:positionV>
                <wp:extent cx="0" cy="432435"/>
                <wp:effectExtent l="0" t="0" r="0" b="0"/>
                <wp:wrapNone/>
                <wp:docPr id="7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6B9DBA" id="Line 6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5pt,22pt" to="36.2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" strokeweight=".48pt">
                <w10:wrap anchorx="page"/>
              </v:line>
            </w:pict>
          </mc:Fallback>
        </mc:AlternateContent>
      </w:r>
      <w:r>
        <w:rPr>
          <w:b/>
          <w:i/>
          <w:color w:val="38761D"/>
          <w:sz w:val="18"/>
        </w:rPr>
        <w:t>Schools providing On-Site or Hybrid Instructional Models do not need to complete this section.</w:t>
      </w:r>
    </w:p>
    <w:p w14:paraId="6F085A9D" w14:textId="77777777" w:rsidR="0061521B" w:rsidRDefault="0061521B" w:rsidP="0061521B">
      <w:pPr>
        <w:pStyle w:val="BodyText"/>
        <w:spacing w:before="10"/>
        <w:rPr>
          <w:b/>
          <w:i/>
          <w:sz w:val="14"/>
        </w:rPr>
      </w:pPr>
      <w:r>
        <w:rPr>
          <w:noProof/>
          <w:lang w:bidi="ar-SA"/>
        </w:rPr>
        <mc:AlternateContent>
          <mc:Choice Requires="wpg">
            <w:drawing>
              <wp:anchor distT="0" distB="0" distL="0" distR="0" simplePos="0" relativeHeight="251662336" behindDoc="1" locked="0" layoutInCell="1" allowOverlap="1" wp14:anchorId="557C1CD9" wp14:editId="156B9624">
                <wp:simplePos x="0" y="0"/>
                <wp:positionH relativeFrom="page">
                  <wp:posOffset>457200</wp:posOffset>
                </wp:positionH>
                <wp:positionV relativeFrom="paragraph">
                  <wp:posOffset>140335</wp:posOffset>
                </wp:positionV>
                <wp:extent cx="6859270" cy="433070"/>
                <wp:effectExtent l="0" t="0" r="0" b="0"/>
                <wp:wrapTopAndBottom/>
                <wp:docPr id="7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433070"/>
                          <a:chOff x="720" y="221"/>
                          <a:chExt cx="10802" cy="682"/>
                        </a:xfrm>
                      </wpg:grpSpPr>
                      <wps:wsp>
                        <wps:cNvPr id="76" name="Text Box 62"/>
                        <wps:cNvSpPr txBox="1">
                          <a:spLocks noChangeArrowheads="1"/>
                        </wps:cNvSpPr>
                        <wps:spPr bwMode="auto">
                          <a:xfrm>
                            <a:off x="724" y="667"/>
                            <a:ext cx="10793" cy="23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14FA35" w14:textId="77777777" w:rsidR="00135B39" w:rsidRDefault="00135B39" w:rsidP="0061521B">
                              <w:pPr>
                                <w:spacing w:before="1" w:line="219" w:lineRule="exact"/>
                                <w:ind w:left="103"/>
                                <w:rPr>
                                  <w:sz w:val="18"/>
                                </w:rPr>
                              </w:pPr>
                              <w:r>
                                <w:rPr>
                                  <w:sz w:val="18"/>
                                </w:rPr>
                                <w:t>Not applicable – instructional will be provided through an On-Site or Hybrid Learning model.</w:t>
                              </w:r>
                            </w:p>
                          </w:txbxContent>
                        </wps:txbx>
                        <wps:bodyPr rot="0" vert="horz" wrap="square" lIns="0" tIns="0" rIns="0" bIns="0" anchor="t" anchorCtr="0" upright="1">
                          <a:noAutofit/>
                        </wps:bodyPr>
                      </wps:wsp>
                      <wps:wsp>
                        <wps:cNvPr id="77" name="Text Box 61"/>
                        <wps:cNvSpPr txBox="1">
                          <a:spLocks noChangeArrowheads="1"/>
                        </wps:cNvSpPr>
                        <wps:spPr bwMode="auto">
                          <a:xfrm>
                            <a:off x="724" y="225"/>
                            <a:ext cx="10793" cy="442"/>
                          </a:xfrm>
                          <a:prstGeom prst="rect">
                            <a:avLst/>
                          </a:prstGeom>
                          <a:solidFill>
                            <a:srgbClr val="38761D"/>
                          </a:solidFill>
                          <a:ln w="6096">
                            <a:solidFill>
                              <a:srgbClr val="000000"/>
                            </a:solidFill>
                            <a:prstDash val="solid"/>
                            <a:miter lim="800000"/>
                            <a:headEnd/>
                            <a:tailEnd/>
                          </a:ln>
                        </wps:spPr>
                        <wps:txbx>
                          <w:txbxContent>
                            <w:p w14:paraId="38E426B8" w14:textId="77777777" w:rsidR="00135B39" w:rsidRDefault="00135B39" w:rsidP="0061521B">
                              <w:pPr>
                                <w:spacing w:before="107"/>
                                <w:ind w:left="103"/>
                                <w:rPr>
                                  <w:b/>
                                  <w:sz w:val="18"/>
                                </w:rPr>
                              </w:pPr>
                              <w:r>
                                <w:rPr>
                                  <w:b/>
                                  <w:color w:val="FFFFFF"/>
                                  <w:sz w:val="18"/>
                                </w:rPr>
                                <w:t>Describe why you are selecting Comprehensive Distance Learning as the school s Instructional Model for the effective dates of this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7C1CD9" id="Group 60" o:spid="_x0000_s1027" style="position:absolute;margin-left:36pt;margin-top:11.05pt;width:540.1pt;height:34.1pt;z-index:-251654144;mso-wrap-distance-left:0;mso-wrap-distance-right:0;mso-position-horizontal-relative:page" coordorigin="720,221" coordsize="1080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">
                <v:shape id="Text Box 62" o:spid="_x0000_s1028" type="#_x0000_t202" style="position:absolute;left:724;top:667;width:1079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" filled="f" strokeweight=".48pt">
                  <v:textbox inset="0,0,0,0">
                    <w:txbxContent>
                      <w:p w14:paraId="3514FA35" w14:textId="77777777" w:rsidR="00135B39" w:rsidRDefault="00135B39" w:rsidP="0061521B">
                        <w:pPr>
                          <w:spacing w:before="1" w:line="219" w:lineRule="exact"/>
                          <w:ind w:left="103"/>
                          <w:rPr>
                            <w:sz w:val="18"/>
                          </w:rPr>
                        </w:pPr>
                        <w:r>
                          <w:rPr>
                            <w:sz w:val="18"/>
                          </w:rPr>
                          <w:t>Not applicable – instructional will be provided through an On-Site or Hybrid Learning model.</w:t>
                        </w:r>
                      </w:p>
                    </w:txbxContent>
                  </v:textbox>
                </v:shape>
                <v:shape id="Text Box 61" o:spid="_x0000_s1029" type="#_x0000_t202" style="position:absolute;left:724;top:225;width:10793;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" fillcolor="#38761d" strokeweight=".48pt">
                  <v:textbox inset="0,0,0,0">
                    <w:txbxContent>
                      <w:p w14:paraId="38E426B8" w14:textId="77777777" w:rsidR="00135B39" w:rsidRDefault="00135B39" w:rsidP="0061521B">
                        <w:pPr>
                          <w:spacing w:before="107"/>
                          <w:ind w:left="103"/>
                          <w:rPr>
                            <w:b/>
                            <w:sz w:val="18"/>
                          </w:rPr>
                        </w:pPr>
                        <w:r>
                          <w:rPr>
                            <w:b/>
                            <w:color w:val="FFFFFF"/>
                            <w:sz w:val="18"/>
                          </w:rPr>
                          <w:t>Describe why you are selecting Comprehensive Distance Learning as the school s Instructional Model for the effective dates of this plan.</w:t>
                        </w:r>
                      </w:p>
                    </w:txbxContent>
                  </v:textbox>
                </v:shape>
                <w10:wrap type="topAndBottom" anchorx="page"/>
              </v:group>
            </w:pict>
          </mc:Fallback>
        </mc:AlternateContent>
      </w:r>
      <w:r>
        <w:rPr>
          <w:noProof/>
          <w:lang w:bidi="ar-SA"/>
        </w:rPr>
        <mc:AlternateContent>
          <mc:Choice Requires="wpg">
            <w:drawing>
              <wp:anchor distT="0" distB="0" distL="0" distR="0" simplePos="0" relativeHeight="251663360" behindDoc="1" locked="0" layoutInCell="1" allowOverlap="1" wp14:anchorId="5B6B91D5" wp14:editId="48C67F68">
                <wp:simplePos x="0" y="0"/>
                <wp:positionH relativeFrom="page">
                  <wp:posOffset>457200</wp:posOffset>
                </wp:positionH>
                <wp:positionV relativeFrom="paragraph">
                  <wp:posOffset>713105</wp:posOffset>
                </wp:positionV>
                <wp:extent cx="6859270" cy="437515"/>
                <wp:effectExtent l="0" t="0" r="0" b="0"/>
                <wp:wrapTopAndBottom/>
                <wp:docPr id="7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437515"/>
                          <a:chOff x="720" y="1123"/>
                          <a:chExt cx="10802" cy="689"/>
                        </a:xfrm>
                      </wpg:grpSpPr>
                      <wps:wsp>
                        <wps:cNvPr id="73" name="Text Box 59"/>
                        <wps:cNvSpPr txBox="1">
                          <a:spLocks noChangeArrowheads="1"/>
                        </wps:cNvSpPr>
                        <wps:spPr bwMode="auto">
                          <a:xfrm>
                            <a:off x="724" y="1576"/>
                            <a:ext cx="10793" cy="23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F4CC67" w14:textId="77777777" w:rsidR="00135B39" w:rsidRDefault="00135B39" w:rsidP="0061521B">
                              <w:pPr>
                                <w:spacing w:before="1" w:line="219" w:lineRule="exact"/>
                                <w:ind w:left="103"/>
                                <w:rPr>
                                  <w:sz w:val="18"/>
                                </w:rPr>
                              </w:pPr>
                              <w:r>
                                <w:rPr>
                                  <w:sz w:val="18"/>
                                </w:rPr>
                                <w:t>Not applicable – instructional will be provided through an On-Site or Hybrid Learning model.</w:t>
                              </w:r>
                            </w:p>
                          </w:txbxContent>
                        </wps:txbx>
                        <wps:bodyPr rot="0" vert="horz" wrap="square" lIns="0" tIns="0" rIns="0" bIns="0" anchor="t" anchorCtr="0" upright="1">
                          <a:noAutofit/>
                        </wps:bodyPr>
                      </wps:wsp>
                      <wps:wsp>
                        <wps:cNvPr id="74" name="Text Box 58"/>
                        <wps:cNvSpPr txBox="1">
                          <a:spLocks noChangeArrowheads="1"/>
                        </wps:cNvSpPr>
                        <wps:spPr bwMode="auto">
                          <a:xfrm>
                            <a:off x="724" y="1127"/>
                            <a:ext cx="10793" cy="449"/>
                          </a:xfrm>
                          <a:prstGeom prst="rect">
                            <a:avLst/>
                          </a:prstGeom>
                          <a:solidFill>
                            <a:srgbClr val="38761D"/>
                          </a:solidFill>
                          <a:ln w="6096">
                            <a:solidFill>
                              <a:srgbClr val="000000"/>
                            </a:solidFill>
                            <a:prstDash val="solid"/>
                            <a:miter lim="800000"/>
                            <a:headEnd/>
                            <a:tailEnd/>
                          </a:ln>
                        </wps:spPr>
                        <wps:txbx>
                          <w:txbxContent>
                            <w:p w14:paraId="1278EA7B" w14:textId="77777777" w:rsidR="00135B39" w:rsidRDefault="00135B39" w:rsidP="0061521B">
                              <w:pPr>
                                <w:spacing w:line="219" w:lineRule="exact"/>
                                <w:ind w:left="103"/>
                                <w:rPr>
                                  <w:b/>
                                  <w:sz w:val="18"/>
                                </w:rPr>
                              </w:pPr>
                              <w:r>
                                <w:rPr>
                                  <w:b/>
                                  <w:color w:val="FFFFFF"/>
                                  <w:sz w:val="18"/>
                                </w:rPr>
                                <w:t>[Complete after June 30, 2020 when Comprehensive Distance Learning Guidance is released by ODE.] Describe how your school s model</w:t>
                              </w:r>
                            </w:p>
                            <w:p w14:paraId="43C81D7E" w14:textId="77777777" w:rsidR="00135B39" w:rsidRDefault="00135B39" w:rsidP="0061521B">
                              <w:pPr>
                                <w:spacing w:before="1" w:line="219" w:lineRule="exact"/>
                                <w:ind w:left="103"/>
                                <w:rPr>
                                  <w:b/>
                                  <w:sz w:val="18"/>
                                </w:rPr>
                              </w:pPr>
                              <w:r>
                                <w:rPr>
                                  <w:b/>
                                  <w:color w:val="FFFFFF"/>
                                  <w:sz w:val="18"/>
                                </w:rPr>
                                <w:t>aligns to the Comprehensive Distance Learning 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6B91D5" id="Group 57" o:spid="_x0000_s1030" style="position:absolute;margin-left:36pt;margin-top:56.15pt;width:540.1pt;height:34.45pt;z-index:-251653120;mso-wrap-distance-left:0;mso-wrap-distance-right:0;mso-position-horizontal-relative:page" coordorigin="720,1123" coordsize="1080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">
                <v:shape id="Text Box 59" o:spid="_x0000_s1031" type="#_x0000_t202" style="position:absolute;left:724;top:1576;width:1079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" filled="f" strokeweight=".48pt">
                  <v:textbox inset="0,0,0,0">
                    <w:txbxContent>
                      <w:p w14:paraId="6AF4CC67" w14:textId="77777777" w:rsidR="00135B39" w:rsidRDefault="00135B39" w:rsidP="0061521B">
                        <w:pPr>
                          <w:spacing w:before="1" w:line="219" w:lineRule="exact"/>
                          <w:ind w:left="103"/>
                          <w:rPr>
                            <w:sz w:val="18"/>
                          </w:rPr>
                        </w:pPr>
                        <w:r>
                          <w:rPr>
                            <w:sz w:val="18"/>
                          </w:rPr>
                          <w:t>Not applicable – instructional will be provided through an On-Site or Hybrid Learning model.</w:t>
                        </w:r>
                      </w:p>
                    </w:txbxContent>
                  </v:textbox>
                </v:shape>
                <v:shape id="Text Box 58" o:spid="_x0000_s1032" type="#_x0000_t202" style="position:absolute;left:724;top:1127;width:1079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" fillcolor="#38761d" strokeweight=".48pt">
                  <v:textbox inset="0,0,0,0">
                    <w:txbxContent>
                      <w:p w14:paraId="1278EA7B" w14:textId="77777777" w:rsidR="00135B39" w:rsidRDefault="00135B39" w:rsidP="0061521B">
                        <w:pPr>
                          <w:spacing w:line="219" w:lineRule="exact"/>
                          <w:ind w:left="103"/>
                          <w:rPr>
                            <w:b/>
                            <w:sz w:val="18"/>
                          </w:rPr>
                        </w:pPr>
                        <w:r>
                          <w:rPr>
                            <w:b/>
                            <w:color w:val="FFFFFF"/>
                            <w:sz w:val="18"/>
                          </w:rPr>
                          <w:t>[Complete after June 30, 2020 when Comprehensive Distance Learning Guidance is released by ODE.] Describe how your school s model</w:t>
                        </w:r>
                      </w:p>
                      <w:p w14:paraId="43C81D7E" w14:textId="77777777" w:rsidR="00135B39" w:rsidRDefault="00135B39" w:rsidP="0061521B">
                        <w:pPr>
                          <w:spacing w:before="1" w:line="219" w:lineRule="exact"/>
                          <w:ind w:left="103"/>
                          <w:rPr>
                            <w:b/>
                            <w:sz w:val="18"/>
                          </w:rPr>
                        </w:pPr>
                        <w:r>
                          <w:rPr>
                            <w:b/>
                            <w:color w:val="FFFFFF"/>
                            <w:sz w:val="18"/>
                          </w:rPr>
                          <w:t>aligns to the Comprehensive Distance Learning Guidance.</w:t>
                        </w:r>
                      </w:p>
                    </w:txbxContent>
                  </v:textbox>
                </v:shape>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14:anchorId="02128942" wp14:editId="1C285F9A">
                <wp:simplePos x="0" y="0"/>
                <wp:positionH relativeFrom="page">
                  <wp:posOffset>457200</wp:posOffset>
                </wp:positionH>
                <wp:positionV relativeFrom="paragraph">
                  <wp:posOffset>1289050</wp:posOffset>
                </wp:positionV>
                <wp:extent cx="6859270" cy="437515"/>
                <wp:effectExtent l="0" t="0" r="0" b="0"/>
                <wp:wrapTopAndBottom/>
                <wp:docPr id="6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437515"/>
                          <a:chOff x="720" y="2030"/>
                          <a:chExt cx="10802" cy="689"/>
                        </a:xfrm>
                      </wpg:grpSpPr>
                      <wps:wsp>
                        <wps:cNvPr id="70" name="Text Box 56"/>
                        <wps:cNvSpPr txBox="1">
                          <a:spLocks noChangeArrowheads="1"/>
                        </wps:cNvSpPr>
                        <wps:spPr bwMode="auto">
                          <a:xfrm>
                            <a:off x="724" y="2486"/>
                            <a:ext cx="10793" cy="22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C765CC" w14:textId="77777777" w:rsidR="00135B39" w:rsidRDefault="00135B39" w:rsidP="0061521B">
                              <w:pPr>
                                <w:spacing w:line="218" w:lineRule="exact"/>
                                <w:ind w:left="103"/>
                                <w:rPr>
                                  <w:sz w:val="18"/>
                                </w:rPr>
                              </w:pPr>
                              <w:r>
                                <w:rPr>
                                  <w:sz w:val="18"/>
                                </w:rPr>
                                <w:t>Not applicable – instructional will be provided through an On-Site or Hybrid Learning model.</w:t>
                              </w:r>
                            </w:p>
                          </w:txbxContent>
                        </wps:txbx>
                        <wps:bodyPr rot="0" vert="horz" wrap="square" lIns="0" tIns="0" rIns="0" bIns="0" anchor="t" anchorCtr="0" upright="1">
                          <a:noAutofit/>
                        </wps:bodyPr>
                      </wps:wsp>
                      <wps:wsp>
                        <wps:cNvPr id="71" name="Text Box 55"/>
                        <wps:cNvSpPr txBox="1">
                          <a:spLocks noChangeArrowheads="1"/>
                        </wps:cNvSpPr>
                        <wps:spPr bwMode="auto">
                          <a:xfrm>
                            <a:off x="724" y="2035"/>
                            <a:ext cx="10793" cy="452"/>
                          </a:xfrm>
                          <a:prstGeom prst="rect">
                            <a:avLst/>
                          </a:prstGeom>
                          <a:solidFill>
                            <a:srgbClr val="38761D"/>
                          </a:solidFill>
                          <a:ln w="6096">
                            <a:solidFill>
                              <a:srgbClr val="000000"/>
                            </a:solidFill>
                            <a:prstDash val="solid"/>
                            <a:miter lim="800000"/>
                            <a:headEnd/>
                            <a:tailEnd/>
                          </a:ln>
                        </wps:spPr>
                        <wps:txbx>
                          <w:txbxContent>
                            <w:p w14:paraId="20FB7355" w14:textId="77777777" w:rsidR="00135B39" w:rsidRDefault="00135B39" w:rsidP="0061521B">
                              <w:pPr>
                                <w:spacing w:before="1"/>
                                <w:ind w:left="103"/>
                                <w:rPr>
                                  <w:b/>
                                  <w:sz w:val="18"/>
                                </w:rPr>
                              </w:pPr>
                              <w:r>
                                <w:rPr>
                                  <w:b/>
                                  <w:color w:val="FFFFFF"/>
                                  <w:sz w:val="18"/>
                                </w:rPr>
                                <w:t xml:space="preserve">Describe the school s plan, including the anticipated timeline, for returning to Hybrid Learning or On Site Learning consistent with the </w:t>
                              </w:r>
                              <w:r>
                                <w:rPr>
                                  <w:b/>
                                  <w:i/>
                                  <w:color w:val="FFFFFF"/>
                                  <w:sz w:val="18"/>
                                </w:rPr>
                                <w:t xml:space="preserve">Ready Schools, Safe Learners </w:t>
                              </w:r>
                              <w:r>
                                <w:rPr>
                                  <w:b/>
                                  <w:color w:val="FFFFFF"/>
                                  <w:sz w:val="18"/>
                                </w:rPr>
                                <w:t>guidance.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128942" id="Group 54" o:spid="_x0000_s1033" style="position:absolute;margin-left:36pt;margin-top:101.5pt;width:540.1pt;height:34.45pt;z-index:-251652096;mso-wrap-distance-left:0;mso-wrap-distance-right:0;mso-position-horizontal-relative:page" coordorigin="720,2030" coordsize="1080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">
                <v:shape id="Text Box 56" o:spid="_x0000_s1034" type="#_x0000_t202" style="position:absolute;left:724;top:2486;width:1079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14:paraId="41C765CC" w14:textId="77777777" w:rsidR="00135B39" w:rsidRDefault="00135B39" w:rsidP="0061521B">
                        <w:pPr>
                          <w:spacing w:line="218" w:lineRule="exact"/>
                          <w:ind w:left="103"/>
                          <w:rPr>
                            <w:sz w:val="18"/>
                          </w:rPr>
                        </w:pPr>
                        <w:r>
                          <w:rPr>
                            <w:sz w:val="18"/>
                          </w:rPr>
                          <w:t>Not applicable – instructional will be provided through an On-Site or Hybrid Learning model.</w:t>
                        </w:r>
                      </w:p>
                    </w:txbxContent>
                  </v:textbox>
                </v:shape>
                <v:shape id="Text Box 55" o:spid="_x0000_s1035" type="#_x0000_t202" style="position:absolute;left:724;top:2035;width:1079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" fillcolor="#38761d" strokeweight=".48pt">
                  <v:textbox inset="0,0,0,0">
                    <w:txbxContent>
                      <w:p w14:paraId="20FB7355" w14:textId="77777777" w:rsidR="00135B39" w:rsidRDefault="00135B39" w:rsidP="0061521B">
                        <w:pPr>
                          <w:spacing w:before="1"/>
                          <w:ind w:left="103"/>
                          <w:rPr>
                            <w:b/>
                            <w:sz w:val="18"/>
                          </w:rPr>
                        </w:pPr>
                        <w:r>
                          <w:rPr>
                            <w:b/>
                            <w:color w:val="FFFFFF"/>
                            <w:sz w:val="18"/>
                          </w:rPr>
                          <w:t xml:space="preserve">Describe the school s plan, including the anticipated timeline, for returning to Hybrid Learning or On Site Learning consistent with the </w:t>
                        </w:r>
                        <w:r>
                          <w:rPr>
                            <w:b/>
                            <w:i/>
                            <w:color w:val="FFFFFF"/>
                            <w:sz w:val="18"/>
                          </w:rPr>
                          <w:t xml:space="preserve">Ready Schools, Safe Learners </w:t>
                        </w:r>
                        <w:r>
                          <w:rPr>
                            <w:b/>
                            <w:color w:val="FFFFFF"/>
                            <w:sz w:val="18"/>
                          </w:rPr>
                          <w:t>guidance.</w:t>
                        </w:r>
                      </w:p>
                    </w:txbxContent>
                  </v:textbox>
                </v:shape>
                <w10:wrap type="topAndBottom" anchorx="page"/>
              </v:group>
            </w:pict>
          </mc:Fallback>
        </mc:AlternateContent>
      </w:r>
    </w:p>
    <w:p w14:paraId="2E893C89" w14:textId="77777777" w:rsidR="0061521B" w:rsidRDefault="0061521B" w:rsidP="0061521B">
      <w:pPr>
        <w:pStyle w:val="BodyText"/>
        <w:spacing w:before="5"/>
        <w:rPr>
          <w:b/>
          <w:i/>
          <w:sz w:val="12"/>
        </w:rPr>
      </w:pPr>
    </w:p>
    <w:p w14:paraId="61E42537" w14:textId="77777777" w:rsidR="0061521B" w:rsidRDefault="0061521B" w:rsidP="0061521B">
      <w:pPr>
        <w:pStyle w:val="BodyText"/>
        <w:spacing w:before="3"/>
        <w:rPr>
          <w:b/>
          <w:i/>
          <w:sz w:val="12"/>
        </w:rPr>
      </w:pPr>
    </w:p>
    <w:p w14:paraId="087499D5" w14:textId="77777777" w:rsidR="0061521B" w:rsidRDefault="0061521B" w:rsidP="0061521B">
      <w:pPr>
        <w:pStyle w:val="BodyText"/>
        <w:spacing w:before="12"/>
        <w:rPr>
          <w:b/>
          <w:i/>
          <w:sz w:val="12"/>
        </w:rPr>
      </w:pPr>
    </w:p>
    <w:p w14:paraId="7C3E349A" w14:textId="77777777" w:rsidR="0061521B" w:rsidRDefault="0061521B" w:rsidP="0061521B">
      <w:pPr>
        <w:spacing w:before="59"/>
        <w:ind w:left="343" w:right="343"/>
        <w:jc w:val="center"/>
        <w:rPr>
          <w:b/>
          <w:i/>
          <w:sz w:val="20"/>
        </w:rPr>
      </w:pPr>
      <w:r>
        <w:rPr>
          <w:noProof/>
          <w:lang w:bidi="ar-SA"/>
        </w:rPr>
        <mc:AlternateContent>
          <mc:Choice Requires="wps">
            <w:drawing>
              <wp:anchor distT="0" distB="0" distL="114300" distR="114300" simplePos="0" relativeHeight="251666432" behindDoc="0" locked="0" layoutInCell="1" allowOverlap="1" wp14:anchorId="53E85A62" wp14:editId="13E03E5E">
                <wp:simplePos x="0" y="0"/>
                <wp:positionH relativeFrom="page">
                  <wp:posOffset>7313295</wp:posOffset>
                </wp:positionH>
                <wp:positionV relativeFrom="paragraph">
                  <wp:posOffset>-556895</wp:posOffset>
                </wp:positionV>
                <wp:extent cx="0" cy="437515"/>
                <wp:effectExtent l="0" t="0" r="0" b="0"/>
                <wp:wrapNone/>
                <wp:docPr id="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375F2A" id="Line 5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85pt,-43.85pt" to="575.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oOHQIAAEI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" strokeweight=".48pt">
                <w10:wrap anchorx="page"/>
              </v:line>
            </w:pict>
          </mc:Fallback>
        </mc:AlternateContent>
      </w:r>
      <w:r>
        <w:rPr>
          <w:noProof/>
          <w:lang w:bidi="ar-SA"/>
        </w:rPr>
        <mc:AlternateContent>
          <mc:Choice Requires="wps">
            <w:drawing>
              <wp:anchor distT="0" distB="0" distL="114300" distR="114300" simplePos="0" relativeHeight="251667456" behindDoc="0" locked="0" layoutInCell="1" allowOverlap="1" wp14:anchorId="1CC54AAE" wp14:editId="57CEC755">
                <wp:simplePos x="0" y="0"/>
                <wp:positionH relativeFrom="page">
                  <wp:posOffset>460375</wp:posOffset>
                </wp:positionH>
                <wp:positionV relativeFrom="paragraph">
                  <wp:posOffset>-556895</wp:posOffset>
                </wp:positionV>
                <wp:extent cx="0" cy="437515"/>
                <wp:effectExtent l="0" t="0" r="0" b="0"/>
                <wp:wrapNone/>
                <wp:docPr id="6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54BC3A" id="Line 5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5pt,-43.85pt" to="3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" strokeweight=".48pt">
                <w10:wrap anchorx="page"/>
              </v:line>
            </w:pict>
          </mc:Fallback>
        </mc:AlternateContent>
      </w:r>
      <w:r>
        <w:rPr>
          <w:b/>
          <w:i/>
          <w:color w:val="38761D"/>
          <w:sz w:val="20"/>
        </w:rPr>
        <w:t>The remainder of this operational blueprint is not applicable to schools operating a Comprehensive Distance Learning Model.</w:t>
      </w:r>
    </w:p>
    <w:p w14:paraId="7974E8EF" w14:textId="77777777" w:rsidR="0061521B" w:rsidRDefault="0061521B" w:rsidP="0061521B">
      <w:pPr>
        <w:pStyle w:val="BodyText"/>
        <w:spacing w:before="11"/>
        <w:rPr>
          <w:b/>
          <w:i/>
          <w:sz w:val="19"/>
        </w:rPr>
      </w:pPr>
    </w:p>
    <w:p w14:paraId="151915BC" w14:textId="77777777" w:rsidR="0061521B" w:rsidRDefault="0061521B" w:rsidP="0061521B">
      <w:pPr>
        <w:spacing w:before="1"/>
        <w:ind w:left="343" w:right="342"/>
        <w:jc w:val="center"/>
        <w:rPr>
          <w:b/>
          <w:sz w:val="28"/>
        </w:rPr>
      </w:pPr>
      <w:r>
        <w:rPr>
          <w:b/>
          <w:color w:val="2F6DB0"/>
          <w:sz w:val="28"/>
        </w:rPr>
        <w:t>ESSENTIAL REQUIREMENTS FOR HYBRID / ON-SITE OPERATIONAL BLUEPRINT</w:t>
      </w:r>
    </w:p>
    <w:p w14:paraId="7E6378FA" w14:textId="77777777" w:rsidR="0061521B" w:rsidRDefault="0061521B" w:rsidP="0061521B">
      <w:pPr>
        <w:spacing w:line="219" w:lineRule="exact"/>
        <w:ind w:left="343" w:right="341"/>
        <w:jc w:val="center"/>
        <w:rPr>
          <w:i/>
          <w:sz w:val="18"/>
        </w:rPr>
      </w:pPr>
      <w:r>
        <w:rPr>
          <w:i/>
          <w:color w:val="2F6DB0"/>
          <w:sz w:val="18"/>
        </w:rPr>
        <w:t>This section must be completed by any school that is providing instruction through On-Site or Hybrid Instructional Models.</w:t>
      </w:r>
    </w:p>
    <w:p w14:paraId="49250B0D" w14:textId="77777777" w:rsidR="0061521B" w:rsidRDefault="0061521B" w:rsidP="0061521B">
      <w:pPr>
        <w:spacing w:line="219" w:lineRule="exact"/>
        <w:ind w:left="343" w:right="343"/>
        <w:jc w:val="center"/>
        <w:rPr>
          <w:b/>
          <w:i/>
          <w:sz w:val="18"/>
        </w:rPr>
      </w:pPr>
      <w:r>
        <w:rPr>
          <w:b/>
          <w:i/>
          <w:color w:val="2F6DB0"/>
          <w:sz w:val="18"/>
        </w:rPr>
        <w:t>Schools providing Comprehensive Distance Learning Instructional Models do not need to complete this section.</w:t>
      </w:r>
    </w:p>
    <w:p w14:paraId="2D25D1DB" w14:textId="77777777" w:rsidR="0061521B" w:rsidRDefault="0061521B" w:rsidP="0061521B">
      <w:pPr>
        <w:pStyle w:val="BodyText"/>
        <w:rPr>
          <w:b/>
          <w:i/>
          <w:sz w:val="20"/>
        </w:rPr>
      </w:pPr>
    </w:p>
    <w:p w14:paraId="1EF09A20" w14:textId="77777777" w:rsidR="0061521B" w:rsidRDefault="0061521B" w:rsidP="0061521B">
      <w:pPr>
        <w:pStyle w:val="BodyText"/>
        <w:spacing w:before="9"/>
        <w:rPr>
          <w:b/>
          <w:i/>
          <w:sz w:val="12"/>
        </w:rPr>
      </w:pPr>
      <w:r>
        <w:rPr>
          <w:noProof/>
          <w:lang w:bidi="ar-SA"/>
        </w:rPr>
        <mc:AlternateContent>
          <mc:Choice Requires="wpg">
            <w:drawing>
              <wp:anchor distT="0" distB="0" distL="0" distR="0" simplePos="0" relativeHeight="251665408" behindDoc="1" locked="0" layoutInCell="1" allowOverlap="1" wp14:anchorId="32C1E4B7" wp14:editId="53701C57">
                <wp:simplePos x="0" y="0"/>
                <wp:positionH relativeFrom="page">
                  <wp:posOffset>443230</wp:posOffset>
                </wp:positionH>
                <wp:positionV relativeFrom="paragraph">
                  <wp:posOffset>123825</wp:posOffset>
                </wp:positionV>
                <wp:extent cx="6887210" cy="641985"/>
                <wp:effectExtent l="0" t="0" r="0" b="0"/>
                <wp:wrapTopAndBottom/>
                <wp:docPr id="6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641985"/>
                          <a:chOff x="698" y="195"/>
                          <a:chExt cx="10846" cy="1011"/>
                        </a:xfrm>
                      </wpg:grpSpPr>
                      <pic:pic xmlns:pic="http://schemas.openxmlformats.org/drawingml/2006/picture">
                        <pic:nvPicPr>
                          <pic:cNvPr id="65" name="Picture 51" descr="&quot;&quo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5" y="359"/>
                            <a:ext cx="546"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50"/>
                        <wps:cNvSpPr txBox="1">
                          <a:spLocks noChangeArrowheads="1"/>
                        </wps:cNvSpPr>
                        <wps:spPr bwMode="auto">
                          <a:xfrm>
                            <a:off x="720" y="216"/>
                            <a:ext cx="10802" cy="968"/>
                          </a:xfrm>
                          <a:prstGeom prst="rect">
                            <a:avLst/>
                          </a:prstGeom>
                          <a:noFill/>
                          <a:ln w="27432">
                            <a:solidFill>
                              <a:srgbClr val="2F6D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D61282" w14:textId="77777777" w:rsidR="00135B39" w:rsidRDefault="00135B39" w:rsidP="0061521B">
                              <w:pPr>
                                <w:spacing w:before="266"/>
                                <w:ind w:left="1714"/>
                                <w:rPr>
                                  <w:b/>
                                  <w:sz w:val="32"/>
                                </w:rPr>
                              </w:pPr>
                              <w:r>
                                <w:rPr>
                                  <w:b/>
                                  <w:color w:val="2F6DB0"/>
                                  <w:sz w:val="32"/>
                                </w:rPr>
                                <w:t>1. Public Health Protocols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C1E4B7" id="Group 49" o:spid="_x0000_s1036" style="position:absolute;margin-left:34.9pt;margin-top:9.75pt;width:542.3pt;height:50.55pt;z-index:-251651072;mso-wrap-distance-left:0;mso-wrap-distance-right:0;mso-position-horizontal-relative:page" coordorigin="698,195" coordsize="10846,1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7" type="#_x0000_t75" alt="&quot;&quot; " style="position:absolute;left:1185;top:359;width:546;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">
                  <v:imagedata r:id="rId18" o:title="&quot;&quot; "/>
                </v:shape>
                <v:shape id="Text Box 50" o:spid="_x0000_s1038" type="#_x0000_t202" style="position:absolute;left:720;top:216;width:10802;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" filled="f" strokecolor="#2f6db0" strokeweight="2.16pt">
                  <v:textbox inset="0,0,0,0">
                    <w:txbxContent>
                      <w:p w14:paraId="12D61282" w14:textId="77777777" w:rsidR="00135B39" w:rsidRDefault="00135B39" w:rsidP="0061521B">
                        <w:pPr>
                          <w:spacing w:before="266"/>
                          <w:ind w:left="1714"/>
                          <w:rPr>
                            <w:b/>
                            <w:sz w:val="32"/>
                          </w:rPr>
                        </w:pPr>
                        <w:r>
                          <w:rPr>
                            <w:b/>
                            <w:color w:val="2F6DB0"/>
                            <w:sz w:val="32"/>
                          </w:rPr>
                          <w:t>1. Public Health Protocols</w:t>
                        </w:r>
                      </w:p>
                    </w:txbxContent>
                  </v:textbox>
                </v:shape>
                <w10:wrap type="topAndBottom" anchorx="page"/>
              </v:group>
            </w:pict>
          </mc:Fallback>
        </mc:AlternateContent>
      </w:r>
    </w:p>
    <w:p w14:paraId="0F556FC1" w14:textId="77777777" w:rsidR="0061521B" w:rsidRDefault="0061521B" w:rsidP="0061521B">
      <w:pPr>
        <w:pStyle w:val="BodyText"/>
        <w:spacing w:before="4"/>
        <w:rPr>
          <w:b/>
          <w:i/>
          <w:sz w:val="10"/>
        </w:rPr>
      </w:pPr>
    </w:p>
    <w:p w14:paraId="5BAD0672" w14:textId="77777777" w:rsidR="0061521B" w:rsidRDefault="0061521B" w:rsidP="0061521B">
      <w:pPr>
        <w:spacing w:before="64"/>
        <w:ind w:left="343" w:right="342"/>
        <w:jc w:val="center"/>
        <w:rPr>
          <w:b/>
          <w:sz w:val="18"/>
        </w:rPr>
      </w:pPr>
      <w:r>
        <w:rPr>
          <w:b/>
          <w:color w:val="2F6DB0"/>
          <w:sz w:val="18"/>
        </w:rPr>
        <w:t>1a. COMMUNICABLE DISEASE MANAGEMENT PLAN FOR COVID-19</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2E87F649" w14:textId="77777777" w:rsidTr="00D47E3A">
        <w:trPr>
          <w:trHeight w:val="220"/>
        </w:trPr>
        <w:tc>
          <w:tcPr>
            <w:tcW w:w="5396" w:type="dxa"/>
            <w:shd w:val="clear" w:color="auto" w:fill="2F6DB0"/>
          </w:tcPr>
          <w:p w14:paraId="17DD1A42"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18451D76"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7A6EBF63" w14:textId="77777777" w:rsidTr="00D47E3A">
        <w:trPr>
          <w:trHeight w:val="3117"/>
        </w:trPr>
        <w:tc>
          <w:tcPr>
            <w:tcW w:w="5396" w:type="dxa"/>
            <w:tcBorders>
              <w:bottom w:val="nil"/>
            </w:tcBorders>
          </w:tcPr>
          <w:p w14:paraId="31000DC3" w14:textId="77777777" w:rsidR="0061521B" w:rsidRDefault="0061521B" w:rsidP="00D47E3A">
            <w:pPr>
              <w:pStyle w:val="TableParagraph"/>
              <w:spacing w:before="8" w:line="228" w:lineRule="auto"/>
              <w:ind w:left="371" w:hanging="329"/>
              <w:rPr>
                <w:sz w:val="18"/>
              </w:rPr>
            </w:pPr>
            <w:r>
              <w:rPr>
                <w:rFonts w:ascii="MS Gothic" w:hAnsi="MS Gothic"/>
                <w:sz w:val="18"/>
              </w:rPr>
              <w:t xml:space="preserve">☒ </w:t>
            </w:r>
            <w:r>
              <w:rPr>
                <w:position w:val="1"/>
                <w:sz w:val="18"/>
              </w:rPr>
              <w:t xml:space="preserve">Implement measures to limit the spread of COVID-19 within the </w:t>
            </w:r>
            <w:r>
              <w:rPr>
                <w:sz w:val="18"/>
              </w:rPr>
              <w:t>school setting.</w:t>
            </w:r>
          </w:p>
          <w:p w14:paraId="6A1CB101" w14:textId="77777777" w:rsidR="0061521B" w:rsidRDefault="0061521B" w:rsidP="00D47E3A">
            <w:pPr>
              <w:pStyle w:val="TableParagraph"/>
              <w:spacing w:before="19" w:line="228" w:lineRule="auto"/>
              <w:ind w:left="371" w:right="459" w:hanging="329"/>
              <w:rPr>
                <w:sz w:val="18"/>
              </w:rPr>
            </w:pPr>
            <w:r>
              <w:rPr>
                <w:rFonts w:ascii="MS Gothic" w:hAnsi="MS Gothic"/>
                <w:sz w:val="18"/>
              </w:rPr>
              <w:t xml:space="preserve">☒ </w:t>
            </w:r>
            <w:r>
              <w:rPr>
                <w:position w:val="1"/>
                <w:sz w:val="18"/>
              </w:rPr>
              <w:t xml:space="preserve">Update written Communicable Disease Management Plan to </w:t>
            </w:r>
            <w:r>
              <w:rPr>
                <w:sz w:val="18"/>
              </w:rPr>
              <w:t>specifically address the prevention of the spread of COVID-19.</w:t>
            </w:r>
          </w:p>
          <w:p w14:paraId="69BF51EC" w14:textId="77777777" w:rsidR="0061521B" w:rsidRDefault="0061521B" w:rsidP="00D47E3A">
            <w:pPr>
              <w:pStyle w:val="TableParagraph"/>
              <w:spacing w:before="19" w:line="232" w:lineRule="auto"/>
              <w:ind w:left="371" w:hanging="329"/>
              <w:rPr>
                <w:sz w:val="18"/>
              </w:rPr>
            </w:pPr>
            <w:r>
              <w:rPr>
                <w:rFonts w:ascii="MS Gothic" w:hAnsi="MS Gothic"/>
                <w:sz w:val="18"/>
              </w:rPr>
              <w:t xml:space="preserve">☒ </w:t>
            </w:r>
            <w:r>
              <w:rPr>
                <w:position w:val="1"/>
                <w:sz w:val="18"/>
              </w:rPr>
              <w:t xml:space="preserve">Designate a person at each school to establish, implement and </w:t>
            </w:r>
            <w:r>
              <w:rPr>
                <w:sz w:val="18"/>
              </w:rPr>
              <w:t>enforce physical distancing requirements, consistent with this guidance and other guidance from OHA.</w:t>
            </w:r>
          </w:p>
          <w:p w14:paraId="6BB6AD6A" w14:textId="77777777" w:rsidR="0061521B" w:rsidRDefault="0061521B" w:rsidP="00D47E3A">
            <w:pPr>
              <w:pStyle w:val="TableParagraph"/>
              <w:spacing w:before="12" w:line="237" w:lineRule="auto"/>
              <w:ind w:left="371" w:right="145" w:hanging="329"/>
              <w:rPr>
                <w:sz w:val="18"/>
              </w:rPr>
            </w:pPr>
            <w:r>
              <w:rPr>
                <w:rFonts w:ascii="MS Gothic" w:hAnsi="MS Gothic"/>
                <w:sz w:val="18"/>
              </w:rPr>
              <w:t xml:space="preserve">☒ </w:t>
            </w:r>
            <w:r>
              <w:rPr>
                <w:position w:val="1"/>
                <w:sz w:val="18"/>
              </w:rPr>
              <w:t xml:space="preserve">Include names of the LPHA staff, school nurses, and other medical </w:t>
            </w:r>
            <w:r>
              <w:rPr>
                <w:sz w:val="18"/>
              </w:rPr>
              <w:t>experts who provided support and resources to the district/school policies and plans. Review relevant local, state, and national evidence to inform the plan.</w:t>
            </w:r>
          </w:p>
          <w:p w14:paraId="5A279DD0" w14:textId="77777777" w:rsidR="0061521B" w:rsidRDefault="0061521B" w:rsidP="00D47E3A">
            <w:pPr>
              <w:pStyle w:val="TableParagraph"/>
              <w:spacing w:before="6" w:line="227" w:lineRule="exact"/>
              <w:ind w:left="42"/>
              <w:rPr>
                <w:sz w:val="18"/>
              </w:rPr>
            </w:pPr>
            <w:r>
              <w:rPr>
                <w:rFonts w:ascii="MS Gothic" w:hAnsi="MS Gothic"/>
                <w:sz w:val="18"/>
              </w:rPr>
              <w:t xml:space="preserve">☒ </w:t>
            </w:r>
            <w:r>
              <w:rPr>
                <w:position w:val="1"/>
                <w:sz w:val="18"/>
              </w:rPr>
              <w:t>Process and procedures to train all staff in sections 1 - 3 of the</w:t>
            </w:r>
          </w:p>
          <w:p w14:paraId="3CDE1A64" w14:textId="77777777" w:rsidR="0061521B" w:rsidRDefault="0061521B" w:rsidP="00D47E3A">
            <w:pPr>
              <w:pStyle w:val="TableParagraph"/>
              <w:spacing w:line="214" w:lineRule="exact"/>
              <w:ind w:left="371"/>
              <w:rPr>
                <w:sz w:val="18"/>
              </w:rPr>
            </w:pPr>
            <w:r>
              <w:rPr>
                <w:b/>
                <w:i/>
                <w:sz w:val="18"/>
              </w:rPr>
              <w:t xml:space="preserve">Ready Schools, Safe Learners </w:t>
            </w:r>
            <w:r>
              <w:rPr>
                <w:sz w:val="18"/>
              </w:rPr>
              <w:t>guidance. Consider conducting the</w:t>
            </w:r>
          </w:p>
          <w:p w14:paraId="2FA74266" w14:textId="77777777" w:rsidR="0061521B" w:rsidRDefault="0061521B" w:rsidP="00D47E3A">
            <w:pPr>
              <w:pStyle w:val="TableParagraph"/>
              <w:spacing w:before="1" w:line="199" w:lineRule="exact"/>
              <w:ind w:left="371"/>
              <w:rPr>
                <w:sz w:val="18"/>
              </w:rPr>
            </w:pPr>
            <w:r>
              <w:rPr>
                <w:sz w:val="18"/>
              </w:rPr>
              <w:t>training virtually, or, if in person, ensure physical distancing is</w:t>
            </w:r>
          </w:p>
        </w:tc>
        <w:tc>
          <w:tcPr>
            <w:tcW w:w="5396" w:type="dxa"/>
          </w:tcPr>
          <w:p w14:paraId="3EAB1540" w14:textId="77777777" w:rsidR="00490BA6" w:rsidRDefault="007E4B46" w:rsidP="00D47E3A">
            <w:pPr>
              <w:pStyle w:val="TableParagraph"/>
              <w:spacing w:before="2"/>
              <w:ind w:left="107" w:right="95"/>
              <w:rPr>
                <w:sz w:val="18"/>
              </w:rPr>
            </w:pPr>
            <w:r>
              <w:rPr>
                <w:sz w:val="18"/>
              </w:rPr>
              <w:t>Click Li</w:t>
            </w:r>
            <w:r w:rsidR="00490BA6">
              <w:rPr>
                <w:sz w:val="18"/>
              </w:rPr>
              <w:t xml:space="preserve">nk Below for our Pandemic annex,      </w:t>
            </w:r>
          </w:p>
          <w:p w14:paraId="445B1C0E" w14:textId="77777777" w:rsidR="0061521B" w:rsidRDefault="00490BA6" w:rsidP="00D47E3A">
            <w:pPr>
              <w:pStyle w:val="TableParagraph"/>
              <w:spacing w:before="2"/>
              <w:ind w:left="107" w:right="95"/>
              <w:rPr>
                <w:sz w:val="18"/>
              </w:rPr>
            </w:pPr>
            <w:r>
              <w:rPr>
                <w:sz w:val="18"/>
              </w:rPr>
              <w:t xml:space="preserve">         </w:t>
            </w:r>
            <w:hyperlink r:id="rId19" w:history="1">
              <w:r>
                <w:rPr>
                  <w:rStyle w:val="Hyperlink"/>
                  <w:color w:val="1155CC"/>
                </w:rPr>
                <w:t xml:space="preserve"> Fossilschools.com</w:t>
              </w:r>
            </w:hyperlink>
          </w:p>
          <w:p w14:paraId="76501CD3" w14:textId="77777777" w:rsidR="007E4B46" w:rsidRDefault="007E4B46" w:rsidP="00D47E3A">
            <w:pPr>
              <w:pStyle w:val="TableParagraph"/>
              <w:spacing w:before="2"/>
              <w:ind w:left="107" w:right="95"/>
              <w:rPr>
                <w:sz w:val="18"/>
              </w:rPr>
            </w:pPr>
          </w:p>
        </w:tc>
      </w:tr>
    </w:tbl>
    <w:p w14:paraId="05B1392C" w14:textId="77777777" w:rsidR="0061521B" w:rsidRDefault="0061521B" w:rsidP="0061521B">
      <w:pPr>
        <w:rPr>
          <w:sz w:val="18"/>
        </w:rPr>
        <w:sectPr w:rsidR="0061521B">
          <w:headerReference w:type="default" r:id="rId20"/>
          <w:footerReference w:type="default" r:id="rId21"/>
          <w:pgSz w:w="12240" w:h="15840"/>
          <w:pgMar w:top="800" w:right="580" w:bottom="820" w:left="580" w:header="0" w:footer="621" w:gutter="0"/>
          <w:pgNumType w:start="2"/>
          <w:cols w:space="720"/>
        </w:sectPr>
      </w:pPr>
    </w:p>
    <w:p w14:paraId="7AEAF85D"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5A3657BF" w14:textId="77777777" w:rsidTr="00D47E3A">
        <w:trPr>
          <w:trHeight w:val="220"/>
        </w:trPr>
        <w:tc>
          <w:tcPr>
            <w:tcW w:w="5396" w:type="dxa"/>
            <w:shd w:val="clear" w:color="auto" w:fill="2F6DB0"/>
          </w:tcPr>
          <w:p w14:paraId="23470E82"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78045B7A"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47A55807" w14:textId="77777777" w:rsidTr="00D47E3A">
        <w:trPr>
          <w:trHeight w:val="10186"/>
        </w:trPr>
        <w:tc>
          <w:tcPr>
            <w:tcW w:w="5396" w:type="dxa"/>
          </w:tcPr>
          <w:p w14:paraId="71D1211C" w14:textId="77777777" w:rsidR="0061521B" w:rsidRDefault="0061521B" w:rsidP="00D47E3A">
            <w:pPr>
              <w:pStyle w:val="TableParagraph"/>
              <w:spacing w:before="1"/>
              <w:ind w:left="371"/>
              <w:rPr>
                <w:sz w:val="18"/>
              </w:rPr>
            </w:pPr>
            <w:r>
              <w:rPr>
                <w:sz w:val="18"/>
              </w:rPr>
              <w:t>maintained.</w:t>
            </w:r>
          </w:p>
          <w:p w14:paraId="7EF0307F" w14:textId="77777777" w:rsidR="0061521B" w:rsidRDefault="0061521B" w:rsidP="00D47E3A">
            <w:pPr>
              <w:pStyle w:val="TableParagraph"/>
              <w:spacing w:before="14" w:line="232" w:lineRule="auto"/>
              <w:ind w:left="371" w:right="145" w:hanging="329"/>
              <w:rPr>
                <w:sz w:val="18"/>
              </w:rPr>
            </w:pPr>
            <w:r>
              <w:rPr>
                <w:rFonts w:ascii="MS Gothic" w:hAnsi="MS Gothic"/>
                <w:sz w:val="18"/>
              </w:rPr>
              <w:t xml:space="preserve">☒ </w:t>
            </w:r>
            <w:r>
              <w:rPr>
                <w:position w:val="1"/>
                <w:sz w:val="18"/>
              </w:rPr>
              <w:t>Protocol to notify the local public health authority (</w:t>
            </w:r>
            <w:hyperlink r:id="rId22">
              <w:r>
                <w:rPr>
                  <w:color w:val="0000FF"/>
                  <w:position w:val="1"/>
                  <w:sz w:val="18"/>
                  <w:u w:val="single" w:color="0000FF"/>
                </w:rPr>
                <w:t>LPHA Directory</w:t>
              </w:r>
            </w:hyperlink>
            <w:r>
              <w:rPr>
                <w:color w:val="0000FF"/>
                <w:position w:val="1"/>
                <w:sz w:val="18"/>
              </w:rPr>
              <w:t xml:space="preserve"> </w:t>
            </w:r>
            <w:hyperlink r:id="rId23">
              <w:r>
                <w:rPr>
                  <w:color w:val="0000FF"/>
                  <w:sz w:val="18"/>
                  <w:u w:val="single" w:color="0000FF"/>
                </w:rPr>
                <w:t>by County</w:t>
              </w:r>
              <w:r>
                <w:rPr>
                  <w:sz w:val="18"/>
                </w:rPr>
                <w:t xml:space="preserve">) </w:t>
              </w:r>
            </w:hyperlink>
            <w:r>
              <w:rPr>
                <w:sz w:val="18"/>
              </w:rPr>
              <w:t>of any confirmed COVID-19 cases among students or staff.</w:t>
            </w:r>
          </w:p>
          <w:p w14:paraId="5F8165C1" w14:textId="77777777" w:rsidR="0061521B" w:rsidRDefault="0061521B" w:rsidP="00D47E3A">
            <w:pPr>
              <w:pStyle w:val="TableParagraph"/>
              <w:spacing w:before="21" w:line="228" w:lineRule="auto"/>
              <w:ind w:left="371" w:hanging="329"/>
              <w:rPr>
                <w:sz w:val="18"/>
              </w:rPr>
            </w:pPr>
            <w:r>
              <w:rPr>
                <w:rFonts w:ascii="MS Gothic" w:hAnsi="MS Gothic"/>
                <w:sz w:val="18"/>
              </w:rPr>
              <w:t xml:space="preserve">☒ </w:t>
            </w:r>
            <w:r>
              <w:rPr>
                <w:position w:val="1"/>
                <w:sz w:val="18"/>
              </w:rPr>
              <w:t xml:space="preserve">Plans for systematic disinfection of classrooms, offices, bathrooms </w:t>
            </w:r>
            <w:r>
              <w:rPr>
                <w:sz w:val="18"/>
              </w:rPr>
              <w:t>and activity areas.</w:t>
            </w:r>
          </w:p>
          <w:p w14:paraId="0229936E" w14:textId="77777777" w:rsidR="0061521B" w:rsidRDefault="0061521B" w:rsidP="00D47E3A">
            <w:pPr>
              <w:pStyle w:val="TableParagraph"/>
              <w:spacing w:before="20" w:line="228" w:lineRule="auto"/>
              <w:ind w:left="371" w:right="95" w:hanging="329"/>
              <w:rPr>
                <w:sz w:val="18"/>
              </w:rPr>
            </w:pPr>
            <w:r>
              <w:rPr>
                <w:rFonts w:ascii="MS Gothic" w:hAnsi="MS Gothic"/>
                <w:sz w:val="18"/>
              </w:rPr>
              <w:t xml:space="preserve">☒ </w:t>
            </w:r>
            <w:r>
              <w:rPr>
                <w:position w:val="1"/>
                <w:sz w:val="18"/>
              </w:rPr>
              <w:t xml:space="preserve">Process to report to the LPHA any cluster of any illness among staff </w:t>
            </w:r>
            <w:r>
              <w:rPr>
                <w:sz w:val="18"/>
              </w:rPr>
              <w:t>or students.</w:t>
            </w:r>
          </w:p>
          <w:p w14:paraId="10098F2C" w14:textId="77777777" w:rsidR="0061521B" w:rsidRDefault="0061521B" w:rsidP="00D47E3A">
            <w:pPr>
              <w:pStyle w:val="TableParagraph"/>
              <w:spacing w:before="20" w:line="228" w:lineRule="auto"/>
              <w:ind w:left="371" w:right="459" w:hanging="329"/>
              <w:rPr>
                <w:sz w:val="18"/>
              </w:rPr>
            </w:pPr>
            <w:r>
              <w:rPr>
                <w:rFonts w:ascii="MS Gothic" w:hAnsi="MS Gothic"/>
                <w:sz w:val="18"/>
              </w:rPr>
              <w:t xml:space="preserve">☒ </w:t>
            </w:r>
            <w:r>
              <w:rPr>
                <w:position w:val="1"/>
                <w:sz w:val="18"/>
              </w:rPr>
              <w:t xml:space="preserve">Protocol to cooperate with the LPHA recommendations and </w:t>
            </w:r>
            <w:r>
              <w:rPr>
                <w:sz w:val="18"/>
              </w:rPr>
              <w:t>provide all logs and information in a timely manner.</w:t>
            </w:r>
          </w:p>
          <w:p w14:paraId="59C644E8" w14:textId="77777777" w:rsidR="0061521B" w:rsidRDefault="0061521B" w:rsidP="00D47E3A">
            <w:pPr>
              <w:pStyle w:val="TableParagraph"/>
              <w:spacing w:before="19" w:line="228" w:lineRule="auto"/>
              <w:ind w:left="371" w:right="459" w:hanging="329"/>
              <w:rPr>
                <w:sz w:val="18"/>
              </w:rPr>
            </w:pPr>
            <w:r>
              <w:rPr>
                <w:rFonts w:ascii="MS Gothic" w:hAnsi="MS Gothic"/>
                <w:sz w:val="18"/>
              </w:rPr>
              <w:t xml:space="preserve">☒ </w:t>
            </w:r>
            <w:r>
              <w:rPr>
                <w:position w:val="1"/>
                <w:sz w:val="18"/>
              </w:rPr>
              <w:t xml:space="preserve">Protocol for screening students and staff for symptoms (see </w:t>
            </w:r>
            <w:r>
              <w:rPr>
                <w:sz w:val="18"/>
              </w:rPr>
              <w:t xml:space="preserve">section 1f of the </w:t>
            </w:r>
            <w:r>
              <w:rPr>
                <w:b/>
                <w:i/>
                <w:sz w:val="18"/>
              </w:rPr>
              <w:t xml:space="preserve">Ready Schools, Safe Learners </w:t>
            </w:r>
            <w:r>
              <w:rPr>
                <w:sz w:val="18"/>
              </w:rPr>
              <w:t>guidance).</w:t>
            </w:r>
          </w:p>
          <w:p w14:paraId="264E526C" w14:textId="77777777" w:rsidR="0061521B" w:rsidRDefault="0061521B" w:rsidP="00D47E3A">
            <w:pPr>
              <w:pStyle w:val="TableParagraph"/>
              <w:spacing w:before="22" w:line="228" w:lineRule="auto"/>
              <w:ind w:left="371" w:hanging="329"/>
              <w:rPr>
                <w:sz w:val="18"/>
              </w:rPr>
            </w:pPr>
            <w:r>
              <w:rPr>
                <w:rFonts w:ascii="MS Gothic" w:hAnsi="MS Gothic"/>
                <w:sz w:val="18"/>
              </w:rPr>
              <w:t xml:space="preserve">☒ </w:t>
            </w:r>
            <w:r>
              <w:rPr>
                <w:position w:val="1"/>
                <w:sz w:val="18"/>
              </w:rPr>
              <w:t xml:space="preserve">Protocol to isolate any ill or exposed persons from physical contact </w:t>
            </w:r>
            <w:r>
              <w:rPr>
                <w:sz w:val="18"/>
              </w:rPr>
              <w:t>with others.</w:t>
            </w:r>
          </w:p>
          <w:p w14:paraId="25BCC06B" w14:textId="77777777" w:rsidR="0061521B" w:rsidRDefault="0061521B" w:rsidP="00D47E3A">
            <w:pPr>
              <w:pStyle w:val="TableParagraph"/>
              <w:spacing w:before="14" w:line="235" w:lineRule="auto"/>
              <w:ind w:left="371" w:right="594" w:hanging="329"/>
              <w:jc w:val="both"/>
              <w:rPr>
                <w:sz w:val="18"/>
              </w:rPr>
            </w:pPr>
            <w:r>
              <w:rPr>
                <w:rFonts w:ascii="MS Gothic" w:hAnsi="MS Gothic"/>
                <w:sz w:val="18"/>
              </w:rPr>
              <w:t xml:space="preserve">☒ </w:t>
            </w:r>
            <w:r>
              <w:rPr>
                <w:position w:val="1"/>
                <w:sz w:val="18"/>
              </w:rPr>
              <w:t xml:space="preserve">Protocol for communicating potential COVID-19 cases to the </w:t>
            </w:r>
            <w:r>
              <w:rPr>
                <w:sz w:val="18"/>
              </w:rPr>
              <w:t xml:space="preserve">school community, other stakeholders (see section 1e of the </w:t>
            </w:r>
            <w:r>
              <w:rPr>
                <w:b/>
                <w:i/>
                <w:sz w:val="18"/>
              </w:rPr>
              <w:t xml:space="preserve">Ready Schools, Safe Learners </w:t>
            </w:r>
            <w:r>
              <w:rPr>
                <w:sz w:val="18"/>
              </w:rPr>
              <w:t>guidance).</w:t>
            </w:r>
          </w:p>
          <w:p w14:paraId="552E91C6" w14:textId="77777777" w:rsidR="0061521B" w:rsidRDefault="0061521B" w:rsidP="00D47E3A">
            <w:pPr>
              <w:pStyle w:val="TableParagraph"/>
              <w:spacing w:before="14" w:line="232" w:lineRule="auto"/>
              <w:ind w:left="371" w:right="169" w:hanging="329"/>
              <w:jc w:val="both"/>
              <w:rPr>
                <w:sz w:val="18"/>
              </w:rPr>
            </w:pPr>
            <w:r>
              <w:rPr>
                <w:rFonts w:ascii="MS Gothic" w:hAnsi="MS Gothic"/>
                <w:sz w:val="18"/>
              </w:rPr>
              <w:t xml:space="preserve">☒ </w:t>
            </w:r>
            <w:r>
              <w:rPr>
                <w:position w:val="1"/>
                <w:sz w:val="18"/>
              </w:rPr>
              <w:t xml:space="preserve">Create a system for maintaining daily logs for each student/cohort </w:t>
            </w:r>
            <w:r>
              <w:rPr>
                <w:sz w:val="18"/>
              </w:rPr>
              <w:t>for the purposes of contact tracing. This system needs to be made in consultation with a school/district nurse or the LPHA official.</w:t>
            </w:r>
          </w:p>
          <w:p w14:paraId="769B4F03" w14:textId="085CE024" w:rsidR="0061521B" w:rsidRDefault="0061521B" w:rsidP="00D47E3A">
            <w:pPr>
              <w:pStyle w:val="TableParagraph"/>
              <w:numPr>
                <w:ilvl w:val="0"/>
                <w:numId w:val="51"/>
              </w:numPr>
              <w:tabs>
                <w:tab w:val="left" w:pos="1092"/>
                <w:tab w:val="left" w:pos="1093"/>
              </w:tabs>
              <w:spacing w:before="3"/>
              <w:ind w:right="161"/>
              <w:rPr>
                <w:sz w:val="18"/>
              </w:rPr>
            </w:pPr>
            <w:r>
              <w:rPr>
                <w:sz w:val="18"/>
              </w:rPr>
              <w:t>If a student(s) is part of a stable cohort (a group of students that are consistently in contact with each</w:t>
            </w:r>
            <w:r>
              <w:rPr>
                <w:spacing w:val="-17"/>
                <w:sz w:val="18"/>
              </w:rPr>
              <w:t xml:space="preserve"> </w:t>
            </w:r>
            <w:r>
              <w:rPr>
                <w:sz w:val="18"/>
              </w:rPr>
              <w:t xml:space="preserve">other or in multiple cohort groups) that conform to the requirements of </w:t>
            </w:r>
            <w:r w:rsidR="00276606">
              <w:rPr>
                <w:sz w:val="18"/>
              </w:rPr>
              <w:t>cohosting</w:t>
            </w:r>
            <w:r>
              <w:rPr>
                <w:sz w:val="18"/>
              </w:rPr>
              <w:t xml:space="preserve"> (see section 1d of the </w:t>
            </w:r>
            <w:r>
              <w:rPr>
                <w:b/>
                <w:i/>
                <w:sz w:val="18"/>
              </w:rPr>
              <w:t xml:space="preserve">Ready Schools, Safe Learners </w:t>
            </w:r>
            <w:r>
              <w:rPr>
                <w:sz w:val="18"/>
              </w:rPr>
              <w:t>guidance), the daily log may be maintained for the</w:t>
            </w:r>
            <w:r>
              <w:rPr>
                <w:spacing w:val="-3"/>
                <w:sz w:val="18"/>
              </w:rPr>
              <w:t xml:space="preserve"> </w:t>
            </w:r>
            <w:r>
              <w:rPr>
                <w:sz w:val="18"/>
              </w:rPr>
              <w:t>group.</w:t>
            </w:r>
          </w:p>
          <w:p w14:paraId="3F33307C" w14:textId="77777777" w:rsidR="0061521B" w:rsidRDefault="0061521B" w:rsidP="00D47E3A">
            <w:pPr>
              <w:pStyle w:val="TableParagraph"/>
              <w:numPr>
                <w:ilvl w:val="0"/>
                <w:numId w:val="51"/>
              </w:numPr>
              <w:tabs>
                <w:tab w:val="left" w:pos="1092"/>
                <w:tab w:val="left" w:pos="1093"/>
              </w:tabs>
              <w:spacing w:before="1"/>
              <w:ind w:right="524"/>
              <w:rPr>
                <w:sz w:val="18"/>
              </w:rPr>
            </w:pPr>
            <w:r>
              <w:rPr>
                <w:sz w:val="18"/>
              </w:rPr>
              <w:t>If a student(s) is not part of a stable cohort, then</w:t>
            </w:r>
            <w:r>
              <w:rPr>
                <w:spacing w:val="-17"/>
                <w:sz w:val="18"/>
              </w:rPr>
              <w:t xml:space="preserve"> </w:t>
            </w:r>
            <w:r>
              <w:rPr>
                <w:sz w:val="18"/>
              </w:rPr>
              <w:t>an individual student log must be</w:t>
            </w:r>
            <w:r>
              <w:rPr>
                <w:spacing w:val="-3"/>
                <w:sz w:val="18"/>
              </w:rPr>
              <w:t xml:space="preserve"> </w:t>
            </w:r>
            <w:r>
              <w:rPr>
                <w:sz w:val="18"/>
              </w:rPr>
              <w:t>maintained.</w:t>
            </w:r>
          </w:p>
          <w:p w14:paraId="29D7CB68" w14:textId="77777777" w:rsidR="0061521B" w:rsidRDefault="0061521B" w:rsidP="00D47E3A">
            <w:pPr>
              <w:pStyle w:val="TableParagraph"/>
              <w:spacing w:before="18" w:line="228" w:lineRule="auto"/>
              <w:ind w:left="371" w:right="459" w:hanging="329"/>
              <w:rPr>
                <w:sz w:val="18"/>
              </w:rPr>
            </w:pPr>
            <w:r>
              <w:rPr>
                <w:rFonts w:ascii="MS Gothic" w:hAnsi="MS Gothic"/>
                <w:sz w:val="18"/>
              </w:rPr>
              <w:t xml:space="preserve">☒ </w:t>
            </w:r>
            <w:r>
              <w:rPr>
                <w:position w:val="1"/>
                <w:sz w:val="18"/>
              </w:rPr>
              <w:t xml:space="preserve">Required components of individual daily student/cohort logs </w:t>
            </w:r>
            <w:r>
              <w:rPr>
                <w:sz w:val="18"/>
              </w:rPr>
              <w:t>include:</w:t>
            </w:r>
          </w:p>
          <w:p w14:paraId="56A31DC3" w14:textId="77777777" w:rsidR="0061521B" w:rsidRDefault="0061521B" w:rsidP="00D47E3A">
            <w:pPr>
              <w:pStyle w:val="TableParagraph"/>
              <w:numPr>
                <w:ilvl w:val="0"/>
                <w:numId w:val="51"/>
              </w:numPr>
              <w:tabs>
                <w:tab w:val="left" w:pos="1092"/>
                <w:tab w:val="left" w:pos="1093"/>
              </w:tabs>
              <w:spacing w:before="3"/>
              <w:ind w:hanging="361"/>
              <w:rPr>
                <w:sz w:val="18"/>
              </w:rPr>
            </w:pPr>
            <w:r>
              <w:rPr>
                <w:sz w:val="18"/>
              </w:rPr>
              <w:t>Child’s name</w:t>
            </w:r>
          </w:p>
          <w:p w14:paraId="4AB99888" w14:textId="77777777" w:rsidR="0061521B" w:rsidRDefault="0061521B" w:rsidP="00D47E3A">
            <w:pPr>
              <w:pStyle w:val="TableParagraph"/>
              <w:numPr>
                <w:ilvl w:val="0"/>
                <w:numId w:val="51"/>
              </w:numPr>
              <w:tabs>
                <w:tab w:val="left" w:pos="1092"/>
                <w:tab w:val="left" w:pos="1093"/>
              </w:tabs>
              <w:ind w:hanging="361"/>
              <w:rPr>
                <w:sz w:val="18"/>
              </w:rPr>
            </w:pPr>
            <w:r>
              <w:rPr>
                <w:sz w:val="18"/>
              </w:rPr>
              <w:t>Drop off/pick up</w:t>
            </w:r>
            <w:r>
              <w:rPr>
                <w:spacing w:val="-3"/>
                <w:sz w:val="18"/>
              </w:rPr>
              <w:t xml:space="preserve"> </w:t>
            </w:r>
            <w:r>
              <w:rPr>
                <w:sz w:val="18"/>
              </w:rPr>
              <w:t>time</w:t>
            </w:r>
          </w:p>
          <w:p w14:paraId="4D1D7950" w14:textId="77777777" w:rsidR="0061521B" w:rsidRDefault="0061521B" w:rsidP="00D47E3A">
            <w:pPr>
              <w:pStyle w:val="TableParagraph"/>
              <w:numPr>
                <w:ilvl w:val="0"/>
                <w:numId w:val="51"/>
              </w:numPr>
              <w:tabs>
                <w:tab w:val="left" w:pos="1092"/>
                <w:tab w:val="left" w:pos="1093"/>
              </w:tabs>
              <w:ind w:right="880"/>
              <w:rPr>
                <w:sz w:val="18"/>
              </w:rPr>
            </w:pPr>
            <w:r>
              <w:rPr>
                <w:sz w:val="18"/>
              </w:rPr>
              <w:t>Parent/guardian name and emergency</w:t>
            </w:r>
            <w:r>
              <w:rPr>
                <w:spacing w:val="-12"/>
                <w:sz w:val="18"/>
              </w:rPr>
              <w:t xml:space="preserve"> </w:t>
            </w:r>
            <w:r>
              <w:rPr>
                <w:sz w:val="18"/>
              </w:rPr>
              <w:t>contact information</w:t>
            </w:r>
          </w:p>
          <w:p w14:paraId="7EC3DF14" w14:textId="77777777" w:rsidR="0061521B" w:rsidRDefault="0061521B" w:rsidP="00D47E3A">
            <w:pPr>
              <w:pStyle w:val="TableParagraph"/>
              <w:numPr>
                <w:ilvl w:val="0"/>
                <w:numId w:val="51"/>
              </w:numPr>
              <w:tabs>
                <w:tab w:val="left" w:pos="1092"/>
                <w:tab w:val="left" w:pos="1093"/>
              </w:tabs>
              <w:ind w:right="106"/>
              <w:rPr>
                <w:sz w:val="18"/>
              </w:rPr>
            </w:pPr>
            <w:r>
              <w:rPr>
                <w:sz w:val="18"/>
              </w:rPr>
              <w:t>All staff (including itinerant staff, substitutes, and guest teachers) names and phone numbers who interact with</w:t>
            </w:r>
            <w:r>
              <w:rPr>
                <w:spacing w:val="-17"/>
                <w:sz w:val="18"/>
              </w:rPr>
              <w:t xml:space="preserve"> </w:t>
            </w:r>
            <w:r>
              <w:rPr>
                <w:sz w:val="18"/>
              </w:rPr>
              <w:t>a stable cohort or individual</w:t>
            </w:r>
            <w:r>
              <w:rPr>
                <w:spacing w:val="-4"/>
                <w:sz w:val="18"/>
              </w:rPr>
              <w:t xml:space="preserve"> </w:t>
            </w:r>
            <w:r>
              <w:rPr>
                <w:sz w:val="18"/>
              </w:rPr>
              <w:t>student</w:t>
            </w:r>
          </w:p>
          <w:p w14:paraId="3B520D7C" w14:textId="77777777" w:rsidR="0061521B" w:rsidRDefault="0061521B" w:rsidP="00D47E3A">
            <w:pPr>
              <w:pStyle w:val="TableParagraph"/>
              <w:spacing w:before="16" w:line="228" w:lineRule="auto"/>
              <w:ind w:left="371" w:right="211" w:hanging="329"/>
              <w:rPr>
                <w:sz w:val="18"/>
              </w:rPr>
            </w:pPr>
            <w:r>
              <w:rPr>
                <w:rFonts w:ascii="MS Gothic" w:hAnsi="MS Gothic"/>
                <w:sz w:val="18"/>
              </w:rPr>
              <w:t xml:space="preserve">☒ </w:t>
            </w:r>
            <w:r>
              <w:rPr>
                <w:position w:val="1"/>
                <w:sz w:val="18"/>
              </w:rPr>
              <w:t xml:space="preserve">Protocol to record/keep daily logs to be used for contact tracing </w:t>
            </w:r>
            <w:r>
              <w:rPr>
                <w:sz w:val="18"/>
              </w:rPr>
              <w:t>for a minimum of four weeks to assist the LPHA as needed.</w:t>
            </w:r>
          </w:p>
          <w:p w14:paraId="55DC1467" w14:textId="77777777" w:rsidR="0061521B" w:rsidRDefault="0061521B" w:rsidP="00D47E3A">
            <w:pPr>
              <w:pStyle w:val="TableParagraph"/>
              <w:spacing w:before="16" w:line="235" w:lineRule="auto"/>
              <w:ind w:left="371" w:right="98" w:hanging="329"/>
              <w:rPr>
                <w:sz w:val="18"/>
              </w:rPr>
            </w:pPr>
            <w:r>
              <w:rPr>
                <w:rFonts w:ascii="MS Gothic" w:hAnsi="MS Gothic"/>
                <w:sz w:val="18"/>
              </w:rPr>
              <w:t xml:space="preserve">☒ </w:t>
            </w:r>
            <w:r>
              <w:rPr>
                <w:position w:val="1"/>
                <w:sz w:val="18"/>
              </w:rPr>
              <w:t xml:space="preserve">Process to ensure that the school reports to and consults with the </w:t>
            </w:r>
            <w:r>
              <w:rPr>
                <w:sz w:val="18"/>
              </w:rPr>
              <w:t>LPHA regarding cleaning and possible classroom or program closure if anyone who has entered school is diagnosed with COVID- 19.</w:t>
            </w:r>
          </w:p>
          <w:p w14:paraId="7707A2C2" w14:textId="77777777" w:rsidR="0061521B" w:rsidRDefault="0061521B" w:rsidP="00D47E3A">
            <w:pPr>
              <w:pStyle w:val="TableParagraph"/>
              <w:spacing w:before="11" w:line="227" w:lineRule="exact"/>
              <w:ind w:left="42"/>
              <w:rPr>
                <w:sz w:val="18"/>
              </w:rPr>
            </w:pPr>
            <w:r>
              <w:rPr>
                <w:rFonts w:ascii="MS Gothic" w:hAnsi="MS Gothic"/>
                <w:sz w:val="18"/>
              </w:rPr>
              <w:t xml:space="preserve">☒ </w:t>
            </w:r>
            <w:r>
              <w:rPr>
                <w:position w:val="1"/>
                <w:sz w:val="18"/>
              </w:rPr>
              <w:t>Protocol to respond to potential outbreaks (see section 3 of the</w:t>
            </w:r>
          </w:p>
          <w:p w14:paraId="7AFBE987" w14:textId="77777777" w:rsidR="0061521B" w:rsidRDefault="0061521B" w:rsidP="00D47E3A">
            <w:pPr>
              <w:pStyle w:val="TableParagraph"/>
              <w:spacing w:line="194" w:lineRule="exact"/>
              <w:ind w:left="371"/>
              <w:rPr>
                <w:sz w:val="18"/>
              </w:rPr>
            </w:pPr>
            <w:r>
              <w:rPr>
                <w:b/>
                <w:i/>
                <w:sz w:val="18"/>
              </w:rPr>
              <w:t xml:space="preserve">Ready Schools, Safe Learners </w:t>
            </w:r>
            <w:r>
              <w:rPr>
                <w:sz w:val="18"/>
              </w:rPr>
              <w:t>guidance).</w:t>
            </w:r>
          </w:p>
        </w:tc>
        <w:tc>
          <w:tcPr>
            <w:tcW w:w="5396" w:type="dxa"/>
          </w:tcPr>
          <w:p w14:paraId="2D3AE664" w14:textId="77777777" w:rsidR="0061521B" w:rsidRDefault="0061521B" w:rsidP="00D47E3A">
            <w:pPr>
              <w:pStyle w:val="TableParagraph"/>
              <w:ind w:left="0"/>
              <w:rPr>
                <w:rFonts w:ascii="Times New Roman"/>
                <w:sz w:val="18"/>
              </w:rPr>
            </w:pPr>
          </w:p>
        </w:tc>
      </w:tr>
    </w:tbl>
    <w:p w14:paraId="2D2EEC3F" w14:textId="77777777" w:rsidR="0061521B" w:rsidRDefault="0061521B" w:rsidP="0061521B">
      <w:pPr>
        <w:pStyle w:val="BodyText"/>
        <w:spacing w:before="10"/>
        <w:rPr>
          <w:b/>
          <w:sz w:val="12"/>
        </w:rPr>
      </w:pPr>
    </w:p>
    <w:p w14:paraId="7C29EF58" w14:textId="77777777" w:rsidR="0061521B" w:rsidRDefault="0061521B" w:rsidP="0061521B">
      <w:pPr>
        <w:spacing w:before="64"/>
        <w:ind w:left="343" w:right="343"/>
        <w:jc w:val="center"/>
        <w:rPr>
          <w:b/>
          <w:sz w:val="18"/>
        </w:rPr>
      </w:pPr>
      <w:r>
        <w:rPr>
          <w:b/>
          <w:color w:val="2F6DB0"/>
          <w:sz w:val="18"/>
        </w:rPr>
        <w:t>1b. HIGH RISK POPULATIONS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5692ADC9" w14:textId="77777777" w:rsidTr="00D47E3A">
        <w:trPr>
          <w:trHeight w:val="220"/>
        </w:trPr>
        <w:tc>
          <w:tcPr>
            <w:tcW w:w="5396" w:type="dxa"/>
            <w:shd w:val="clear" w:color="auto" w:fill="2F6DB0"/>
          </w:tcPr>
          <w:p w14:paraId="6FD00797"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1AC0192E"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57E799BA" w14:textId="77777777" w:rsidTr="00D47E3A">
        <w:trPr>
          <w:trHeight w:val="1078"/>
        </w:trPr>
        <w:tc>
          <w:tcPr>
            <w:tcW w:w="5396" w:type="dxa"/>
            <w:tcBorders>
              <w:bottom w:val="single" w:sz="6" w:space="0" w:color="000000"/>
            </w:tcBorders>
          </w:tcPr>
          <w:p w14:paraId="5421DB13" w14:textId="77777777" w:rsidR="0061521B" w:rsidRDefault="0061521B" w:rsidP="00D47E3A">
            <w:pPr>
              <w:pStyle w:val="TableParagraph"/>
              <w:spacing w:before="2" w:line="235" w:lineRule="auto"/>
              <w:ind w:left="371" w:right="211" w:hanging="329"/>
              <w:rPr>
                <w:sz w:val="18"/>
              </w:rPr>
            </w:pPr>
            <w:r>
              <w:rPr>
                <w:rFonts w:ascii="MS Gothic" w:hAnsi="MS Gothic"/>
                <w:sz w:val="18"/>
              </w:rPr>
              <w:t xml:space="preserve">☒ </w:t>
            </w:r>
            <w:r>
              <w:rPr>
                <w:position w:val="1"/>
                <w:sz w:val="18"/>
              </w:rPr>
              <w:t xml:space="preserve">Serve students in high risk population(s) whether learning is </w:t>
            </w:r>
            <w:r>
              <w:rPr>
                <w:sz w:val="18"/>
              </w:rPr>
              <w:t>happening through On-Site, Hybrid (partially On-Site and partially Comprehensive Distance Learning models), or Comprehensive Distance Learning models.</w:t>
            </w:r>
          </w:p>
          <w:p w14:paraId="31DE46B0" w14:textId="77777777" w:rsidR="0061521B" w:rsidRDefault="0061521B" w:rsidP="00D47E3A">
            <w:pPr>
              <w:pStyle w:val="TableParagraph"/>
              <w:spacing w:before="14" w:line="169" w:lineRule="exact"/>
              <w:ind w:left="4"/>
              <w:rPr>
                <w:sz w:val="18"/>
              </w:rPr>
            </w:pPr>
            <w:r>
              <w:rPr>
                <w:sz w:val="18"/>
              </w:rPr>
              <w:t>Medically Fragile, Complex and Nursing Dependent Student</w:t>
            </w:r>
          </w:p>
        </w:tc>
        <w:tc>
          <w:tcPr>
            <w:tcW w:w="5396" w:type="dxa"/>
            <w:tcBorders>
              <w:bottom w:val="nil"/>
            </w:tcBorders>
          </w:tcPr>
          <w:p w14:paraId="374A9F29" w14:textId="77777777" w:rsidR="0061521B" w:rsidRDefault="0061521B" w:rsidP="00D47E3A">
            <w:pPr>
              <w:pStyle w:val="TableParagraph"/>
              <w:spacing w:before="1" w:line="219" w:lineRule="exact"/>
              <w:ind w:left="107"/>
              <w:rPr>
                <w:b/>
                <w:sz w:val="18"/>
              </w:rPr>
            </w:pPr>
            <w:r>
              <w:rPr>
                <w:b/>
                <w:sz w:val="18"/>
              </w:rPr>
              <w:t>Staff</w:t>
            </w:r>
          </w:p>
          <w:p w14:paraId="44C8BDD6" w14:textId="77777777" w:rsidR="0061521B" w:rsidRDefault="0061521B" w:rsidP="00D47E3A">
            <w:pPr>
              <w:pStyle w:val="TableParagraph"/>
              <w:ind w:left="107" w:right="630"/>
              <w:rPr>
                <w:i/>
                <w:sz w:val="18"/>
              </w:rPr>
            </w:pPr>
            <w:r>
              <w:rPr>
                <w:sz w:val="18"/>
              </w:rPr>
              <w:t>*</w:t>
            </w:r>
            <w:r>
              <w:rPr>
                <w:i/>
                <w:sz w:val="18"/>
              </w:rPr>
              <w:t>Plan includes all staff self-identifying as vulnerable or part of a vulnerable household.</w:t>
            </w:r>
          </w:p>
          <w:p w14:paraId="6427A1B1" w14:textId="77777777" w:rsidR="0061521B" w:rsidRDefault="0061521B" w:rsidP="00D47E3A">
            <w:pPr>
              <w:pStyle w:val="TableParagraph"/>
              <w:numPr>
                <w:ilvl w:val="0"/>
                <w:numId w:val="50"/>
              </w:numPr>
              <w:tabs>
                <w:tab w:val="left" w:pos="828"/>
                <w:tab w:val="left" w:pos="829"/>
              </w:tabs>
              <w:spacing w:before="1" w:line="249" w:lineRule="exact"/>
              <w:ind w:hanging="361"/>
              <w:rPr>
                <w:sz w:val="18"/>
              </w:rPr>
            </w:pPr>
            <w:r>
              <w:rPr>
                <w:sz w:val="18"/>
              </w:rPr>
              <w:t>Redeployed options could</w:t>
            </w:r>
            <w:r>
              <w:rPr>
                <w:spacing w:val="-2"/>
                <w:sz w:val="18"/>
              </w:rPr>
              <w:t xml:space="preserve"> </w:t>
            </w:r>
            <w:r>
              <w:rPr>
                <w:sz w:val="18"/>
              </w:rPr>
              <w:t>include:</w:t>
            </w:r>
          </w:p>
          <w:p w14:paraId="5F72F32B" w14:textId="77777777" w:rsidR="0061521B" w:rsidRDefault="0061521B" w:rsidP="00D47E3A">
            <w:pPr>
              <w:pStyle w:val="TableParagraph"/>
              <w:tabs>
                <w:tab w:val="left" w:pos="1548"/>
              </w:tabs>
              <w:spacing w:line="149" w:lineRule="exact"/>
              <w:ind w:left="1188"/>
              <w:rPr>
                <w:sz w:val="18"/>
              </w:rPr>
            </w:pPr>
            <w:r>
              <w:rPr>
                <w:rFonts w:ascii="Courier New"/>
                <w:sz w:val="20"/>
              </w:rPr>
              <w:t>o</w:t>
            </w:r>
            <w:r>
              <w:rPr>
                <w:rFonts w:ascii="Courier New"/>
                <w:sz w:val="20"/>
              </w:rPr>
              <w:tab/>
            </w:r>
            <w:r>
              <w:rPr>
                <w:sz w:val="18"/>
              </w:rPr>
              <w:t>On-line instruction and</w:t>
            </w:r>
            <w:r>
              <w:rPr>
                <w:spacing w:val="-2"/>
                <w:sz w:val="18"/>
              </w:rPr>
              <w:t xml:space="preserve"> </w:t>
            </w:r>
            <w:r>
              <w:rPr>
                <w:sz w:val="18"/>
              </w:rPr>
              <w:t>support</w:t>
            </w:r>
          </w:p>
        </w:tc>
      </w:tr>
      <w:tr w:rsidR="0061521B" w14:paraId="774BABB8" w14:textId="77777777" w:rsidTr="00D47E3A">
        <w:trPr>
          <w:trHeight w:val="213"/>
        </w:trPr>
        <w:tc>
          <w:tcPr>
            <w:tcW w:w="5396" w:type="dxa"/>
            <w:tcBorders>
              <w:top w:val="single" w:sz="6" w:space="0" w:color="000000"/>
              <w:bottom w:val="nil"/>
            </w:tcBorders>
          </w:tcPr>
          <w:p w14:paraId="6B015DFE" w14:textId="77777777" w:rsidR="0061521B" w:rsidRDefault="0061521B" w:rsidP="00D47E3A">
            <w:pPr>
              <w:pStyle w:val="TableParagraph"/>
              <w:spacing w:before="16" w:line="177" w:lineRule="exact"/>
              <w:ind w:left="4"/>
              <w:rPr>
                <w:sz w:val="18"/>
              </w:rPr>
            </w:pPr>
            <w:r>
              <w:rPr>
                <w:sz w:val="18"/>
              </w:rPr>
              <w:t>Requirements</w:t>
            </w:r>
          </w:p>
        </w:tc>
        <w:tc>
          <w:tcPr>
            <w:tcW w:w="5396" w:type="dxa"/>
            <w:tcBorders>
              <w:top w:val="nil"/>
              <w:bottom w:val="nil"/>
            </w:tcBorders>
          </w:tcPr>
          <w:p w14:paraId="2E7FC8EB" w14:textId="77777777" w:rsidR="0061521B" w:rsidRDefault="0061521B" w:rsidP="00D47E3A">
            <w:pPr>
              <w:pStyle w:val="TableParagraph"/>
              <w:tabs>
                <w:tab w:val="left" w:pos="1548"/>
              </w:tabs>
              <w:spacing w:before="36" w:line="157" w:lineRule="exact"/>
              <w:ind w:left="1188"/>
              <w:rPr>
                <w:sz w:val="18"/>
              </w:rPr>
            </w:pPr>
            <w:r>
              <w:rPr>
                <w:rFonts w:ascii="Courier New"/>
                <w:sz w:val="20"/>
              </w:rPr>
              <w:t>o</w:t>
            </w:r>
            <w:r>
              <w:rPr>
                <w:rFonts w:ascii="Courier New"/>
                <w:sz w:val="20"/>
              </w:rPr>
              <w:tab/>
            </w:r>
            <w:r>
              <w:rPr>
                <w:sz w:val="18"/>
              </w:rPr>
              <w:t>Maintenance projects, custodial work, office</w:t>
            </w:r>
            <w:r>
              <w:rPr>
                <w:spacing w:val="-10"/>
                <w:sz w:val="18"/>
              </w:rPr>
              <w:t xml:space="preserve"> </w:t>
            </w:r>
            <w:r>
              <w:rPr>
                <w:sz w:val="18"/>
              </w:rPr>
              <w:t>work</w:t>
            </w:r>
          </w:p>
        </w:tc>
      </w:tr>
      <w:tr w:rsidR="0061521B" w14:paraId="65E664BF" w14:textId="77777777" w:rsidTr="00D47E3A">
        <w:trPr>
          <w:trHeight w:val="1349"/>
        </w:trPr>
        <w:tc>
          <w:tcPr>
            <w:tcW w:w="5396" w:type="dxa"/>
            <w:tcBorders>
              <w:top w:val="nil"/>
              <w:bottom w:val="nil"/>
            </w:tcBorders>
          </w:tcPr>
          <w:p w14:paraId="2D07B592" w14:textId="77777777" w:rsidR="0061521B" w:rsidRDefault="0061521B" w:rsidP="00D47E3A">
            <w:pPr>
              <w:pStyle w:val="TableParagraph"/>
              <w:spacing w:before="34" w:line="235" w:lineRule="auto"/>
              <w:ind w:left="371" w:right="139" w:hanging="329"/>
              <w:jc w:val="both"/>
              <w:rPr>
                <w:sz w:val="18"/>
              </w:rPr>
            </w:pPr>
            <w:r>
              <w:rPr>
                <w:rFonts w:ascii="MS Gothic" w:hAnsi="MS Gothic"/>
                <w:sz w:val="18"/>
              </w:rPr>
              <w:t xml:space="preserve">☒ </w:t>
            </w:r>
            <w:r>
              <w:rPr>
                <w:position w:val="1"/>
                <w:sz w:val="18"/>
              </w:rPr>
              <w:t xml:space="preserve">All districts must account for students who have health conditions </w:t>
            </w:r>
            <w:r>
              <w:rPr>
                <w:sz w:val="18"/>
              </w:rPr>
              <w:t xml:space="preserve">that require additional nursing services. Oregon </w:t>
            </w:r>
            <w:hyperlink r:id="rId24">
              <w:r>
                <w:rPr>
                  <w:sz w:val="18"/>
                </w:rPr>
                <w:t>law (</w:t>
              </w:r>
              <w:r>
                <w:rPr>
                  <w:color w:val="0000FF"/>
                  <w:sz w:val="18"/>
                  <w:u w:val="single" w:color="0000FF"/>
                </w:rPr>
                <w:t>ORS 336.201</w:t>
              </w:r>
              <w:r>
                <w:rPr>
                  <w:sz w:val="18"/>
                </w:rPr>
                <w:t>)</w:t>
              </w:r>
            </w:hyperlink>
            <w:r>
              <w:rPr>
                <w:sz w:val="18"/>
              </w:rPr>
              <w:t xml:space="preserve"> defines 3 levels of severity related to required nursing</w:t>
            </w:r>
            <w:r>
              <w:rPr>
                <w:spacing w:val="-14"/>
                <w:sz w:val="18"/>
              </w:rPr>
              <w:t xml:space="preserve"> </w:t>
            </w:r>
            <w:r>
              <w:rPr>
                <w:sz w:val="18"/>
              </w:rPr>
              <w:t>services:</w:t>
            </w:r>
          </w:p>
          <w:p w14:paraId="1BCD621B" w14:textId="77777777" w:rsidR="0061521B" w:rsidRDefault="0061521B" w:rsidP="00D47E3A">
            <w:pPr>
              <w:pStyle w:val="TableParagraph"/>
              <w:ind w:left="1092" w:right="435" w:hanging="360"/>
              <w:jc w:val="both"/>
              <w:rPr>
                <w:sz w:val="18"/>
              </w:rPr>
            </w:pPr>
            <w:r>
              <w:rPr>
                <w:sz w:val="18"/>
              </w:rPr>
              <w:t>1. Medically Complex: Are students who may have an unstable health condition and who may require</w:t>
            </w:r>
            <w:r>
              <w:rPr>
                <w:spacing w:val="-15"/>
                <w:sz w:val="18"/>
              </w:rPr>
              <w:t xml:space="preserve"> </w:t>
            </w:r>
            <w:r>
              <w:rPr>
                <w:sz w:val="18"/>
              </w:rPr>
              <w:t>daily</w:t>
            </w:r>
          </w:p>
          <w:p w14:paraId="313964E6" w14:textId="77777777" w:rsidR="0061521B" w:rsidRDefault="0061521B" w:rsidP="00D47E3A">
            <w:pPr>
              <w:pStyle w:val="TableParagraph"/>
              <w:spacing w:line="199" w:lineRule="exact"/>
              <w:ind w:left="1092"/>
              <w:jc w:val="both"/>
              <w:rPr>
                <w:sz w:val="18"/>
              </w:rPr>
            </w:pPr>
            <w:r>
              <w:rPr>
                <w:sz w:val="18"/>
              </w:rPr>
              <w:t>professional nursing services.</w:t>
            </w:r>
          </w:p>
        </w:tc>
        <w:tc>
          <w:tcPr>
            <w:tcW w:w="5396" w:type="dxa"/>
            <w:tcBorders>
              <w:top w:val="nil"/>
            </w:tcBorders>
          </w:tcPr>
          <w:p w14:paraId="01E0A326" w14:textId="77777777" w:rsidR="0061521B" w:rsidRDefault="0061521B" w:rsidP="00D47E3A">
            <w:pPr>
              <w:pStyle w:val="TableParagraph"/>
              <w:spacing w:before="41"/>
              <w:ind w:left="1548"/>
              <w:rPr>
                <w:sz w:val="18"/>
              </w:rPr>
            </w:pPr>
            <w:r>
              <w:rPr>
                <w:sz w:val="18"/>
              </w:rPr>
              <w:t>without student/staff contact</w:t>
            </w:r>
          </w:p>
          <w:p w14:paraId="21DFA93F" w14:textId="77777777" w:rsidR="0061521B" w:rsidRDefault="0061521B" w:rsidP="00D47E3A">
            <w:pPr>
              <w:pStyle w:val="TableParagraph"/>
              <w:numPr>
                <w:ilvl w:val="0"/>
                <w:numId w:val="49"/>
              </w:numPr>
              <w:tabs>
                <w:tab w:val="left" w:pos="828"/>
                <w:tab w:val="left" w:pos="829"/>
              </w:tabs>
              <w:ind w:hanging="361"/>
              <w:rPr>
                <w:sz w:val="18"/>
              </w:rPr>
            </w:pPr>
            <w:r>
              <w:rPr>
                <w:sz w:val="18"/>
              </w:rPr>
              <w:t>Staff could consider all leave options as</w:t>
            </w:r>
            <w:r>
              <w:rPr>
                <w:spacing w:val="-7"/>
                <w:sz w:val="18"/>
              </w:rPr>
              <w:t xml:space="preserve"> </w:t>
            </w:r>
            <w:r>
              <w:rPr>
                <w:sz w:val="18"/>
              </w:rPr>
              <w:t>well</w:t>
            </w:r>
          </w:p>
          <w:p w14:paraId="1C6C9176" w14:textId="77777777" w:rsidR="0061521B" w:rsidRDefault="0061521B" w:rsidP="00D47E3A">
            <w:pPr>
              <w:pStyle w:val="TableParagraph"/>
              <w:spacing w:before="12"/>
              <w:ind w:left="0"/>
              <w:rPr>
                <w:b/>
                <w:sz w:val="17"/>
              </w:rPr>
            </w:pPr>
          </w:p>
          <w:p w14:paraId="0C150F7F" w14:textId="77777777" w:rsidR="0061521B" w:rsidRDefault="0061521B" w:rsidP="00D47E3A">
            <w:pPr>
              <w:pStyle w:val="TableParagraph"/>
              <w:ind w:left="107"/>
              <w:rPr>
                <w:b/>
                <w:sz w:val="18"/>
              </w:rPr>
            </w:pPr>
            <w:r>
              <w:rPr>
                <w:b/>
                <w:sz w:val="18"/>
              </w:rPr>
              <w:t>Students</w:t>
            </w:r>
          </w:p>
          <w:p w14:paraId="1F003462" w14:textId="77777777" w:rsidR="0061521B" w:rsidRDefault="0061521B" w:rsidP="00D47E3A">
            <w:pPr>
              <w:pStyle w:val="TableParagraph"/>
              <w:numPr>
                <w:ilvl w:val="0"/>
                <w:numId w:val="49"/>
              </w:numPr>
              <w:tabs>
                <w:tab w:val="left" w:pos="828"/>
                <w:tab w:val="left" w:pos="829"/>
              </w:tabs>
              <w:ind w:hanging="361"/>
              <w:rPr>
                <w:sz w:val="18"/>
              </w:rPr>
            </w:pPr>
            <w:r>
              <w:rPr>
                <w:sz w:val="18"/>
              </w:rPr>
              <w:t>All students identified as vulnerable, either by a physician,</w:t>
            </w:r>
            <w:r>
              <w:rPr>
                <w:spacing w:val="-18"/>
                <w:sz w:val="18"/>
              </w:rPr>
              <w:t xml:space="preserve"> </w:t>
            </w:r>
            <w:r>
              <w:rPr>
                <w:sz w:val="18"/>
              </w:rPr>
              <w:t>or</w:t>
            </w:r>
          </w:p>
        </w:tc>
      </w:tr>
    </w:tbl>
    <w:p w14:paraId="52B3E8B9" w14:textId="77777777" w:rsidR="0061521B" w:rsidRDefault="0061521B" w:rsidP="0061521B">
      <w:pPr>
        <w:rPr>
          <w:sz w:val="18"/>
        </w:rPr>
        <w:sectPr w:rsidR="0061521B">
          <w:pgSz w:w="12240" w:h="15840"/>
          <w:pgMar w:top="800" w:right="580" w:bottom="900" w:left="580" w:header="0" w:footer="621" w:gutter="0"/>
          <w:cols w:space="720"/>
        </w:sectPr>
      </w:pPr>
    </w:p>
    <w:p w14:paraId="5AF3EC47"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3185F179" w14:textId="77777777" w:rsidTr="00D47E3A">
        <w:trPr>
          <w:trHeight w:val="220"/>
        </w:trPr>
        <w:tc>
          <w:tcPr>
            <w:tcW w:w="5396" w:type="dxa"/>
            <w:shd w:val="clear" w:color="auto" w:fill="2F6DB0"/>
          </w:tcPr>
          <w:p w14:paraId="5ABC4F49"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053A8827"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35906790" w14:textId="77777777" w:rsidTr="00D47E3A">
        <w:trPr>
          <w:trHeight w:val="11675"/>
        </w:trPr>
        <w:tc>
          <w:tcPr>
            <w:tcW w:w="5396" w:type="dxa"/>
          </w:tcPr>
          <w:p w14:paraId="7A8D765C" w14:textId="77777777" w:rsidR="0061521B" w:rsidRDefault="0061521B" w:rsidP="00D47E3A">
            <w:pPr>
              <w:pStyle w:val="TableParagraph"/>
              <w:numPr>
                <w:ilvl w:val="0"/>
                <w:numId w:val="48"/>
              </w:numPr>
              <w:tabs>
                <w:tab w:val="left" w:pos="1092"/>
                <w:tab w:val="left" w:pos="1093"/>
              </w:tabs>
              <w:spacing w:before="1"/>
              <w:ind w:right="482"/>
              <w:rPr>
                <w:sz w:val="18"/>
              </w:rPr>
            </w:pPr>
            <w:r>
              <w:rPr>
                <w:sz w:val="18"/>
              </w:rPr>
              <w:t>Medically Fragile: Are students who may have a life- threatening health condition and who may require immediate professional nursing</w:t>
            </w:r>
            <w:r>
              <w:rPr>
                <w:spacing w:val="-3"/>
                <w:sz w:val="18"/>
              </w:rPr>
              <w:t xml:space="preserve"> </w:t>
            </w:r>
            <w:r>
              <w:rPr>
                <w:sz w:val="18"/>
              </w:rPr>
              <w:t>services.</w:t>
            </w:r>
          </w:p>
          <w:p w14:paraId="2002AB99" w14:textId="77777777" w:rsidR="0061521B" w:rsidRDefault="0061521B" w:rsidP="00D47E3A">
            <w:pPr>
              <w:pStyle w:val="TableParagraph"/>
              <w:numPr>
                <w:ilvl w:val="0"/>
                <w:numId w:val="48"/>
              </w:numPr>
              <w:tabs>
                <w:tab w:val="left" w:pos="1092"/>
                <w:tab w:val="left" w:pos="1093"/>
              </w:tabs>
              <w:ind w:right="208"/>
              <w:rPr>
                <w:sz w:val="18"/>
              </w:rPr>
            </w:pPr>
            <w:r>
              <w:rPr>
                <w:sz w:val="18"/>
              </w:rPr>
              <w:t>Nursing Dependent: Are students who have an</w:t>
            </w:r>
            <w:r>
              <w:rPr>
                <w:spacing w:val="-18"/>
                <w:sz w:val="18"/>
              </w:rPr>
              <w:t xml:space="preserve"> </w:t>
            </w:r>
            <w:r>
              <w:rPr>
                <w:sz w:val="18"/>
              </w:rPr>
              <w:t>unstable or life-threatening health condition and who require daily, direct, and continuous professional nursing services.</w:t>
            </w:r>
          </w:p>
          <w:p w14:paraId="217DCFF2" w14:textId="77777777" w:rsidR="0061521B" w:rsidRDefault="0061521B" w:rsidP="00D47E3A">
            <w:pPr>
              <w:pStyle w:val="TableParagraph"/>
              <w:spacing w:before="9" w:line="237" w:lineRule="auto"/>
              <w:ind w:left="371" w:right="173" w:hanging="329"/>
              <w:rPr>
                <w:sz w:val="18"/>
              </w:rPr>
            </w:pPr>
            <w:r>
              <w:rPr>
                <w:rFonts w:ascii="MS Gothic" w:hAnsi="MS Gothic"/>
                <w:sz w:val="18"/>
              </w:rPr>
              <w:t xml:space="preserve">☒ </w:t>
            </w:r>
            <w:r>
              <w:rPr>
                <w:position w:val="1"/>
                <w:sz w:val="18"/>
              </w:rPr>
              <w:t xml:space="preserve">Staff and school administrators, in partnership with school nurses, </w:t>
            </w:r>
            <w:r>
              <w:rPr>
                <w:sz w:val="18"/>
              </w:rPr>
              <w:t>or other school health providers, should work with interdisciplinary teams to address individual student needs. The school Registered Nurse (RN) is responsible for nursing care provided to individual students as outlined in ODE guidance and state law:</w:t>
            </w:r>
          </w:p>
          <w:p w14:paraId="729F35B4" w14:textId="77777777" w:rsidR="0061521B" w:rsidRDefault="0061521B" w:rsidP="00D47E3A">
            <w:pPr>
              <w:pStyle w:val="TableParagraph"/>
              <w:numPr>
                <w:ilvl w:val="0"/>
                <w:numId w:val="47"/>
              </w:numPr>
              <w:tabs>
                <w:tab w:val="left" w:pos="1093"/>
              </w:tabs>
              <w:spacing w:before="1"/>
              <w:ind w:right="240"/>
              <w:jc w:val="both"/>
              <w:rPr>
                <w:sz w:val="18"/>
              </w:rPr>
            </w:pPr>
            <w:r>
              <w:rPr>
                <w:sz w:val="18"/>
              </w:rPr>
              <w:t>Communicate with parents and healthcare providers</w:t>
            </w:r>
            <w:r>
              <w:rPr>
                <w:spacing w:val="-14"/>
                <w:sz w:val="18"/>
              </w:rPr>
              <w:t xml:space="preserve"> </w:t>
            </w:r>
            <w:r>
              <w:rPr>
                <w:sz w:val="18"/>
              </w:rPr>
              <w:t>to determine return to school status and current needs of the</w:t>
            </w:r>
            <w:r>
              <w:rPr>
                <w:spacing w:val="-2"/>
                <w:sz w:val="18"/>
              </w:rPr>
              <w:t xml:space="preserve"> </w:t>
            </w:r>
            <w:r>
              <w:rPr>
                <w:sz w:val="18"/>
              </w:rPr>
              <w:t>student.</w:t>
            </w:r>
          </w:p>
          <w:p w14:paraId="60DC1C78" w14:textId="77777777" w:rsidR="0061521B" w:rsidRDefault="0061521B" w:rsidP="00D47E3A">
            <w:pPr>
              <w:pStyle w:val="TableParagraph"/>
              <w:numPr>
                <w:ilvl w:val="0"/>
                <w:numId w:val="47"/>
              </w:numPr>
              <w:tabs>
                <w:tab w:val="left" w:pos="1092"/>
                <w:tab w:val="left" w:pos="1093"/>
              </w:tabs>
              <w:ind w:right="141"/>
              <w:rPr>
                <w:sz w:val="18"/>
              </w:rPr>
            </w:pPr>
            <w:r>
              <w:rPr>
                <w:sz w:val="18"/>
              </w:rPr>
              <w:t>Coordinate and update other health services the</w:t>
            </w:r>
            <w:r>
              <w:rPr>
                <w:spacing w:val="-15"/>
                <w:sz w:val="18"/>
              </w:rPr>
              <w:t xml:space="preserve"> </w:t>
            </w:r>
            <w:r>
              <w:rPr>
                <w:sz w:val="18"/>
              </w:rPr>
              <w:t>student may be receiving in addition to nursing services. This may include speech language pathology, occupational therapy, physical therapy, as well as behavioral and mental health</w:t>
            </w:r>
            <w:r>
              <w:rPr>
                <w:spacing w:val="-1"/>
                <w:sz w:val="18"/>
              </w:rPr>
              <w:t xml:space="preserve"> </w:t>
            </w:r>
            <w:r>
              <w:rPr>
                <w:sz w:val="18"/>
              </w:rPr>
              <w:t>services.</w:t>
            </w:r>
          </w:p>
          <w:p w14:paraId="773D1EF4" w14:textId="77777777" w:rsidR="0061521B" w:rsidRDefault="0061521B" w:rsidP="00D47E3A">
            <w:pPr>
              <w:pStyle w:val="TableParagraph"/>
              <w:numPr>
                <w:ilvl w:val="0"/>
                <w:numId w:val="47"/>
              </w:numPr>
              <w:tabs>
                <w:tab w:val="left" w:pos="1092"/>
                <w:tab w:val="left" w:pos="1093"/>
              </w:tabs>
              <w:ind w:right="132"/>
              <w:rPr>
                <w:sz w:val="18"/>
              </w:rPr>
            </w:pPr>
            <w:r>
              <w:rPr>
                <w:sz w:val="18"/>
              </w:rPr>
              <w:t>Modify Health Management Plans, Care Plans, IEPs, or 504 or other student-level medical plans, as indicated,</w:t>
            </w:r>
            <w:r>
              <w:rPr>
                <w:spacing w:val="-18"/>
                <w:sz w:val="18"/>
              </w:rPr>
              <w:t xml:space="preserve"> </w:t>
            </w:r>
            <w:r>
              <w:rPr>
                <w:sz w:val="18"/>
              </w:rPr>
              <w:t>to address current healthcare</w:t>
            </w:r>
            <w:r>
              <w:rPr>
                <w:spacing w:val="-4"/>
                <w:sz w:val="18"/>
              </w:rPr>
              <w:t xml:space="preserve"> </w:t>
            </w:r>
            <w:r>
              <w:rPr>
                <w:sz w:val="18"/>
              </w:rPr>
              <w:t>considerations.</w:t>
            </w:r>
          </w:p>
          <w:p w14:paraId="7ED95E0A" w14:textId="77777777" w:rsidR="0061521B" w:rsidRDefault="0061521B" w:rsidP="00D47E3A">
            <w:pPr>
              <w:pStyle w:val="TableParagraph"/>
              <w:numPr>
                <w:ilvl w:val="0"/>
                <w:numId w:val="47"/>
              </w:numPr>
              <w:tabs>
                <w:tab w:val="left" w:pos="1092"/>
                <w:tab w:val="left" w:pos="1093"/>
              </w:tabs>
              <w:ind w:right="195"/>
              <w:rPr>
                <w:sz w:val="18"/>
              </w:rPr>
            </w:pPr>
            <w:r>
              <w:rPr>
                <w:sz w:val="18"/>
              </w:rPr>
              <w:t>The RN practicing in the school setting should be supported to remain up-to-date on current guidelines and access professional support such as evidence-based resources from the Oregon School Nurses</w:t>
            </w:r>
            <w:r>
              <w:rPr>
                <w:spacing w:val="-14"/>
                <w:sz w:val="18"/>
              </w:rPr>
              <w:t xml:space="preserve"> </w:t>
            </w:r>
            <w:r>
              <w:rPr>
                <w:sz w:val="18"/>
              </w:rPr>
              <w:t>Association.</w:t>
            </w:r>
          </w:p>
          <w:p w14:paraId="73F998F2" w14:textId="77777777" w:rsidR="0061521B" w:rsidRDefault="0061521B" w:rsidP="00D47E3A">
            <w:pPr>
              <w:pStyle w:val="TableParagraph"/>
              <w:numPr>
                <w:ilvl w:val="0"/>
                <w:numId w:val="47"/>
              </w:numPr>
              <w:tabs>
                <w:tab w:val="left" w:pos="1092"/>
                <w:tab w:val="left" w:pos="1093"/>
              </w:tabs>
              <w:spacing w:before="1"/>
              <w:ind w:right="355"/>
              <w:rPr>
                <w:sz w:val="18"/>
              </w:rPr>
            </w:pPr>
            <w:r>
              <w:rPr>
                <w:sz w:val="18"/>
              </w:rPr>
              <w:t>Service provision should consider health and safety</w:t>
            </w:r>
            <w:r>
              <w:rPr>
                <w:spacing w:val="-17"/>
                <w:sz w:val="18"/>
              </w:rPr>
              <w:t xml:space="preserve"> </w:t>
            </w:r>
            <w:r>
              <w:rPr>
                <w:sz w:val="18"/>
              </w:rPr>
              <w:t>as well as legal</w:t>
            </w:r>
            <w:r>
              <w:rPr>
                <w:spacing w:val="-4"/>
                <w:sz w:val="18"/>
              </w:rPr>
              <w:t xml:space="preserve"> </w:t>
            </w:r>
            <w:r>
              <w:rPr>
                <w:sz w:val="18"/>
              </w:rPr>
              <w:t>standards.</w:t>
            </w:r>
          </w:p>
          <w:p w14:paraId="496D6ABC" w14:textId="77777777" w:rsidR="0061521B" w:rsidRDefault="0061521B" w:rsidP="00D47E3A">
            <w:pPr>
              <w:pStyle w:val="TableParagraph"/>
              <w:numPr>
                <w:ilvl w:val="0"/>
                <w:numId w:val="47"/>
              </w:numPr>
              <w:tabs>
                <w:tab w:val="left" w:pos="1092"/>
                <w:tab w:val="left" w:pos="1093"/>
              </w:tabs>
              <w:ind w:right="239"/>
              <w:rPr>
                <w:sz w:val="18"/>
              </w:rPr>
            </w:pPr>
            <w:r>
              <w:rPr>
                <w:sz w:val="18"/>
              </w:rPr>
              <w:t>Work with interdisciplinary team to meet</w:t>
            </w:r>
            <w:r>
              <w:rPr>
                <w:spacing w:val="-18"/>
                <w:sz w:val="18"/>
              </w:rPr>
              <w:t xml:space="preserve"> </w:t>
            </w:r>
            <w:r>
              <w:rPr>
                <w:sz w:val="18"/>
              </w:rPr>
              <w:t>requirements of ADA and</w:t>
            </w:r>
            <w:r>
              <w:rPr>
                <w:spacing w:val="-5"/>
                <w:sz w:val="18"/>
              </w:rPr>
              <w:t xml:space="preserve"> </w:t>
            </w:r>
            <w:r>
              <w:rPr>
                <w:sz w:val="18"/>
              </w:rPr>
              <w:t>FAPE.</w:t>
            </w:r>
          </w:p>
          <w:p w14:paraId="05A47AA7" w14:textId="77777777" w:rsidR="0061521B" w:rsidRDefault="0061521B" w:rsidP="00D47E3A">
            <w:pPr>
              <w:pStyle w:val="TableParagraph"/>
              <w:numPr>
                <w:ilvl w:val="0"/>
                <w:numId w:val="47"/>
              </w:numPr>
              <w:tabs>
                <w:tab w:val="left" w:pos="1092"/>
                <w:tab w:val="left" w:pos="1093"/>
              </w:tabs>
              <w:ind w:right="531"/>
              <w:rPr>
                <w:sz w:val="18"/>
              </w:rPr>
            </w:pPr>
            <w:r>
              <w:rPr>
                <w:sz w:val="18"/>
              </w:rPr>
              <w:t>High risk individuals may meet criteria for</w:t>
            </w:r>
            <w:r>
              <w:rPr>
                <w:spacing w:val="-18"/>
                <w:sz w:val="18"/>
              </w:rPr>
              <w:t xml:space="preserve"> </w:t>
            </w:r>
            <w:r>
              <w:rPr>
                <w:sz w:val="18"/>
              </w:rPr>
              <w:t>exclusion during a local health</w:t>
            </w:r>
            <w:r>
              <w:rPr>
                <w:spacing w:val="-5"/>
                <w:sz w:val="18"/>
              </w:rPr>
              <w:t xml:space="preserve"> </w:t>
            </w:r>
            <w:r>
              <w:rPr>
                <w:sz w:val="18"/>
              </w:rPr>
              <w:t>crisis.</w:t>
            </w:r>
          </w:p>
          <w:p w14:paraId="12020FAB" w14:textId="77777777" w:rsidR="0061521B" w:rsidRDefault="0061521B" w:rsidP="00D47E3A">
            <w:pPr>
              <w:pStyle w:val="TableParagraph"/>
              <w:numPr>
                <w:ilvl w:val="0"/>
                <w:numId w:val="47"/>
              </w:numPr>
              <w:tabs>
                <w:tab w:val="left" w:pos="1092"/>
                <w:tab w:val="left" w:pos="1093"/>
              </w:tabs>
              <w:ind w:right="666"/>
              <w:rPr>
                <w:sz w:val="18"/>
              </w:rPr>
            </w:pPr>
            <w:r>
              <w:rPr>
                <w:sz w:val="18"/>
              </w:rPr>
              <w:t>Refer to updated state and national guidance</w:t>
            </w:r>
            <w:r>
              <w:rPr>
                <w:spacing w:val="-13"/>
                <w:sz w:val="18"/>
              </w:rPr>
              <w:t xml:space="preserve"> </w:t>
            </w:r>
            <w:r>
              <w:rPr>
                <w:sz w:val="18"/>
              </w:rPr>
              <w:t>and resources such</w:t>
            </w:r>
            <w:r>
              <w:rPr>
                <w:spacing w:val="-1"/>
                <w:sz w:val="18"/>
              </w:rPr>
              <w:t xml:space="preserve"> </w:t>
            </w:r>
            <w:r>
              <w:rPr>
                <w:sz w:val="18"/>
              </w:rPr>
              <w:t>as:</w:t>
            </w:r>
          </w:p>
          <w:p w14:paraId="741FD308" w14:textId="77777777" w:rsidR="0061521B" w:rsidRDefault="0061521B" w:rsidP="00D47E3A">
            <w:pPr>
              <w:pStyle w:val="TableParagraph"/>
              <w:numPr>
                <w:ilvl w:val="1"/>
                <w:numId w:val="47"/>
              </w:numPr>
              <w:tabs>
                <w:tab w:val="left" w:pos="1812"/>
                <w:tab w:val="left" w:pos="1813"/>
              </w:tabs>
              <w:spacing w:before="3" w:line="237" w:lineRule="auto"/>
              <w:ind w:right="174"/>
              <w:rPr>
                <w:sz w:val="18"/>
              </w:rPr>
            </w:pPr>
            <w:r>
              <w:rPr>
                <w:sz w:val="18"/>
              </w:rPr>
              <w:t>U.S. Department of Education Supplemental Fact Sheet: Addressing the Risk of COVID-19 in Preschool, Elementary and Secondary Schools While Serving Children with Disabilities from March 21,</w:t>
            </w:r>
            <w:r>
              <w:rPr>
                <w:spacing w:val="-2"/>
                <w:sz w:val="18"/>
              </w:rPr>
              <w:t xml:space="preserve"> </w:t>
            </w:r>
            <w:r>
              <w:rPr>
                <w:sz w:val="18"/>
              </w:rPr>
              <w:t>2020.</w:t>
            </w:r>
          </w:p>
          <w:p w14:paraId="03EFD7CA" w14:textId="77777777" w:rsidR="0061521B" w:rsidRDefault="0061521B" w:rsidP="00D47E3A">
            <w:pPr>
              <w:pStyle w:val="TableParagraph"/>
              <w:numPr>
                <w:ilvl w:val="1"/>
                <w:numId w:val="47"/>
              </w:numPr>
              <w:tabs>
                <w:tab w:val="left" w:pos="1812"/>
                <w:tab w:val="left" w:pos="1813"/>
              </w:tabs>
              <w:spacing w:before="4" w:line="228" w:lineRule="auto"/>
              <w:ind w:right="300"/>
              <w:rPr>
                <w:sz w:val="18"/>
              </w:rPr>
            </w:pPr>
            <w:r>
              <w:rPr>
                <w:sz w:val="18"/>
              </w:rPr>
              <w:t>ODE guidance updates for Special</w:t>
            </w:r>
            <w:r>
              <w:rPr>
                <w:spacing w:val="-14"/>
                <w:sz w:val="18"/>
              </w:rPr>
              <w:t xml:space="preserve"> </w:t>
            </w:r>
            <w:r>
              <w:rPr>
                <w:sz w:val="18"/>
              </w:rPr>
              <w:t>Education. Example from March 11,</w:t>
            </w:r>
            <w:r>
              <w:rPr>
                <w:spacing w:val="-2"/>
                <w:sz w:val="18"/>
              </w:rPr>
              <w:t xml:space="preserve"> </w:t>
            </w:r>
            <w:r>
              <w:rPr>
                <w:sz w:val="18"/>
              </w:rPr>
              <w:t>2020.</w:t>
            </w:r>
          </w:p>
          <w:p w14:paraId="233619DB" w14:textId="77777777" w:rsidR="0061521B" w:rsidRDefault="0061521B" w:rsidP="00D47E3A">
            <w:pPr>
              <w:pStyle w:val="TableParagraph"/>
              <w:numPr>
                <w:ilvl w:val="1"/>
                <w:numId w:val="47"/>
              </w:numPr>
              <w:tabs>
                <w:tab w:val="left" w:pos="1812"/>
                <w:tab w:val="left" w:pos="1813"/>
              </w:tabs>
              <w:spacing w:before="4" w:line="237" w:lineRule="auto"/>
              <w:ind w:right="176"/>
              <w:rPr>
                <w:sz w:val="18"/>
              </w:rPr>
            </w:pPr>
            <w:r>
              <w:rPr>
                <w:sz w:val="18"/>
              </w:rPr>
              <w:t>OAR 581-015-2000 Special Education,</w:t>
            </w:r>
            <w:r>
              <w:rPr>
                <w:spacing w:val="-17"/>
                <w:sz w:val="18"/>
              </w:rPr>
              <w:t xml:space="preserve"> </w:t>
            </w:r>
            <w:r>
              <w:rPr>
                <w:sz w:val="18"/>
              </w:rPr>
              <w:t>requires districts to provide ‘school health services and school nurse services’ as part of the ‘related services’ in order ‘to assist a child with a disability to benefit from special</w:t>
            </w:r>
            <w:r>
              <w:rPr>
                <w:spacing w:val="-10"/>
                <w:sz w:val="18"/>
              </w:rPr>
              <w:t xml:space="preserve"> </w:t>
            </w:r>
            <w:r>
              <w:rPr>
                <w:sz w:val="18"/>
              </w:rPr>
              <w:t>education’.</w:t>
            </w:r>
          </w:p>
          <w:p w14:paraId="6D8AA63F" w14:textId="77777777" w:rsidR="0061521B" w:rsidRDefault="0061521B" w:rsidP="00D47E3A">
            <w:pPr>
              <w:pStyle w:val="TableParagraph"/>
              <w:numPr>
                <w:ilvl w:val="1"/>
                <w:numId w:val="47"/>
              </w:numPr>
              <w:tabs>
                <w:tab w:val="left" w:pos="1812"/>
                <w:tab w:val="left" w:pos="1813"/>
              </w:tabs>
              <w:spacing w:before="4" w:line="232" w:lineRule="auto"/>
              <w:ind w:right="148"/>
              <w:rPr>
                <w:sz w:val="18"/>
              </w:rPr>
            </w:pPr>
            <w:r>
              <w:rPr>
                <w:sz w:val="18"/>
              </w:rPr>
              <w:t>OAR 333-019-0010 Public Health:</w:t>
            </w:r>
            <w:r>
              <w:rPr>
                <w:spacing w:val="-14"/>
                <w:sz w:val="18"/>
              </w:rPr>
              <w:t xml:space="preserve"> </w:t>
            </w:r>
            <w:r>
              <w:rPr>
                <w:sz w:val="18"/>
              </w:rPr>
              <w:t>Investigation and Control of Diseases: General Powers and Responsibilities, outlines authority</w:t>
            </w:r>
            <w:r>
              <w:rPr>
                <w:spacing w:val="-4"/>
                <w:sz w:val="18"/>
              </w:rPr>
              <w:t xml:space="preserve"> </w:t>
            </w:r>
            <w:r>
              <w:rPr>
                <w:sz w:val="18"/>
              </w:rPr>
              <w:t>and</w:t>
            </w:r>
          </w:p>
          <w:p w14:paraId="7B18A7DC" w14:textId="77777777" w:rsidR="0061521B" w:rsidRDefault="0061521B" w:rsidP="00D47E3A">
            <w:pPr>
              <w:pStyle w:val="TableParagraph"/>
              <w:spacing w:before="4" w:line="199" w:lineRule="exact"/>
              <w:ind w:left="1812"/>
              <w:rPr>
                <w:sz w:val="18"/>
              </w:rPr>
            </w:pPr>
            <w:r>
              <w:rPr>
                <w:sz w:val="18"/>
              </w:rPr>
              <w:t>responsibilities for school exclusion.</w:t>
            </w:r>
          </w:p>
        </w:tc>
        <w:tc>
          <w:tcPr>
            <w:tcW w:w="5396" w:type="dxa"/>
          </w:tcPr>
          <w:p w14:paraId="7BEC8F31" w14:textId="77777777" w:rsidR="0061521B" w:rsidRDefault="0061521B" w:rsidP="00D47E3A">
            <w:pPr>
              <w:pStyle w:val="TableParagraph"/>
              <w:spacing w:before="1"/>
              <w:rPr>
                <w:sz w:val="18"/>
              </w:rPr>
            </w:pPr>
            <w:r>
              <w:rPr>
                <w:sz w:val="18"/>
              </w:rPr>
              <w:t>parent/guardian notification, will be enrolled in online instruction with weekly check-ins.</w:t>
            </w:r>
          </w:p>
          <w:p w14:paraId="3D3E36C6" w14:textId="77777777" w:rsidR="0061521B" w:rsidRDefault="0061521B" w:rsidP="00D47E3A">
            <w:pPr>
              <w:pStyle w:val="TableParagraph"/>
              <w:numPr>
                <w:ilvl w:val="0"/>
                <w:numId w:val="46"/>
              </w:numPr>
              <w:tabs>
                <w:tab w:val="left" w:pos="828"/>
                <w:tab w:val="left" w:pos="829"/>
              </w:tabs>
              <w:ind w:right="264"/>
              <w:rPr>
                <w:sz w:val="18"/>
              </w:rPr>
            </w:pPr>
            <w:r>
              <w:rPr>
                <w:sz w:val="18"/>
              </w:rPr>
              <w:t>Students who experience disability will continue to</w:t>
            </w:r>
            <w:r>
              <w:rPr>
                <w:spacing w:val="-19"/>
                <w:sz w:val="18"/>
              </w:rPr>
              <w:t xml:space="preserve"> </w:t>
            </w:r>
            <w:r>
              <w:rPr>
                <w:sz w:val="18"/>
              </w:rPr>
              <w:t>receive specially designed instruction.</w:t>
            </w:r>
          </w:p>
          <w:p w14:paraId="16C81A08" w14:textId="77777777" w:rsidR="0061521B" w:rsidRDefault="0061521B" w:rsidP="00D47E3A">
            <w:pPr>
              <w:pStyle w:val="TableParagraph"/>
              <w:numPr>
                <w:ilvl w:val="0"/>
                <w:numId w:val="46"/>
              </w:numPr>
              <w:tabs>
                <w:tab w:val="left" w:pos="828"/>
                <w:tab w:val="left" w:pos="829"/>
              </w:tabs>
              <w:ind w:right="474"/>
              <w:rPr>
                <w:sz w:val="18"/>
              </w:rPr>
            </w:pPr>
            <w:r>
              <w:rPr>
                <w:sz w:val="18"/>
              </w:rPr>
              <w:t>Students with language services will continue to</w:t>
            </w:r>
            <w:r>
              <w:rPr>
                <w:spacing w:val="-19"/>
                <w:sz w:val="18"/>
              </w:rPr>
              <w:t xml:space="preserve"> </w:t>
            </w:r>
            <w:r>
              <w:rPr>
                <w:sz w:val="18"/>
              </w:rPr>
              <w:t>receive English Language</w:t>
            </w:r>
            <w:r>
              <w:rPr>
                <w:spacing w:val="-3"/>
                <w:sz w:val="18"/>
              </w:rPr>
              <w:t xml:space="preserve"> </w:t>
            </w:r>
            <w:r>
              <w:rPr>
                <w:sz w:val="18"/>
              </w:rPr>
              <w:t>Development.</w:t>
            </w:r>
          </w:p>
          <w:p w14:paraId="159B5F0E" w14:textId="77777777" w:rsidR="0061521B" w:rsidRDefault="0061521B" w:rsidP="00D47E3A">
            <w:pPr>
              <w:pStyle w:val="TableParagraph"/>
              <w:spacing w:before="11"/>
              <w:ind w:left="0"/>
              <w:rPr>
                <w:b/>
                <w:sz w:val="17"/>
              </w:rPr>
            </w:pPr>
          </w:p>
          <w:p w14:paraId="049A4DC4" w14:textId="77777777" w:rsidR="0061521B" w:rsidRDefault="0061521B" w:rsidP="00D47E3A">
            <w:pPr>
              <w:pStyle w:val="TableParagraph"/>
              <w:ind w:left="107"/>
              <w:rPr>
                <w:b/>
                <w:sz w:val="18"/>
              </w:rPr>
            </w:pPr>
            <w:r>
              <w:rPr>
                <w:b/>
                <w:sz w:val="18"/>
              </w:rPr>
              <w:t>Visitors/Volunteers</w:t>
            </w:r>
          </w:p>
          <w:p w14:paraId="2EA61C17" w14:textId="77777777" w:rsidR="0061521B" w:rsidRDefault="0061521B" w:rsidP="00D47E3A">
            <w:pPr>
              <w:pStyle w:val="TableParagraph"/>
              <w:numPr>
                <w:ilvl w:val="0"/>
                <w:numId w:val="46"/>
              </w:numPr>
              <w:tabs>
                <w:tab w:val="left" w:pos="828"/>
                <w:tab w:val="left" w:pos="829"/>
              </w:tabs>
              <w:ind w:right="342"/>
              <w:rPr>
                <w:sz w:val="18"/>
              </w:rPr>
            </w:pPr>
            <w:r>
              <w:rPr>
                <w:sz w:val="18"/>
              </w:rPr>
              <w:t>Visitors/Volunteers will be unable to work in schools, or complete other volunteer activities that require in person interaction, at this time. Adults in schools are limited to essential personnel</w:t>
            </w:r>
            <w:r>
              <w:rPr>
                <w:spacing w:val="-1"/>
                <w:sz w:val="18"/>
              </w:rPr>
              <w:t xml:space="preserve"> </w:t>
            </w:r>
            <w:r>
              <w:rPr>
                <w:sz w:val="18"/>
              </w:rPr>
              <w:t>only.</w:t>
            </w:r>
          </w:p>
        </w:tc>
      </w:tr>
    </w:tbl>
    <w:p w14:paraId="7FE1C48B" w14:textId="77777777" w:rsidR="0061521B" w:rsidRDefault="0061521B" w:rsidP="0061521B">
      <w:pPr>
        <w:pStyle w:val="BodyText"/>
        <w:spacing w:before="9"/>
        <w:rPr>
          <w:b/>
          <w:sz w:val="12"/>
        </w:rPr>
      </w:pPr>
    </w:p>
    <w:p w14:paraId="133E0268" w14:textId="77777777" w:rsidR="0061521B" w:rsidRDefault="0061521B" w:rsidP="0061521B">
      <w:pPr>
        <w:spacing w:before="64"/>
        <w:ind w:left="343" w:right="343"/>
        <w:jc w:val="center"/>
        <w:rPr>
          <w:b/>
          <w:sz w:val="18"/>
        </w:rPr>
      </w:pPr>
      <w:r>
        <w:rPr>
          <w:b/>
          <w:color w:val="2F6DB0"/>
          <w:sz w:val="18"/>
        </w:rPr>
        <w:t>1c. PHYSICAL DISTANCING</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15F457F5" w14:textId="77777777" w:rsidTr="00D47E3A">
        <w:trPr>
          <w:trHeight w:val="220"/>
        </w:trPr>
        <w:tc>
          <w:tcPr>
            <w:tcW w:w="5396" w:type="dxa"/>
            <w:shd w:val="clear" w:color="auto" w:fill="2F6DB0"/>
          </w:tcPr>
          <w:p w14:paraId="4CEF17A3"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0B6AA97A"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67458D37" w14:textId="77777777" w:rsidTr="00D47E3A">
        <w:trPr>
          <w:trHeight w:val="1122"/>
        </w:trPr>
        <w:tc>
          <w:tcPr>
            <w:tcW w:w="5396" w:type="dxa"/>
            <w:tcBorders>
              <w:bottom w:val="nil"/>
            </w:tcBorders>
          </w:tcPr>
          <w:p w14:paraId="59DF130A" w14:textId="77777777" w:rsidR="0061521B" w:rsidRDefault="0061521B" w:rsidP="00D47E3A">
            <w:pPr>
              <w:pStyle w:val="TableParagraph"/>
              <w:spacing w:before="2" w:line="235" w:lineRule="auto"/>
              <w:ind w:left="371" w:right="241" w:hanging="329"/>
              <w:rPr>
                <w:sz w:val="18"/>
              </w:rPr>
            </w:pPr>
            <w:r>
              <w:rPr>
                <w:rFonts w:ascii="MS Gothic" w:hAnsi="MS Gothic"/>
                <w:sz w:val="18"/>
              </w:rPr>
              <w:t xml:space="preserve">☒ </w:t>
            </w:r>
            <w:r>
              <w:rPr>
                <w:position w:val="1"/>
                <w:sz w:val="18"/>
              </w:rPr>
              <w:t xml:space="preserve">Establish a minimum of 35 square feet per person when </w:t>
            </w:r>
            <w:r>
              <w:rPr>
                <w:sz w:val="18"/>
              </w:rPr>
              <w:t>determining room capacity. Calculate only with usable classroom space and understanding that desks and room set-up will require use of all space in the calculation.</w:t>
            </w:r>
          </w:p>
          <w:p w14:paraId="5DEA59F2" w14:textId="77777777" w:rsidR="0061521B" w:rsidRDefault="0061521B" w:rsidP="00D47E3A">
            <w:pPr>
              <w:pStyle w:val="TableParagraph"/>
              <w:spacing w:before="11" w:line="216" w:lineRule="exact"/>
              <w:ind w:left="42"/>
              <w:rPr>
                <w:sz w:val="18"/>
              </w:rPr>
            </w:pPr>
            <w:r>
              <w:rPr>
                <w:rFonts w:ascii="MS Gothic" w:hAnsi="MS Gothic"/>
                <w:sz w:val="18"/>
              </w:rPr>
              <w:t xml:space="preserve">☒ </w:t>
            </w:r>
            <w:r>
              <w:rPr>
                <w:position w:val="1"/>
                <w:sz w:val="18"/>
              </w:rPr>
              <w:t>Support physical distancing in all daily activities and instruction,</w:t>
            </w:r>
          </w:p>
        </w:tc>
        <w:tc>
          <w:tcPr>
            <w:tcW w:w="5396" w:type="dxa"/>
          </w:tcPr>
          <w:p w14:paraId="028987AA" w14:textId="77777777" w:rsidR="0061521B" w:rsidRDefault="0061521B" w:rsidP="00D47E3A">
            <w:pPr>
              <w:pStyle w:val="TableParagraph"/>
              <w:spacing w:before="1" w:line="219" w:lineRule="exact"/>
              <w:ind w:left="107"/>
              <w:rPr>
                <w:b/>
                <w:sz w:val="18"/>
              </w:rPr>
            </w:pPr>
            <w:r>
              <w:rPr>
                <w:b/>
                <w:sz w:val="18"/>
              </w:rPr>
              <w:t>Capacity for Elementary School Settings:</w:t>
            </w:r>
          </w:p>
          <w:p w14:paraId="712623B3" w14:textId="77777777" w:rsidR="00490BA6" w:rsidRPr="00490BA6" w:rsidRDefault="00490BA6" w:rsidP="00D47E3A">
            <w:pPr>
              <w:pStyle w:val="TableParagraph"/>
              <w:numPr>
                <w:ilvl w:val="0"/>
                <w:numId w:val="45"/>
              </w:numPr>
              <w:tabs>
                <w:tab w:val="left" w:pos="828"/>
                <w:tab w:val="left" w:pos="829"/>
              </w:tabs>
              <w:ind w:right="514"/>
              <w:rPr>
                <w:sz w:val="18"/>
              </w:rPr>
            </w:pPr>
            <w:r>
              <w:rPr>
                <w:b/>
                <w:sz w:val="18"/>
              </w:rPr>
              <w:t xml:space="preserve">Gym </w:t>
            </w:r>
            <w:r>
              <w:rPr>
                <w:sz w:val="18"/>
              </w:rPr>
              <w:t>(used for PE in the winter, otherwise students are outside) 5000 sq ft.</w:t>
            </w:r>
          </w:p>
          <w:p w14:paraId="5F348AE8" w14:textId="77777777" w:rsidR="00490BA6" w:rsidRDefault="0061521B" w:rsidP="00D47E3A">
            <w:pPr>
              <w:pStyle w:val="TableParagraph"/>
              <w:numPr>
                <w:ilvl w:val="0"/>
                <w:numId w:val="45"/>
              </w:numPr>
              <w:tabs>
                <w:tab w:val="left" w:pos="828"/>
                <w:tab w:val="left" w:pos="829"/>
              </w:tabs>
              <w:ind w:right="514"/>
              <w:rPr>
                <w:sz w:val="18"/>
              </w:rPr>
            </w:pPr>
            <w:r>
              <w:rPr>
                <w:b/>
                <w:sz w:val="18"/>
              </w:rPr>
              <w:t xml:space="preserve">Cafeteria </w:t>
            </w:r>
            <w:r>
              <w:rPr>
                <w:sz w:val="18"/>
              </w:rPr>
              <w:t>(</w:t>
            </w:r>
            <w:r w:rsidR="00490BA6">
              <w:rPr>
                <w:sz w:val="18"/>
              </w:rPr>
              <w:t>used for breakfast and Lunch) 400 sq. ft.</w:t>
            </w:r>
          </w:p>
          <w:p w14:paraId="7DC1C104" w14:textId="77777777" w:rsidR="0061521B" w:rsidRDefault="0061521B" w:rsidP="00490BA6">
            <w:pPr>
              <w:pStyle w:val="TableParagraph"/>
              <w:tabs>
                <w:tab w:val="left" w:pos="828"/>
                <w:tab w:val="left" w:pos="829"/>
              </w:tabs>
              <w:ind w:left="468" w:right="514"/>
              <w:rPr>
                <w:sz w:val="18"/>
              </w:rPr>
            </w:pPr>
          </w:p>
          <w:p w14:paraId="0D16B563" w14:textId="77777777" w:rsidR="00490BA6" w:rsidRPr="00490BA6" w:rsidRDefault="00490BA6" w:rsidP="00490BA6">
            <w:pPr>
              <w:pStyle w:val="TableParagraph"/>
              <w:numPr>
                <w:ilvl w:val="0"/>
                <w:numId w:val="45"/>
              </w:numPr>
              <w:tabs>
                <w:tab w:val="left" w:pos="828"/>
                <w:tab w:val="left" w:pos="829"/>
              </w:tabs>
              <w:ind w:hanging="361"/>
              <w:rPr>
                <w:sz w:val="18"/>
              </w:rPr>
            </w:pPr>
            <w:r>
              <w:rPr>
                <w:b/>
                <w:sz w:val="18"/>
              </w:rPr>
              <w:lastRenderedPageBreak/>
              <w:t xml:space="preserve">Classrooms – </w:t>
            </w:r>
            <w:r w:rsidRPr="00490BA6">
              <w:rPr>
                <w:sz w:val="18"/>
              </w:rPr>
              <w:t>rooms range from 300 sq ft to 400 sq ft</w:t>
            </w:r>
          </w:p>
          <w:p w14:paraId="3B393F0D" w14:textId="77777777" w:rsidR="00490BA6" w:rsidRPr="00490BA6" w:rsidRDefault="00490BA6" w:rsidP="00490BA6">
            <w:pPr>
              <w:pStyle w:val="TableParagraph"/>
              <w:numPr>
                <w:ilvl w:val="0"/>
                <w:numId w:val="45"/>
              </w:numPr>
              <w:tabs>
                <w:tab w:val="left" w:pos="828"/>
                <w:tab w:val="left" w:pos="829"/>
              </w:tabs>
              <w:ind w:hanging="361"/>
              <w:rPr>
                <w:sz w:val="18"/>
              </w:rPr>
            </w:pPr>
            <w:r>
              <w:rPr>
                <w:b/>
                <w:sz w:val="18"/>
              </w:rPr>
              <w:t xml:space="preserve">Library – </w:t>
            </w:r>
            <w:r w:rsidRPr="00490BA6">
              <w:rPr>
                <w:sz w:val="18"/>
              </w:rPr>
              <w:t>Appr. 500 sq ft</w:t>
            </w:r>
          </w:p>
          <w:p w14:paraId="1E34B662" w14:textId="77777777" w:rsidR="0061521B" w:rsidRDefault="0061521B" w:rsidP="00490BA6">
            <w:pPr>
              <w:pStyle w:val="TableParagraph"/>
              <w:numPr>
                <w:ilvl w:val="0"/>
                <w:numId w:val="45"/>
              </w:numPr>
              <w:tabs>
                <w:tab w:val="left" w:pos="828"/>
                <w:tab w:val="left" w:pos="829"/>
              </w:tabs>
              <w:ind w:hanging="361"/>
              <w:rPr>
                <w:sz w:val="18"/>
              </w:rPr>
            </w:pPr>
            <w:r>
              <w:rPr>
                <w:b/>
                <w:sz w:val="18"/>
              </w:rPr>
              <w:t>Computer Lab</w:t>
            </w:r>
            <w:r w:rsidR="00490BA6">
              <w:rPr>
                <w:b/>
                <w:sz w:val="18"/>
              </w:rPr>
              <w:t xml:space="preserve"> – </w:t>
            </w:r>
            <w:r w:rsidR="00490BA6" w:rsidRPr="00490BA6">
              <w:rPr>
                <w:sz w:val="18"/>
              </w:rPr>
              <w:t>400 sq ft.</w:t>
            </w:r>
          </w:p>
        </w:tc>
      </w:tr>
    </w:tbl>
    <w:p w14:paraId="724758FC" w14:textId="77777777" w:rsidR="0061521B" w:rsidRDefault="0061521B" w:rsidP="0061521B">
      <w:pPr>
        <w:rPr>
          <w:sz w:val="18"/>
        </w:rPr>
        <w:sectPr w:rsidR="0061521B">
          <w:pgSz w:w="12240" w:h="15840"/>
          <w:pgMar w:top="800" w:right="580" w:bottom="900" w:left="580" w:header="0" w:footer="621" w:gutter="0"/>
          <w:cols w:space="720"/>
        </w:sectPr>
      </w:pPr>
    </w:p>
    <w:p w14:paraId="362DABDE"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1213E542" w14:textId="77777777" w:rsidTr="00D47E3A">
        <w:trPr>
          <w:trHeight w:val="220"/>
        </w:trPr>
        <w:tc>
          <w:tcPr>
            <w:tcW w:w="5396" w:type="dxa"/>
            <w:shd w:val="clear" w:color="auto" w:fill="2F6DB0"/>
          </w:tcPr>
          <w:p w14:paraId="112721EB"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254CE5AD"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54E9A888" w14:textId="77777777" w:rsidTr="00D47E3A">
        <w:trPr>
          <w:trHeight w:val="10215"/>
        </w:trPr>
        <w:tc>
          <w:tcPr>
            <w:tcW w:w="5396" w:type="dxa"/>
          </w:tcPr>
          <w:p w14:paraId="204ECC6D" w14:textId="77777777" w:rsidR="0061521B" w:rsidRDefault="0061521B" w:rsidP="00D47E3A">
            <w:pPr>
              <w:pStyle w:val="TableParagraph"/>
              <w:spacing w:before="1"/>
              <w:ind w:left="371"/>
              <w:rPr>
                <w:sz w:val="18"/>
              </w:rPr>
            </w:pPr>
            <w:r>
              <w:rPr>
                <w:sz w:val="18"/>
              </w:rPr>
              <w:t>striving to maintain at least six feet between individuals.</w:t>
            </w:r>
          </w:p>
          <w:p w14:paraId="0A0534F6" w14:textId="77777777" w:rsidR="0061521B" w:rsidRDefault="0061521B" w:rsidP="00D47E3A">
            <w:pPr>
              <w:pStyle w:val="TableParagraph"/>
              <w:spacing w:before="14" w:line="232" w:lineRule="auto"/>
              <w:ind w:left="371" w:right="94" w:hanging="329"/>
              <w:rPr>
                <w:sz w:val="18"/>
              </w:rPr>
            </w:pPr>
            <w:r>
              <w:rPr>
                <w:rFonts w:ascii="MS Gothic" w:hAnsi="MS Gothic"/>
                <w:sz w:val="18"/>
              </w:rPr>
              <w:t xml:space="preserve">☒ </w:t>
            </w:r>
            <w:r>
              <w:rPr>
                <w:position w:val="1"/>
                <w:sz w:val="18"/>
              </w:rPr>
              <w:t xml:space="preserve">Minimize time standing in lines and take steps to ensure that six </w:t>
            </w:r>
            <w:r>
              <w:rPr>
                <w:sz w:val="18"/>
              </w:rPr>
              <w:t>feet of distance between students is maintained, including marking spacing on floor, one-way traffic flow in constrained spaces, etc.</w:t>
            </w:r>
          </w:p>
          <w:p w14:paraId="04CD8029" w14:textId="77777777" w:rsidR="0061521B" w:rsidRDefault="0061521B" w:rsidP="00D47E3A">
            <w:pPr>
              <w:pStyle w:val="TableParagraph"/>
              <w:spacing w:before="18" w:line="232" w:lineRule="auto"/>
              <w:ind w:left="371" w:right="459" w:hanging="329"/>
              <w:rPr>
                <w:sz w:val="18"/>
              </w:rPr>
            </w:pPr>
            <w:r>
              <w:rPr>
                <w:rFonts w:ascii="MS Gothic" w:hAnsi="MS Gothic"/>
                <w:sz w:val="18"/>
              </w:rPr>
              <w:t xml:space="preserve">☒ </w:t>
            </w:r>
            <w:r>
              <w:rPr>
                <w:position w:val="1"/>
                <w:sz w:val="18"/>
              </w:rPr>
              <w:t xml:space="preserve">Schedule modifications to limit the number of students in the </w:t>
            </w:r>
            <w:r>
              <w:rPr>
                <w:sz w:val="18"/>
              </w:rPr>
              <w:t>building (e.g., rotating groups by days or location, staggered schedules to avoid hallway crowding and gathering).</w:t>
            </w:r>
          </w:p>
          <w:p w14:paraId="5ABA609C" w14:textId="77777777" w:rsidR="0061521B" w:rsidRDefault="0061521B" w:rsidP="00D47E3A">
            <w:pPr>
              <w:pStyle w:val="TableParagraph"/>
              <w:spacing w:before="14" w:line="235" w:lineRule="auto"/>
              <w:ind w:left="371" w:right="145" w:hanging="329"/>
              <w:rPr>
                <w:sz w:val="18"/>
              </w:rPr>
            </w:pPr>
            <w:r>
              <w:rPr>
                <w:rFonts w:ascii="MS Gothic" w:hAnsi="MS Gothic"/>
                <w:sz w:val="18"/>
              </w:rPr>
              <w:t xml:space="preserve">☒ </w:t>
            </w:r>
            <w:r>
              <w:rPr>
                <w:position w:val="1"/>
                <w:sz w:val="18"/>
              </w:rPr>
              <w:t xml:space="preserve">Plan for students who will need additional support in learning how </w:t>
            </w:r>
            <w:r>
              <w:rPr>
                <w:sz w:val="18"/>
              </w:rPr>
              <w:t>to maintain physical distancing requirements. Provide instruction, don’t employ punitive discipline.</w:t>
            </w:r>
          </w:p>
        </w:tc>
        <w:tc>
          <w:tcPr>
            <w:tcW w:w="5396" w:type="dxa"/>
          </w:tcPr>
          <w:p w14:paraId="3B1937F5" w14:textId="77777777" w:rsidR="0061521B" w:rsidRDefault="0061521B" w:rsidP="00D47E3A">
            <w:pPr>
              <w:pStyle w:val="TableParagraph"/>
              <w:spacing w:before="1" w:line="219" w:lineRule="exact"/>
              <w:rPr>
                <w:sz w:val="18"/>
              </w:rPr>
            </w:pPr>
          </w:p>
          <w:p w14:paraId="51849270" w14:textId="77777777" w:rsidR="0061521B" w:rsidRDefault="0061521B" w:rsidP="00D47E3A">
            <w:pPr>
              <w:pStyle w:val="TableParagraph"/>
              <w:numPr>
                <w:ilvl w:val="0"/>
                <w:numId w:val="44"/>
              </w:numPr>
              <w:tabs>
                <w:tab w:val="left" w:pos="828"/>
                <w:tab w:val="left" w:pos="829"/>
              </w:tabs>
              <w:ind w:right="424"/>
              <w:rPr>
                <w:sz w:val="18"/>
              </w:rPr>
            </w:pPr>
            <w:r>
              <w:rPr>
                <w:b/>
                <w:sz w:val="18"/>
              </w:rPr>
              <w:t>Preschool Classroom</w:t>
            </w:r>
            <w:r w:rsidR="00490BA6">
              <w:rPr>
                <w:sz w:val="18"/>
              </w:rPr>
              <w:t>: 400 usable sq. ft. no more than 10</w:t>
            </w:r>
            <w:r>
              <w:rPr>
                <w:sz w:val="18"/>
              </w:rPr>
              <w:t xml:space="preserve"> people</w:t>
            </w:r>
          </w:p>
          <w:p w14:paraId="65F2A3C2" w14:textId="77777777" w:rsidR="0061521B" w:rsidRDefault="0061521B" w:rsidP="00D47E3A">
            <w:pPr>
              <w:pStyle w:val="TableParagraph"/>
              <w:ind w:left="0"/>
              <w:rPr>
                <w:b/>
                <w:sz w:val="18"/>
              </w:rPr>
            </w:pPr>
          </w:p>
          <w:p w14:paraId="288137D9" w14:textId="77777777" w:rsidR="0061521B" w:rsidRDefault="0061521B" w:rsidP="00D47E3A">
            <w:pPr>
              <w:pStyle w:val="TableParagraph"/>
              <w:ind w:left="107"/>
              <w:rPr>
                <w:b/>
                <w:sz w:val="18"/>
              </w:rPr>
            </w:pPr>
            <w:r>
              <w:rPr>
                <w:b/>
                <w:sz w:val="18"/>
              </w:rPr>
              <w:t>Capacity for Middle/High School Settings:</w:t>
            </w:r>
          </w:p>
          <w:p w14:paraId="004848AB" w14:textId="77777777" w:rsidR="0061521B" w:rsidRDefault="0061521B" w:rsidP="00D47E3A">
            <w:pPr>
              <w:pStyle w:val="TableParagraph"/>
              <w:numPr>
                <w:ilvl w:val="0"/>
                <w:numId w:val="44"/>
              </w:numPr>
              <w:tabs>
                <w:tab w:val="left" w:pos="828"/>
                <w:tab w:val="left" w:pos="829"/>
              </w:tabs>
              <w:ind w:right="438"/>
              <w:rPr>
                <w:sz w:val="18"/>
              </w:rPr>
            </w:pPr>
            <w:r>
              <w:rPr>
                <w:b/>
                <w:sz w:val="18"/>
              </w:rPr>
              <w:t xml:space="preserve">Gymnasium </w:t>
            </w:r>
            <w:r>
              <w:rPr>
                <w:sz w:val="18"/>
              </w:rPr>
              <w:t>(used for PE classes, lunch time</w:t>
            </w:r>
            <w:r>
              <w:rPr>
                <w:spacing w:val="-18"/>
                <w:sz w:val="18"/>
              </w:rPr>
              <w:t xml:space="preserve"> </w:t>
            </w:r>
            <w:r>
              <w:rPr>
                <w:sz w:val="18"/>
              </w:rPr>
              <w:t xml:space="preserve">recreation): </w:t>
            </w:r>
            <w:r w:rsidR="00490BA6">
              <w:rPr>
                <w:sz w:val="18"/>
              </w:rPr>
              <w:t>5000 usable sq ft</w:t>
            </w:r>
          </w:p>
          <w:p w14:paraId="70186A83" w14:textId="77777777" w:rsidR="0061521B" w:rsidRDefault="0061521B" w:rsidP="00D47E3A">
            <w:pPr>
              <w:pStyle w:val="TableParagraph"/>
              <w:numPr>
                <w:ilvl w:val="0"/>
                <w:numId w:val="44"/>
              </w:numPr>
              <w:tabs>
                <w:tab w:val="left" w:pos="828"/>
                <w:tab w:val="left" w:pos="829"/>
              </w:tabs>
              <w:spacing w:line="248" w:lineRule="exact"/>
              <w:ind w:hanging="361"/>
              <w:rPr>
                <w:sz w:val="18"/>
              </w:rPr>
            </w:pPr>
            <w:r>
              <w:rPr>
                <w:b/>
                <w:sz w:val="18"/>
              </w:rPr>
              <w:t>Boys’ Locker Room</w:t>
            </w:r>
            <w:r w:rsidR="00490BA6">
              <w:rPr>
                <w:sz w:val="18"/>
              </w:rPr>
              <w:t>: 1000 sq. ft.</w:t>
            </w:r>
            <w:r>
              <w:rPr>
                <w:sz w:val="18"/>
              </w:rPr>
              <w:t xml:space="preserve">: </w:t>
            </w:r>
          </w:p>
          <w:p w14:paraId="73BB0BBD" w14:textId="77777777" w:rsidR="0061521B" w:rsidRDefault="0061521B" w:rsidP="00D47E3A">
            <w:pPr>
              <w:pStyle w:val="TableParagraph"/>
              <w:numPr>
                <w:ilvl w:val="0"/>
                <w:numId w:val="44"/>
              </w:numPr>
              <w:tabs>
                <w:tab w:val="left" w:pos="828"/>
                <w:tab w:val="left" w:pos="829"/>
              </w:tabs>
              <w:ind w:hanging="361"/>
              <w:rPr>
                <w:sz w:val="18"/>
              </w:rPr>
            </w:pPr>
            <w:r>
              <w:rPr>
                <w:b/>
                <w:sz w:val="18"/>
              </w:rPr>
              <w:t>Girls’ Locker Room</w:t>
            </w:r>
            <w:r w:rsidR="00D967CF">
              <w:rPr>
                <w:sz w:val="18"/>
              </w:rPr>
              <w:t>:  350 sq. ft.</w:t>
            </w:r>
          </w:p>
          <w:p w14:paraId="69BE4C51" w14:textId="77777777" w:rsidR="0061521B" w:rsidRDefault="00490BA6" w:rsidP="00D47E3A">
            <w:pPr>
              <w:pStyle w:val="TableParagraph"/>
              <w:numPr>
                <w:ilvl w:val="0"/>
                <w:numId w:val="44"/>
              </w:numPr>
              <w:tabs>
                <w:tab w:val="left" w:pos="828"/>
                <w:tab w:val="left" w:pos="829"/>
              </w:tabs>
              <w:spacing w:before="2"/>
              <w:ind w:hanging="361"/>
              <w:rPr>
                <w:sz w:val="18"/>
              </w:rPr>
            </w:pPr>
            <w:r>
              <w:rPr>
                <w:b/>
                <w:sz w:val="18"/>
              </w:rPr>
              <w:t>Cafeteria</w:t>
            </w:r>
            <w:r w:rsidR="0061521B">
              <w:rPr>
                <w:sz w:val="18"/>
              </w:rPr>
              <w:t xml:space="preserve">: </w:t>
            </w:r>
            <w:r>
              <w:rPr>
                <w:sz w:val="18"/>
              </w:rPr>
              <w:t xml:space="preserve">shared with Elementary. 400 </w:t>
            </w:r>
            <w:r w:rsidR="00D967CF">
              <w:rPr>
                <w:sz w:val="18"/>
              </w:rPr>
              <w:t>sq.</w:t>
            </w:r>
            <w:r>
              <w:rPr>
                <w:sz w:val="18"/>
              </w:rPr>
              <w:t xml:space="preserve"> ft.</w:t>
            </w:r>
          </w:p>
          <w:p w14:paraId="4482A69A" w14:textId="77777777" w:rsidR="0061521B" w:rsidRDefault="00D967CF" w:rsidP="00D967CF">
            <w:pPr>
              <w:pStyle w:val="TableParagraph"/>
              <w:numPr>
                <w:ilvl w:val="0"/>
                <w:numId w:val="44"/>
              </w:numPr>
              <w:tabs>
                <w:tab w:val="left" w:pos="828"/>
                <w:tab w:val="left" w:pos="829"/>
              </w:tabs>
              <w:ind w:right="157"/>
              <w:rPr>
                <w:sz w:val="18"/>
              </w:rPr>
            </w:pPr>
            <w:r>
              <w:rPr>
                <w:b/>
                <w:sz w:val="18"/>
              </w:rPr>
              <w:t xml:space="preserve">We have 5 </w:t>
            </w:r>
            <w:r w:rsidR="0061521B">
              <w:rPr>
                <w:b/>
                <w:sz w:val="18"/>
              </w:rPr>
              <w:t>Classroom</w:t>
            </w:r>
            <w:r>
              <w:rPr>
                <w:b/>
                <w:sz w:val="18"/>
              </w:rPr>
              <w:t xml:space="preserve">s – </w:t>
            </w:r>
            <w:r w:rsidRPr="00D967CF">
              <w:rPr>
                <w:sz w:val="18"/>
              </w:rPr>
              <w:t>range from 300-600 sq ft</w:t>
            </w:r>
            <w:r>
              <w:rPr>
                <w:b/>
                <w:sz w:val="18"/>
              </w:rPr>
              <w:t>.</w:t>
            </w:r>
            <w:r w:rsidR="0061521B">
              <w:rPr>
                <w:b/>
                <w:sz w:val="18"/>
              </w:rPr>
              <w:t xml:space="preserve"> </w:t>
            </w:r>
          </w:p>
          <w:p w14:paraId="633E405A" w14:textId="77777777" w:rsidR="0061521B" w:rsidRDefault="0061521B" w:rsidP="00D47E3A">
            <w:pPr>
              <w:pStyle w:val="TableParagraph"/>
              <w:numPr>
                <w:ilvl w:val="0"/>
                <w:numId w:val="44"/>
              </w:numPr>
              <w:tabs>
                <w:tab w:val="left" w:pos="828"/>
                <w:tab w:val="left" w:pos="829"/>
              </w:tabs>
              <w:ind w:hanging="361"/>
              <w:rPr>
                <w:sz w:val="18"/>
              </w:rPr>
            </w:pPr>
            <w:r>
              <w:rPr>
                <w:b/>
                <w:sz w:val="18"/>
              </w:rPr>
              <w:t>Computer Lab</w:t>
            </w:r>
            <w:r w:rsidR="00D967CF">
              <w:rPr>
                <w:sz w:val="18"/>
              </w:rPr>
              <w:t xml:space="preserve">: 600 sq. ft. no more than 16 </w:t>
            </w:r>
            <w:r>
              <w:rPr>
                <w:spacing w:val="-15"/>
                <w:sz w:val="18"/>
              </w:rPr>
              <w:t xml:space="preserve"> </w:t>
            </w:r>
            <w:r>
              <w:rPr>
                <w:sz w:val="18"/>
              </w:rPr>
              <w:t>people</w:t>
            </w:r>
          </w:p>
          <w:p w14:paraId="6637B7CD" w14:textId="77777777" w:rsidR="0061521B" w:rsidRDefault="0061521B" w:rsidP="00D47E3A">
            <w:pPr>
              <w:pStyle w:val="TableParagraph"/>
              <w:spacing w:before="11"/>
              <w:ind w:left="0"/>
              <w:rPr>
                <w:b/>
                <w:sz w:val="17"/>
              </w:rPr>
            </w:pPr>
          </w:p>
          <w:p w14:paraId="02931E06" w14:textId="77777777" w:rsidR="0061521B" w:rsidRDefault="0061521B" w:rsidP="00D47E3A">
            <w:pPr>
              <w:pStyle w:val="TableParagraph"/>
              <w:spacing w:before="1"/>
              <w:ind w:left="107"/>
              <w:rPr>
                <w:b/>
                <w:sz w:val="18"/>
              </w:rPr>
            </w:pPr>
            <w:r>
              <w:rPr>
                <w:b/>
                <w:sz w:val="18"/>
              </w:rPr>
              <w:t>Student Population By Level and Grade</w:t>
            </w:r>
          </w:p>
          <w:p w14:paraId="60F38AE5" w14:textId="77777777" w:rsidR="0061521B" w:rsidRDefault="0061521B" w:rsidP="00D47E3A">
            <w:pPr>
              <w:pStyle w:val="TableParagraph"/>
              <w:spacing w:before="11"/>
              <w:ind w:left="0"/>
              <w:rPr>
                <w:b/>
                <w:sz w:val="17"/>
              </w:rPr>
            </w:pPr>
          </w:p>
          <w:p w14:paraId="7A244E4E" w14:textId="77777777" w:rsidR="0061521B" w:rsidRDefault="00572B4E" w:rsidP="00D47E3A">
            <w:pPr>
              <w:pStyle w:val="TableParagraph"/>
              <w:spacing w:before="1"/>
              <w:ind w:left="107"/>
              <w:rPr>
                <w:sz w:val="18"/>
              </w:rPr>
            </w:pPr>
            <w:r>
              <w:rPr>
                <w:sz w:val="18"/>
                <w:u w:val="single"/>
              </w:rPr>
              <w:t xml:space="preserve">Elementary: 43 </w:t>
            </w:r>
          </w:p>
          <w:p w14:paraId="5DDCF262" w14:textId="77B6840B" w:rsidR="0061521B" w:rsidRDefault="0061521B" w:rsidP="00D47E3A">
            <w:pPr>
              <w:pStyle w:val="TableParagraph"/>
              <w:spacing w:before="1" w:line="219" w:lineRule="exact"/>
              <w:ind w:left="107"/>
              <w:rPr>
                <w:sz w:val="18"/>
              </w:rPr>
            </w:pPr>
            <w:r>
              <w:rPr>
                <w:b/>
                <w:sz w:val="18"/>
              </w:rPr>
              <w:t>Pre-Kindergarten</w:t>
            </w:r>
            <w:r w:rsidR="00175B04">
              <w:rPr>
                <w:sz w:val="18"/>
              </w:rPr>
              <w:t>: 13</w:t>
            </w:r>
          </w:p>
          <w:p w14:paraId="004B70BF" w14:textId="1B40E162" w:rsidR="0061521B" w:rsidRDefault="0061521B" w:rsidP="00D47E3A">
            <w:pPr>
              <w:pStyle w:val="TableParagraph"/>
              <w:spacing w:line="219" w:lineRule="exact"/>
              <w:ind w:left="107"/>
              <w:rPr>
                <w:sz w:val="18"/>
              </w:rPr>
            </w:pPr>
            <w:r>
              <w:rPr>
                <w:b/>
                <w:sz w:val="18"/>
              </w:rPr>
              <w:t>Kindergarten</w:t>
            </w:r>
            <w:r w:rsidR="00175B04">
              <w:rPr>
                <w:sz w:val="18"/>
              </w:rPr>
              <w:t>: 10</w:t>
            </w:r>
          </w:p>
          <w:p w14:paraId="69310C60" w14:textId="77777777" w:rsidR="0061521B" w:rsidRDefault="0061521B" w:rsidP="00D47E3A">
            <w:pPr>
              <w:pStyle w:val="TableParagraph"/>
              <w:spacing w:before="1"/>
              <w:ind w:left="107"/>
              <w:rPr>
                <w:sz w:val="18"/>
              </w:rPr>
            </w:pPr>
            <w:r>
              <w:rPr>
                <w:b/>
                <w:sz w:val="18"/>
              </w:rPr>
              <w:t>1st grade</w:t>
            </w:r>
            <w:r w:rsidR="00D967CF">
              <w:rPr>
                <w:sz w:val="18"/>
              </w:rPr>
              <w:t>: 6</w:t>
            </w:r>
          </w:p>
          <w:p w14:paraId="19B4B989" w14:textId="77777777" w:rsidR="0061521B" w:rsidRDefault="0061521B" w:rsidP="00D47E3A">
            <w:pPr>
              <w:pStyle w:val="TableParagraph"/>
              <w:spacing w:before="1" w:line="219" w:lineRule="exact"/>
              <w:ind w:left="107"/>
              <w:rPr>
                <w:sz w:val="18"/>
              </w:rPr>
            </w:pPr>
            <w:r>
              <w:rPr>
                <w:b/>
                <w:sz w:val="18"/>
              </w:rPr>
              <w:t>2nd grade</w:t>
            </w:r>
            <w:r w:rsidR="00D967CF">
              <w:rPr>
                <w:sz w:val="18"/>
              </w:rPr>
              <w:t>: 9</w:t>
            </w:r>
          </w:p>
          <w:p w14:paraId="453E8BE5" w14:textId="77777777" w:rsidR="0061521B" w:rsidRDefault="0061521B" w:rsidP="00D47E3A">
            <w:pPr>
              <w:pStyle w:val="TableParagraph"/>
              <w:spacing w:line="219" w:lineRule="exact"/>
              <w:ind w:left="271"/>
              <w:rPr>
                <w:sz w:val="18"/>
              </w:rPr>
            </w:pPr>
            <w:r>
              <w:rPr>
                <w:b/>
                <w:sz w:val="18"/>
              </w:rPr>
              <w:t>1st and 2nd Combined</w:t>
            </w:r>
            <w:r w:rsidR="00D967CF">
              <w:rPr>
                <w:sz w:val="18"/>
              </w:rPr>
              <w:t>: 15</w:t>
            </w:r>
          </w:p>
          <w:p w14:paraId="0B89A2D7" w14:textId="77777777" w:rsidR="0061521B" w:rsidRDefault="0061521B" w:rsidP="00D47E3A">
            <w:pPr>
              <w:pStyle w:val="TableParagraph"/>
              <w:spacing w:before="1" w:line="219" w:lineRule="exact"/>
              <w:ind w:left="107"/>
              <w:rPr>
                <w:sz w:val="18"/>
              </w:rPr>
            </w:pPr>
            <w:r>
              <w:rPr>
                <w:b/>
                <w:sz w:val="18"/>
              </w:rPr>
              <w:t>3rd grade</w:t>
            </w:r>
            <w:r w:rsidR="00D967CF">
              <w:rPr>
                <w:sz w:val="18"/>
              </w:rPr>
              <w:t>: 5</w:t>
            </w:r>
          </w:p>
          <w:p w14:paraId="34B2D30D" w14:textId="77777777" w:rsidR="00175B04" w:rsidRDefault="0061521B" w:rsidP="00D47E3A">
            <w:pPr>
              <w:pStyle w:val="TableParagraph"/>
              <w:spacing w:line="219" w:lineRule="exact"/>
              <w:ind w:left="107"/>
              <w:rPr>
                <w:sz w:val="18"/>
              </w:rPr>
            </w:pPr>
            <w:r>
              <w:rPr>
                <w:b/>
                <w:sz w:val="18"/>
              </w:rPr>
              <w:t>4th grade</w:t>
            </w:r>
            <w:r w:rsidR="00D967CF">
              <w:rPr>
                <w:sz w:val="18"/>
              </w:rPr>
              <w:t>: 3</w:t>
            </w:r>
            <w:r w:rsidR="00175B04">
              <w:rPr>
                <w:sz w:val="18"/>
              </w:rPr>
              <w:t xml:space="preserve"> </w:t>
            </w:r>
          </w:p>
          <w:p w14:paraId="3A38D2FE" w14:textId="06097AA6" w:rsidR="0061521B" w:rsidRPr="00175B04" w:rsidRDefault="00175B04" w:rsidP="00D47E3A">
            <w:pPr>
              <w:pStyle w:val="TableParagraph"/>
              <w:spacing w:line="219" w:lineRule="exact"/>
              <w:ind w:left="107"/>
              <w:rPr>
                <w:b/>
                <w:sz w:val="18"/>
              </w:rPr>
            </w:pPr>
            <w:r w:rsidRPr="00175B04">
              <w:rPr>
                <w:b/>
                <w:sz w:val="18"/>
              </w:rPr>
              <w:t>3</w:t>
            </w:r>
            <w:r w:rsidRPr="00175B04">
              <w:rPr>
                <w:b/>
                <w:sz w:val="18"/>
                <w:vertAlign w:val="superscript"/>
              </w:rPr>
              <w:t>rd</w:t>
            </w:r>
            <w:r w:rsidRPr="00175B04">
              <w:rPr>
                <w:b/>
                <w:sz w:val="18"/>
              </w:rPr>
              <w:t xml:space="preserve"> and 4</w:t>
            </w:r>
            <w:r w:rsidRPr="00175B04">
              <w:rPr>
                <w:b/>
                <w:sz w:val="18"/>
                <w:vertAlign w:val="superscript"/>
              </w:rPr>
              <w:t>th</w:t>
            </w:r>
            <w:r w:rsidRPr="00175B04">
              <w:rPr>
                <w:b/>
                <w:sz w:val="18"/>
              </w:rPr>
              <w:t xml:space="preserve"> Combined </w:t>
            </w:r>
          </w:p>
          <w:p w14:paraId="31033FA7" w14:textId="77777777" w:rsidR="0061521B" w:rsidRDefault="0061521B" w:rsidP="00D47E3A">
            <w:pPr>
              <w:pStyle w:val="TableParagraph"/>
              <w:spacing w:line="219" w:lineRule="exact"/>
              <w:ind w:left="107"/>
              <w:rPr>
                <w:sz w:val="18"/>
              </w:rPr>
            </w:pPr>
            <w:r>
              <w:rPr>
                <w:b/>
                <w:sz w:val="18"/>
              </w:rPr>
              <w:t>5th grade</w:t>
            </w:r>
            <w:r w:rsidR="00D967CF">
              <w:rPr>
                <w:sz w:val="18"/>
              </w:rPr>
              <w:t>: 2</w:t>
            </w:r>
          </w:p>
          <w:p w14:paraId="77D093CD" w14:textId="62F47ABF" w:rsidR="0061521B" w:rsidRDefault="00175B04" w:rsidP="00D47E3A">
            <w:pPr>
              <w:pStyle w:val="TableParagraph"/>
              <w:spacing w:before="1" w:line="219" w:lineRule="exact"/>
              <w:ind w:left="107"/>
              <w:rPr>
                <w:sz w:val="18"/>
              </w:rPr>
            </w:pPr>
            <w:r w:rsidRPr="00175B04">
              <w:rPr>
                <w:b/>
                <w:sz w:val="18"/>
              </w:rPr>
              <w:t>6</w:t>
            </w:r>
            <w:r w:rsidRPr="00175B04">
              <w:rPr>
                <w:b/>
                <w:sz w:val="18"/>
                <w:vertAlign w:val="superscript"/>
              </w:rPr>
              <w:t>th</w:t>
            </w:r>
            <w:r w:rsidRPr="00175B04">
              <w:rPr>
                <w:b/>
                <w:sz w:val="18"/>
              </w:rPr>
              <w:t xml:space="preserve"> grade:</w:t>
            </w:r>
            <w:r>
              <w:rPr>
                <w:sz w:val="18"/>
              </w:rPr>
              <w:t xml:space="preserve"> 1</w:t>
            </w:r>
          </w:p>
          <w:p w14:paraId="17C32765" w14:textId="77777777" w:rsidR="0061521B" w:rsidRPr="00572B4E" w:rsidRDefault="00572B4E" w:rsidP="00D47E3A">
            <w:pPr>
              <w:pStyle w:val="TableParagraph"/>
              <w:ind w:left="0"/>
              <w:rPr>
                <w:sz w:val="18"/>
                <w:u w:val="single"/>
              </w:rPr>
            </w:pPr>
            <w:r w:rsidRPr="00572B4E">
              <w:rPr>
                <w:sz w:val="18"/>
                <w:u w:val="single"/>
              </w:rPr>
              <w:t>Middle School: 16</w:t>
            </w:r>
          </w:p>
          <w:p w14:paraId="6DD87F2F" w14:textId="6BD26F8A" w:rsidR="0061521B" w:rsidRDefault="0061521B" w:rsidP="00D47E3A">
            <w:pPr>
              <w:pStyle w:val="TableParagraph"/>
              <w:spacing w:before="1"/>
              <w:ind w:left="107"/>
              <w:rPr>
                <w:sz w:val="18"/>
              </w:rPr>
            </w:pPr>
            <w:r>
              <w:rPr>
                <w:b/>
                <w:sz w:val="18"/>
              </w:rPr>
              <w:t>7th grade</w:t>
            </w:r>
            <w:r w:rsidR="00D967CF">
              <w:rPr>
                <w:sz w:val="18"/>
              </w:rPr>
              <w:t xml:space="preserve">: </w:t>
            </w:r>
            <w:r w:rsidR="00175B04">
              <w:rPr>
                <w:sz w:val="18"/>
              </w:rPr>
              <w:t>6    (</w:t>
            </w:r>
            <w:r w:rsidR="00572B4E">
              <w:rPr>
                <w:sz w:val="18"/>
              </w:rPr>
              <w:t>Combined with 8</w:t>
            </w:r>
            <w:r w:rsidR="00572B4E" w:rsidRPr="00572B4E">
              <w:rPr>
                <w:sz w:val="18"/>
                <w:vertAlign w:val="superscript"/>
              </w:rPr>
              <w:t>th</w:t>
            </w:r>
            <w:r w:rsidR="00572B4E">
              <w:rPr>
                <w:sz w:val="18"/>
              </w:rPr>
              <w:t>)  Total = 8</w:t>
            </w:r>
          </w:p>
          <w:p w14:paraId="25941AA6" w14:textId="77777777" w:rsidR="0061521B" w:rsidRDefault="0061521B" w:rsidP="00D47E3A">
            <w:pPr>
              <w:pStyle w:val="TableParagraph"/>
              <w:spacing w:before="1"/>
              <w:ind w:left="107"/>
              <w:rPr>
                <w:sz w:val="18"/>
              </w:rPr>
            </w:pPr>
            <w:r>
              <w:rPr>
                <w:b/>
                <w:sz w:val="18"/>
              </w:rPr>
              <w:t>8th grade</w:t>
            </w:r>
            <w:r w:rsidR="00572B4E">
              <w:rPr>
                <w:sz w:val="18"/>
              </w:rPr>
              <w:t>: 2   (Combined with 7</w:t>
            </w:r>
            <w:r w:rsidR="00572B4E" w:rsidRPr="00572B4E">
              <w:rPr>
                <w:sz w:val="18"/>
                <w:vertAlign w:val="superscript"/>
              </w:rPr>
              <w:t>th</w:t>
            </w:r>
            <w:r w:rsidR="00572B4E">
              <w:rPr>
                <w:sz w:val="18"/>
              </w:rPr>
              <w:t>)  Total = 8</w:t>
            </w:r>
          </w:p>
          <w:p w14:paraId="3DCF0D6C" w14:textId="77777777" w:rsidR="0061521B" w:rsidRDefault="0061521B" w:rsidP="00D47E3A">
            <w:pPr>
              <w:pStyle w:val="TableParagraph"/>
              <w:ind w:left="0"/>
              <w:rPr>
                <w:b/>
                <w:sz w:val="18"/>
              </w:rPr>
            </w:pPr>
          </w:p>
          <w:p w14:paraId="4B42CE23" w14:textId="7BBAF6A6" w:rsidR="0061521B" w:rsidRDefault="00572B4E" w:rsidP="00D47E3A">
            <w:pPr>
              <w:pStyle w:val="TableParagraph"/>
              <w:spacing w:line="219" w:lineRule="exact"/>
              <w:ind w:left="107"/>
              <w:rPr>
                <w:sz w:val="18"/>
              </w:rPr>
            </w:pPr>
            <w:r>
              <w:rPr>
                <w:sz w:val="18"/>
                <w:u w:val="single"/>
              </w:rPr>
              <w:t>High School: 1</w:t>
            </w:r>
            <w:r w:rsidR="00364098">
              <w:rPr>
                <w:sz w:val="18"/>
                <w:u w:val="single"/>
              </w:rPr>
              <w:t>3</w:t>
            </w:r>
          </w:p>
          <w:p w14:paraId="5CEAEFC0" w14:textId="77777777" w:rsidR="0061521B" w:rsidRDefault="0061521B" w:rsidP="00D47E3A">
            <w:pPr>
              <w:pStyle w:val="TableParagraph"/>
              <w:spacing w:line="219" w:lineRule="exact"/>
              <w:ind w:left="107"/>
              <w:rPr>
                <w:sz w:val="18"/>
              </w:rPr>
            </w:pPr>
            <w:r>
              <w:rPr>
                <w:b/>
                <w:sz w:val="18"/>
              </w:rPr>
              <w:t>9th grade</w:t>
            </w:r>
            <w:r w:rsidR="00572B4E">
              <w:rPr>
                <w:sz w:val="18"/>
              </w:rPr>
              <w:t>: 4</w:t>
            </w:r>
          </w:p>
          <w:p w14:paraId="3BFC8D30" w14:textId="005A0CDD" w:rsidR="0061521B" w:rsidRDefault="0061521B" w:rsidP="00D47E3A">
            <w:pPr>
              <w:pStyle w:val="TableParagraph"/>
              <w:spacing w:before="1" w:line="219" w:lineRule="exact"/>
              <w:ind w:left="107"/>
              <w:rPr>
                <w:sz w:val="18"/>
              </w:rPr>
            </w:pPr>
            <w:r>
              <w:rPr>
                <w:b/>
                <w:sz w:val="18"/>
              </w:rPr>
              <w:t>10th grade</w:t>
            </w:r>
            <w:r w:rsidR="00572B4E">
              <w:rPr>
                <w:sz w:val="18"/>
              </w:rPr>
              <w:t xml:space="preserve">: </w:t>
            </w:r>
            <w:r w:rsidR="00364098">
              <w:rPr>
                <w:sz w:val="18"/>
              </w:rPr>
              <w:t>3</w:t>
            </w:r>
          </w:p>
          <w:p w14:paraId="62C14E9D" w14:textId="77777777" w:rsidR="0061521B" w:rsidRDefault="0061521B" w:rsidP="00D47E3A">
            <w:pPr>
              <w:pStyle w:val="TableParagraph"/>
              <w:spacing w:line="219" w:lineRule="exact"/>
              <w:ind w:left="107"/>
              <w:rPr>
                <w:sz w:val="18"/>
              </w:rPr>
            </w:pPr>
            <w:r>
              <w:rPr>
                <w:b/>
                <w:sz w:val="18"/>
              </w:rPr>
              <w:t>11th grade</w:t>
            </w:r>
            <w:r w:rsidR="00572B4E">
              <w:rPr>
                <w:sz w:val="18"/>
              </w:rPr>
              <w:t>: 5</w:t>
            </w:r>
          </w:p>
          <w:p w14:paraId="2CF1D79F" w14:textId="77777777" w:rsidR="0061521B" w:rsidRDefault="0061521B" w:rsidP="00D47E3A">
            <w:pPr>
              <w:pStyle w:val="TableParagraph"/>
              <w:spacing w:before="1" w:line="199" w:lineRule="exact"/>
              <w:ind w:left="107"/>
              <w:rPr>
                <w:sz w:val="18"/>
              </w:rPr>
            </w:pPr>
            <w:r>
              <w:rPr>
                <w:b/>
                <w:sz w:val="18"/>
              </w:rPr>
              <w:t>12th grade</w:t>
            </w:r>
            <w:r w:rsidR="00572B4E">
              <w:rPr>
                <w:sz w:val="18"/>
              </w:rPr>
              <w:t>: 1</w:t>
            </w:r>
          </w:p>
        </w:tc>
      </w:tr>
    </w:tbl>
    <w:p w14:paraId="22F344F9" w14:textId="77777777" w:rsidR="0061521B" w:rsidRDefault="0061521B" w:rsidP="0061521B">
      <w:pPr>
        <w:pStyle w:val="BodyText"/>
        <w:spacing w:before="10"/>
        <w:rPr>
          <w:b/>
          <w:sz w:val="12"/>
        </w:rPr>
      </w:pPr>
    </w:p>
    <w:p w14:paraId="69A9B695" w14:textId="77777777" w:rsidR="0061521B" w:rsidRDefault="0061521B" w:rsidP="0061521B">
      <w:pPr>
        <w:spacing w:before="64"/>
        <w:ind w:left="343" w:right="343"/>
        <w:jc w:val="center"/>
        <w:rPr>
          <w:b/>
          <w:sz w:val="18"/>
        </w:rPr>
      </w:pPr>
      <w:r>
        <w:rPr>
          <w:b/>
          <w:color w:val="2F6DB0"/>
          <w:sz w:val="18"/>
        </w:rPr>
        <w:t>1d. COHORTING</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10CFE79F" w14:textId="77777777" w:rsidTr="00D47E3A">
        <w:trPr>
          <w:trHeight w:val="220"/>
        </w:trPr>
        <w:tc>
          <w:tcPr>
            <w:tcW w:w="5396" w:type="dxa"/>
            <w:shd w:val="clear" w:color="auto" w:fill="2F6DB0"/>
          </w:tcPr>
          <w:p w14:paraId="2ECE5FD3"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3E3EF87F"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76635ABB" w14:textId="77777777" w:rsidTr="00D47E3A">
        <w:trPr>
          <w:trHeight w:val="2687"/>
        </w:trPr>
        <w:tc>
          <w:tcPr>
            <w:tcW w:w="5396" w:type="dxa"/>
            <w:tcBorders>
              <w:bottom w:val="nil"/>
            </w:tcBorders>
          </w:tcPr>
          <w:p w14:paraId="12F57D2E" w14:textId="77777777" w:rsidR="0061521B" w:rsidRDefault="0061521B" w:rsidP="00D47E3A">
            <w:pPr>
              <w:pStyle w:val="TableParagraph"/>
              <w:spacing w:before="2" w:line="235" w:lineRule="auto"/>
              <w:ind w:left="371" w:right="145" w:hanging="329"/>
              <w:rPr>
                <w:sz w:val="18"/>
              </w:rPr>
            </w:pPr>
            <w:r>
              <w:rPr>
                <w:rFonts w:ascii="MS Gothic" w:hAnsi="MS Gothic"/>
                <w:sz w:val="18"/>
              </w:rPr>
              <w:t xml:space="preserve">☒ </w:t>
            </w:r>
            <w:r>
              <w:rPr>
                <w:position w:val="1"/>
                <w:sz w:val="18"/>
              </w:rPr>
              <w:t xml:space="preserve">Where feasible, establish stable cohorts: stable cohort groups </w:t>
            </w:r>
            <w:r>
              <w:rPr>
                <w:sz w:val="18"/>
              </w:rPr>
              <w:t>should be no larger than can be accommodated by the space available to provide 35 square feet per person, including staff.</w:t>
            </w:r>
          </w:p>
          <w:p w14:paraId="6ED00CF3" w14:textId="77777777" w:rsidR="0061521B" w:rsidRDefault="0061521B" w:rsidP="00D47E3A">
            <w:pPr>
              <w:pStyle w:val="TableParagraph"/>
              <w:numPr>
                <w:ilvl w:val="0"/>
                <w:numId w:val="43"/>
              </w:numPr>
              <w:tabs>
                <w:tab w:val="left" w:pos="1093"/>
              </w:tabs>
              <w:ind w:right="206"/>
              <w:jc w:val="both"/>
              <w:rPr>
                <w:sz w:val="18"/>
              </w:rPr>
            </w:pPr>
            <w:r>
              <w:rPr>
                <w:sz w:val="18"/>
              </w:rPr>
              <w:t>The smaller the cohort group, the less risk to the</w:t>
            </w:r>
            <w:r>
              <w:rPr>
                <w:spacing w:val="-17"/>
                <w:sz w:val="18"/>
              </w:rPr>
              <w:t xml:space="preserve"> </w:t>
            </w:r>
            <w:r>
              <w:rPr>
                <w:sz w:val="18"/>
              </w:rPr>
              <w:t>spread of disease. As cohort groups increase in size, the risk of spreading disease</w:t>
            </w:r>
            <w:r>
              <w:rPr>
                <w:spacing w:val="-1"/>
                <w:sz w:val="18"/>
              </w:rPr>
              <w:t xml:space="preserve"> </w:t>
            </w:r>
            <w:r>
              <w:rPr>
                <w:sz w:val="18"/>
              </w:rPr>
              <w:t>increases.</w:t>
            </w:r>
          </w:p>
          <w:p w14:paraId="3E8DABCE" w14:textId="77777777" w:rsidR="0061521B" w:rsidRDefault="0061521B" w:rsidP="00D47E3A">
            <w:pPr>
              <w:pStyle w:val="TableParagraph"/>
              <w:spacing w:before="11" w:line="235" w:lineRule="auto"/>
              <w:ind w:left="371" w:right="173" w:hanging="329"/>
              <w:rPr>
                <w:sz w:val="18"/>
              </w:rPr>
            </w:pPr>
            <w:r>
              <w:rPr>
                <w:rFonts w:ascii="MS Gothic" w:hAnsi="MS Gothic"/>
                <w:sz w:val="18"/>
              </w:rPr>
              <w:t xml:space="preserve">☒ </w:t>
            </w:r>
            <w:r>
              <w:rPr>
                <w:position w:val="1"/>
                <w:sz w:val="18"/>
              </w:rPr>
              <w:t xml:space="preserve">Each school must have a system to ensure contract tracing (daily </w:t>
            </w:r>
            <w:r>
              <w:rPr>
                <w:sz w:val="18"/>
              </w:rPr>
              <w:t xml:space="preserve">logs) among the cohort (see section 1a of the </w:t>
            </w:r>
            <w:r>
              <w:rPr>
                <w:b/>
                <w:i/>
                <w:sz w:val="18"/>
              </w:rPr>
              <w:t xml:space="preserve">Ready Schools, Safe Learners </w:t>
            </w:r>
            <w:r>
              <w:rPr>
                <w:sz w:val="18"/>
              </w:rPr>
              <w:t>guidance).</w:t>
            </w:r>
          </w:p>
          <w:p w14:paraId="5C04DC78" w14:textId="77777777" w:rsidR="0061521B" w:rsidRDefault="0061521B" w:rsidP="00D47E3A">
            <w:pPr>
              <w:pStyle w:val="TableParagraph"/>
              <w:spacing w:before="17" w:line="228" w:lineRule="auto"/>
              <w:ind w:left="371" w:hanging="329"/>
              <w:rPr>
                <w:sz w:val="18"/>
              </w:rPr>
            </w:pPr>
            <w:r>
              <w:rPr>
                <w:rFonts w:ascii="MS Gothic" w:hAnsi="MS Gothic"/>
                <w:sz w:val="18"/>
              </w:rPr>
              <w:t xml:space="preserve">☒ </w:t>
            </w:r>
            <w:r>
              <w:rPr>
                <w:position w:val="1"/>
                <w:sz w:val="18"/>
              </w:rPr>
              <w:t xml:space="preserve">Minimize interaction between students in different stable cohort </w:t>
            </w:r>
            <w:r>
              <w:rPr>
                <w:sz w:val="18"/>
              </w:rPr>
              <w:t>groups (e.g., access to restrooms, activities, common</w:t>
            </w:r>
          </w:p>
          <w:p w14:paraId="418AD13E" w14:textId="77777777" w:rsidR="0061521B" w:rsidRDefault="0061521B" w:rsidP="00D47E3A">
            <w:pPr>
              <w:pStyle w:val="TableParagraph"/>
              <w:spacing w:before="1" w:line="202" w:lineRule="exact"/>
              <w:ind w:left="371"/>
              <w:rPr>
                <w:sz w:val="18"/>
              </w:rPr>
            </w:pPr>
            <w:r>
              <w:rPr>
                <w:sz w:val="18"/>
              </w:rPr>
              <w:t>areas). Provide access to All Gender/Gender Neutral bathrooms.</w:t>
            </w:r>
          </w:p>
        </w:tc>
        <w:tc>
          <w:tcPr>
            <w:tcW w:w="5396" w:type="dxa"/>
          </w:tcPr>
          <w:p w14:paraId="058A15B6" w14:textId="77777777" w:rsidR="0061521B" w:rsidRDefault="0061521B" w:rsidP="00D47E3A">
            <w:pPr>
              <w:pStyle w:val="TableParagraph"/>
              <w:spacing w:before="1"/>
              <w:ind w:left="107" w:right="153"/>
              <w:rPr>
                <w:sz w:val="18"/>
              </w:rPr>
            </w:pPr>
            <w:r>
              <w:rPr>
                <w:sz w:val="18"/>
              </w:rPr>
              <w:t>Tracking attendance carefully within cohorts will be critical to support contact tracing.</w:t>
            </w:r>
          </w:p>
          <w:p w14:paraId="1D6FA6F5" w14:textId="77777777" w:rsidR="0061521B" w:rsidRDefault="0061521B" w:rsidP="00D47E3A">
            <w:pPr>
              <w:pStyle w:val="TableParagraph"/>
              <w:spacing w:before="10"/>
              <w:ind w:left="0"/>
              <w:rPr>
                <w:b/>
                <w:sz w:val="17"/>
              </w:rPr>
            </w:pPr>
          </w:p>
          <w:p w14:paraId="5F64D58D" w14:textId="77777777" w:rsidR="0061521B" w:rsidRDefault="0061521B" w:rsidP="00D47E3A">
            <w:pPr>
              <w:pStyle w:val="TableParagraph"/>
              <w:numPr>
                <w:ilvl w:val="0"/>
                <w:numId w:val="42"/>
              </w:numPr>
              <w:tabs>
                <w:tab w:val="left" w:pos="296"/>
              </w:tabs>
              <w:spacing w:before="1"/>
              <w:ind w:hanging="189"/>
              <w:rPr>
                <w:b/>
                <w:sz w:val="18"/>
              </w:rPr>
            </w:pPr>
            <w:r>
              <w:rPr>
                <w:b/>
                <w:sz w:val="18"/>
              </w:rPr>
              <w:t>Transportation</w:t>
            </w:r>
            <w:r>
              <w:rPr>
                <w:b/>
                <w:spacing w:val="-2"/>
                <w:sz w:val="18"/>
              </w:rPr>
              <w:t xml:space="preserve"> </w:t>
            </w:r>
            <w:r>
              <w:rPr>
                <w:b/>
                <w:sz w:val="18"/>
              </w:rPr>
              <w:t>Cohort</w:t>
            </w:r>
          </w:p>
          <w:p w14:paraId="3A61662D" w14:textId="77777777" w:rsidR="0061521B" w:rsidRDefault="0061521B" w:rsidP="00D47E3A">
            <w:pPr>
              <w:pStyle w:val="TableParagraph"/>
              <w:numPr>
                <w:ilvl w:val="1"/>
                <w:numId w:val="42"/>
              </w:numPr>
              <w:tabs>
                <w:tab w:val="left" w:pos="828"/>
                <w:tab w:val="left" w:pos="829"/>
              </w:tabs>
              <w:ind w:hanging="361"/>
              <w:rPr>
                <w:sz w:val="18"/>
              </w:rPr>
            </w:pPr>
            <w:r>
              <w:rPr>
                <w:sz w:val="18"/>
              </w:rPr>
              <w:t>This is a stable group of students each</w:t>
            </w:r>
            <w:r>
              <w:rPr>
                <w:spacing w:val="-9"/>
                <w:sz w:val="18"/>
              </w:rPr>
              <w:t xml:space="preserve"> </w:t>
            </w:r>
            <w:r>
              <w:rPr>
                <w:sz w:val="18"/>
              </w:rPr>
              <w:t>day.</w:t>
            </w:r>
          </w:p>
          <w:p w14:paraId="4599B206" w14:textId="77777777" w:rsidR="0061521B" w:rsidRDefault="0061521B" w:rsidP="00D47E3A">
            <w:pPr>
              <w:pStyle w:val="TableParagraph"/>
              <w:numPr>
                <w:ilvl w:val="1"/>
                <w:numId w:val="42"/>
              </w:numPr>
              <w:tabs>
                <w:tab w:val="left" w:pos="828"/>
                <w:tab w:val="left" w:pos="829"/>
              </w:tabs>
              <w:ind w:hanging="361"/>
              <w:rPr>
                <w:sz w:val="18"/>
              </w:rPr>
            </w:pPr>
            <w:r>
              <w:rPr>
                <w:sz w:val="18"/>
              </w:rPr>
              <w:t>Stable groups can be varied by AM/PM</w:t>
            </w:r>
            <w:r>
              <w:rPr>
                <w:spacing w:val="-4"/>
                <w:sz w:val="18"/>
              </w:rPr>
              <w:t xml:space="preserve"> </w:t>
            </w:r>
            <w:r>
              <w:rPr>
                <w:sz w:val="18"/>
              </w:rPr>
              <w:t>routes.</w:t>
            </w:r>
          </w:p>
          <w:p w14:paraId="344F7CAD" w14:textId="77777777" w:rsidR="0061521B" w:rsidRDefault="0061521B" w:rsidP="00D47E3A">
            <w:pPr>
              <w:pStyle w:val="TableParagraph"/>
              <w:numPr>
                <w:ilvl w:val="1"/>
                <w:numId w:val="42"/>
              </w:numPr>
              <w:tabs>
                <w:tab w:val="left" w:pos="828"/>
                <w:tab w:val="left" w:pos="829"/>
              </w:tabs>
              <w:ind w:right="239"/>
              <w:rPr>
                <w:sz w:val="18"/>
              </w:rPr>
            </w:pPr>
            <w:r>
              <w:rPr>
                <w:sz w:val="18"/>
              </w:rPr>
              <w:t>Updated contact-tracing logs are required for each run of</w:t>
            </w:r>
            <w:r>
              <w:rPr>
                <w:spacing w:val="-15"/>
                <w:sz w:val="18"/>
              </w:rPr>
              <w:t xml:space="preserve"> </w:t>
            </w:r>
            <w:r>
              <w:rPr>
                <w:sz w:val="18"/>
              </w:rPr>
              <w:t>a route.</w:t>
            </w:r>
          </w:p>
          <w:p w14:paraId="686ED349" w14:textId="77777777" w:rsidR="0061521B" w:rsidRDefault="0061521B" w:rsidP="00D47E3A">
            <w:pPr>
              <w:pStyle w:val="TableParagraph"/>
              <w:spacing w:before="1"/>
              <w:ind w:left="0"/>
              <w:rPr>
                <w:b/>
                <w:sz w:val="18"/>
              </w:rPr>
            </w:pPr>
          </w:p>
          <w:p w14:paraId="7EAC7A92" w14:textId="77777777" w:rsidR="0061521B" w:rsidRDefault="00E82836" w:rsidP="00D47E3A">
            <w:pPr>
              <w:pStyle w:val="TableParagraph"/>
              <w:numPr>
                <w:ilvl w:val="0"/>
                <w:numId w:val="42"/>
              </w:numPr>
              <w:tabs>
                <w:tab w:val="left" w:pos="296"/>
              </w:tabs>
              <w:ind w:hanging="189"/>
              <w:rPr>
                <w:b/>
                <w:sz w:val="18"/>
              </w:rPr>
            </w:pPr>
            <w:r>
              <w:rPr>
                <w:b/>
                <w:sz w:val="18"/>
              </w:rPr>
              <w:t>Pre-</w:t>
            </w:r>
            <w:r w:rsidR="0061521B">
              <w:rPr>
                <w:b/>
                <w:sz w:val="18"/>
              </w:rPr>
              <w:t>Kindergarten - 6</w:t>
            </w:r>
            <w:r w:rsidR="0061521B">
              <w:rPr>
                <w:b/>
                <w:position w:val="5"/>
                <w:sz w:val="12"/>
              </w:rPr>
              <w:t xml:space="preserve">th </w:t>
            </w:r>
            <w:r w:rsidR="0061521B">
              <w:rPr>
                <w:b/>
                <w:sz w:val="18"/>
              </w:rPr>
              <w:t>Grade Classroom</w:t>
            </w:r>
            <w:r w:rsidR="0061521B">
              <w:rPr>
                <w:b/>
                <w:spacing w:val="-17"/>
                <w:sz w:val="18"/>
              </w:rPr>
              <w:t xml:space="preserve"> </w:t>
            </w:r>
            <w:r w:rsidR="0061521B">
              <w:rPr>
                <w:b/>
                <w:sz w:val="18"/>
              </w:rPr>
              <w:t>Cohorts</w:t>
            </w:r>
          </w:p>
          <w:p w14:paraId="39E73830" w14:textId="77777777" w:rsidR="0061521B" w:rsidRDefault="0061521B" w:rsidP="00D47E3A">
            <w:pPr>
              <w:pStyle w:val="TableParagraph"/>
              <w:numPr>
                <w:ilvl w:val="1"/>
                <w:numId w:val="42"/>
              </w:numPr>
              <w:tabs>
                <w:tab w:val="left" w:pos="828"/>
                <w:tab w:val="left" w:pos="829"/>
              </w:tabs>
              <w:ind w:hanging="361"/>
              <w:rPr>
                <w:sz w:val="18"/>
              </w:rPr>
            </w:pPr>
            <w:r>
              <w:rPr>
                <w:sz w:val="18"/>
              </w:rPr>
              <w:t>These grade band cohorts (i.e.,</w:t>
            </w:r>
            <w:r>
              <w:rPr>
                <w:spacing w:val="-6"/>
                <w:sz w:val="18"/>
              </w:rPr>
              <w:t xml:space="preserve"> </w:t>
            </w:r>
            <w:r>
              <w:rPr>
                <w:sz w:val="18"/>
              </w:rPr>
              <w:t>Pre-Kindergarten,</w:t>
            </w:r>
          </w:p>
        </w:tc>
      </w:tr>
    </w:tbl>
    <w:p w14:paraId="5C9CBB35" w14:textId="77777777" w:rsidR="0061521B" w:rsidRDefault="0061521B" w:rsidP="0061521B">
      <w:pPr>
        <w:rPr>
          <w:sz w:val="18"/>
        </w:rPr>
        <w:sectPr w:rsidR="0061521B">
          <w:pgSz w:w="12240" w:h="15840"/>
          <w:pgMar w:top="800" w:right="580" w:bottom="900" w:left="580" w:header="0" w:footer="621" w:gutter="0"/>
          <w:cols w:space="720"/>
        </w:sectPr>
      </w:pPr>
    </w:p>
    <w:p w14:paraId="03C6C317"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37FF367A" w14:textId="77777777" w:rsidTr="00D47E3A">
        <w:trPr>
          <w:trHeight w:val="220"/>
        </w:trPr>
        <w:tc>
          <w:tcPr>
            <w:tcW w:w="5396" w:type="dxa"/>
            <w:shd w:val="clear" w:color="auto" w:fill="2F6DB0"/>
          </w:tcPr>
          <w:p w14:paraId="7B36ECDE"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052A049A"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49AD69A6" w14:textId="77777777" w:rsidTr="00D47E3A">
        <w:trPr>
          <w:trHeight w:val="11992"/>
        </w:trPr>
        <w:tc>
          <w:tcPr>
            <w:tcW w:w="5396" w:type="dxa"/>
          </w:tcPr>
          <w:p w14:paraId="54D9B871" w14:textId="77777777" w:rsidR="0061521B" w:rsidRDefault="0061521B" w:rsidP="00D47E3A">
            <w:pPr>
              <w:pStyle w:val="TableParagraph"/>
              <w:spacing w:before="2" w:line="235" w:lineRule="auto"/>
              <w:ind w:left="371" w:right="145" w:hanging="329"/>
              <w:rPr>
                <w:sz w:val="18"/>
              </w:rPr>
            </w:pPr>
            <w:r>
              <w:rPr>
                <w:rFonts w:ascii="MS Gothic" w:hAnsi="MS Gothic"/>
                <w:sz w:val="18"/>
              </w:rPr>
              <w:t xml:space="preserve">☒ </w:t>
            </w:r>
            <w:r>
              <w:rPr>
                <w:position w:val="1"/>
                <w:sz w:val="18"/>
              </w:rPr>
              <w:t xml:space="preserve">Cleaning and wiping surfaces (e.g., desks, door handles, etc.) must </w:t>
            </w:r>
            <w:r>
              <w:rPr>
                <w:sz w:val="18"/>
              </w:rPr>
              <w:t>be maintained between multiple student uses, even in the same cohort.</w:t>
            </w:r>
          </w:p>
          <w:p w14:paraId="3F85A3E3" w14:textId="77777777" w:rsidR="0061521B" w:rsidRDefault="0061521B" w:rsidP="00D47E3A">
            <w:pPr>
              <w:pStyle w:val="TableParagraph"/>
              <w:spacing w:before="13" w:line="232" w:lineRule="auto"/>
              <w:ind w:left="371" w:right="179" w:hanging="329"/>
              <w:rPr>
                <w:sz w:val="18"/>
              </w:rPr>
            </w:pPr>
            <w:r>
              <w:rPr>
                <w:rFonts w:ascii="MS Gothic" w:hAnsi="MS Gothic"/>
                <w:sz w:val="18"/>
              </w:rPr>
              <w:t xml:space="preserve">☒ </w:t>
            </w:r>
            <w:r>
              <w:rPr>
                <w:position w:val="1"/>
                <w:sz w:val="18"/>
              </w:rPr>
              <w:t xml:space="preserve">Design cohorts such that all students (including those protected </w:t>
            </w:r>
            <w:r>
              <w:rPr>
                <w:sz w:val="18"/>
              </w:rPr>
              <w:t>under ADA and IDEA) maintain access to general education, grade level learning standards, and peers.</w:t>
            </w:r>
          </w:p>
          <w:p w14:paraId="04ED1755" w14:textId="77777777" w:rsidR="0061521B" w:rsidRDefault="0061521B" w:rsidP="00D47E3A">
            <w:pPr>
              <w:pStyle w:val="TableParagraph"/>
              <w:spacing w:before="22" w:line="228" w:lineRule="auto"/>
              <w:ind w:left="371" w:hanging="329"/>
              <w:rPr>
                <w:sz w:val="18"/>
              </w:rPr>
            </w:pPr>
            <w:r>
              <w:rPr>
                <w:rFonts w:ascii="MS Gothic" w:hAnsi="MS Gothic"/>
                <w:sz w:val="18"/>
              </w:rPr>
              <w:t xml:space="preserve">☒ </w:t>
            </w:r>
            <w:r>
              <w:rPr>
                <w:position w:val="1"/>
                <w:sz w:val="18"/>
              </w:rPr>
              <w:t xml:space="preserve">Staff who interact with multiple stable cohorts must wash/sanitize </w:t>
            </w:r>
            <w:r>
              <w:rPr>
                <w:sz w:val="18"/>
              </w:rPr>
              <w:t>their hands between interacting with different stable cohorts.</w:t>
            </w:r>
          </w:p>
        </w:tc>
        <w:tc>
          <w:tcPr>
            <w:tcW w:w="5396" w:type="dxa"/>
          </w:tcPr>
          <w:p w14:paraId="16A4BF85" w14:textId="77777777" w:rsidR="0061521B" w:rsidRDefault="0061521B" w:rsidP="00D47E3A">
            <w:pPr>
              <w:pStyle w:val="TableParagraph"/>
              <w:spacing w:before="1" w:line="219" w:lineRule="exact"/>
              <w:rPr>
                <w:sz w:val="18"/>
              </w:rPr>
            </w:pPr>
            <w:r>
              <w:rPr>
                <w:sz w:val="18"/>
              </w:rPr>
              <w:t>Kindergarten, Grades 1 and 2, Grades 3 and 4, Grades 5 and</w:t>
            </w:r>
          </w:p>
          <w:p w14:paraId="4954082A" w14:textId="77777777" w:rsidR="0061521B" w:rsidRDefault="0061521B" w:rsidP="00D47E3A">
            <w:pPr>
              <w:pStyle w:val="TableParagraph"/>
              <w:rPr>
                <w:sz w:val="18"/>
              </w:rPr>
            </w:pPr>
            <w:r>
              <w:rPr>
                <w:sz w:val="18"/>
              </w:rPr>
              <w:t>6) are maintained throughout the year and for each special area (i.e., art, PE).</w:t>
            </w:r>
          </w:p>
          <w:p w14:paraId="37CA0B99" w14:textId="77777777" w:rsidR="0061521B" w:rsidRDefault="0061521B" w:rsidP="00D47E3A">
            <w:pPr>
              <w:pStyle w:val="TableParagraph"/>
              <w:numPr>
                <w:ilvl w:val="0"/>
                <w:numId w:val="41"/>
              </w:numPr>
              <w:tabs>
                <w:tab w:val="left" w:pos="828"/>
                <w:tab w:val="left" w:pos="829"/>
              </w:tabs>
              <w:spacing w:before="1" w:line="248" w:lineRule="exact"/>
              <w:ind w:hanging="361"/>
              <w:rPr>
                <w:b/>
                <w:sz w:val="18"/>
              </w:rPr>
            </w:pPr>
            <w:r>
              <w:rPr>
                <w:b/>
                <w:sz w:val="18"/>
              </w:rPr>
              <w:t>PE as a cohort</w:t>
            </w:r>
          </w:p>
          <w:p w14:paraId="5D2BCC57" w14:textId="77777777" w:rsidR="0061521B" w:rsidRDefault="0061521B" w:rsidP="00D47E3A">
            <w:pPr>
              <w:pStyle w:val="TableParagraph"/>
              <w:numPr>
                <w:ilvl w:val="0"/>
                <w:numId w:val="41"/>
              </w:numPr>
              <w:tabs>
                <w:tab w:val="left" w:pos="828"/>
                <w:tab w:val="left" w:pos="829"/>
              </w:tabs>
              <w:spacing w:line="248" w:lineRule="exact"/>
              <w:ind w:hanging="361"/>
              <w:rPr>
                <w:b/>
                <w:sz w:val="18"/>
              </w:rPr>
            </w:pPr>
            <w:r>
              <w:rPr>
                <w:b/>
                <w:sz w:val="18"/>
              </w:rPr>
              <w:t>Art as a</w:t>
            </w:r>
            <w:r>
              <w:rPr>
                <w:b/>
                <w:spacing w:val="-1"/>
                <w:sz w:val="18"/>
              </w:rPr>
              <w:t xml:space="preserve"> </w:t>
            </w:r>
            <w:r>
              <w:rPr>
                <w:b/>
                <w:sz w:val="18"/>
              </w:rPr>
              <w:t>cohort</w:t>
            </w:r>
          </w:p>
          <w:p w14:paraId="744B04B0" w14:textId="77777777" w:rsidR="0061521B" w:rsidRDefault="0061521B" w:rsidP="00D47E3A">
            <w:pPr>
              <w:pStyle w:val="TableParagraph"/>
              <w:numPr>
                <w:ilvl w:val="0"/>
                <w:numId w:val="41"/>
              </w:numPr>
              <w:tabs>
                <w:tab w:val="left" w:pos="828"/>
                <w:tab w:val="left" w:pos="829"/>
              </w:tabs>
              <w:ind w:hanging="361"/>
              <w:rPr>
                <w:b/>
                <w:sz w:val="18"/>
              </w:rPr>
            </w:pPr>
            <w:r>
              <w:rPr>
                <w:b/>
                <w:sz w:val="18"/>
              </w:rPr>
              <w:t>Recess/Library as</w:t>
            </w:r>
            <w:r>
              <w:rPr>
                <w:b/>
                <w:spacing w:val="-1"/>
                <w:sz w:val="18"/>
              </w:rPr>
              <w:t xml:space="preserve"> </w:t>
            </w:r>
            <w:r>
              <w:rPr>
                <w:b/>
                <w:sz w:val="18"/>
              </w:rPr>
              <w:t>cohort</w:t>
            </w:r>
          </w:p>
          <w:p w14:paraId="7CFFC108" w14:textId="77777777" w:rsidR="00E82836" w:rsidRPr="00E82836" w:rsidRDefault="00E82836" w:rsidP="00D47E3A">
            <w:pPr>
              <w:pStyle w:val="TableParagraph"/>
              <w:numPr>
                <w:ilvl w:val="0"/>
                <w:numId w:val="41"/>
              </w:numPr>
              <w:tabs>
                <w:tab w:val="left" w:pos="828"/>
                <w:tab w:val="left" w:pos="829"/>
              </w:tabs>
              <w:ind w:hanging="361"/>
              <w:rPr>
                <w:sz w:val="18"/>
              </w:rPr>
            </w:pPr>
            <w:r>
              <w:rPr>
                <w:b/>
                <w:sz w:val="18"/>
              </w:rPr>
              <w:t>Lunch will be with their classroom cohort. (</w:t>
            </w:r>
            <w:r w:rsidRPr="00E82836">
              <w:rPr>
                <w:sz w:val="18"/>
              </w:rPr>
              <w:t>Sites to vary between, outside, cafeteria, and their classroom.</w:t>
            </w:r>
            <w:r>
              <w:rPr>
                <w:sz w:val="18"/>
              </w:rPr>
              <w:t>)</w:t>
            </w:r>
          </w:p>
          <w:p w14:paraId="7A9D3BBA" w14:textId="77777777" w:rsidR="0061521B" w:rsidRDefault="0061521B" w:rsidP="00D47E3A">
            <w:pPr>
              <w:pStyle w:val="TableParagraph"/>
              <w:spacing w:before="12"/>
              <w:ind w:left="0"/>
              <w:rPr>
                <w:b/>
                <w:sz w:val="17"/>
              </w:rPr>
            </w:pPr>
          </w:p>
          <w:p w14:paraId="7D093718" w14:textId="77777777" w:rsidR="0061521B" w:rsidRDefault="0061521B" w:rsidP="00D47E3A">
            <w:pPr>
              <w:pStyle w:val="TableParagraph"/>
              <w:numPr>
                <w:ilvl w:val="0"/>
                <w:numId w:val="40"/>
              </w:numPr>
              <w:tabs>
                <w:tab w:val="left" w:pos="295"/>
              </w:tabs>
              <w:ind w:hanging="188"/>
              <w:jc w:val="both"/>
              <w:rPr>
                <w:b/>
                <w:sz w:val="18"/>
              </w:rPr>
            </w:pPr>
            <w:r>
              <w:rPr>
                <w:b/>
                <w:sz w:val="18"/>
              </w:rPr>
              <w:t>Speech and Language Cohort (Itinerant</w:t>
            </w:r>
            <w:r>
              <w:rPr>
                <w:b/>
                <w:spacing w:val="-4"/>
                <w:sz w:val="18"/>
              </w:rPr>
              <w:t xml:space="preserve"> </w:t>
            </w:r>
            <w:r>
              <w:rPr>
                <w:b/>
                <w:sz w:val="18"/>
              </w:rPr>
              <w:t>staff)</w:t>
            </w:r>
          </w:p>
          <w:p w14:paraId="65937C8B" w14:textId="77777777" w:rsidR="0061521B" w:rsidRDefault="0061521B" w:rsidP="00D47E3A">
            <w:pPr>
              <w:pStyle w:val="TableParagraph"/>
              <w:numPr>
                <w:ilvl w:val="1"/>
                <w:numId w:val="40"/>
              </w:numPr>
              <w:tabs>
                <w:tab w:val="left" w:pos="829"/>
              </w:tabs>
              <w:ind w:right="222"/>
              <w:jc w:val="both"/>
              <w:rPr>
                <w:sz w:val="18"/>
              </w:rPr>
            </w:pPr>
            <w:r>
              <w:rPr>
                <w:sz w:val="18"/>
              </w:rPr>
              <w:t>This stable group is maintained as much as possible.</w:t>
            </w:r>
            <w:r>
              <w:rPr>
                <w:spacing w:val="25"/>
                <w:sz w:val="18"/>
              </w:rPr>
              <w:t xml:space="preserve"> </w:t>
            </w:r>
            <w:r>
              <w:rPr>
                <w:sz w:val="18"/>
              </w:rPr>
              <w:t>Note</w:t>
            </w:r>
            <w:r>
              <w:rPr>
                <w:b/>
                <w:sz w:val="18"/>
              </w:rPr>
              <w:t xml:space="preserve">* </w:t>
            </w:r>
            <w:r>
              <w:rPr>
                <w:sz w:val="18"/>
              </w:rPr>
              <w:t>In the event the stable cohort is changed, the SLP will need to update the contact-tracing</w:t>
            </w:r>
            <w:r>
              <w:rPr>
                <w:spacing w:val="-2"/>
                <w:sz w:val="18"/>
              </w:rPr>
              <w:t xml:space="preserve"> </w:t>
            </w:r>
            <w:r>
              <w:rPr>
                <w:sz w:val="18"/>
              </w:rPr>
              <w:t>log.</w:t>
            </w:r>
          </w:p>
          <w:p w14:paraId="661DBED4" w14:textId="77777777" w:rsidR="0061521B" w:rsidRDefault="0061521B" w:rsidP="00D47E3A">
            <w:pPr>
              <w:pStyle w:val="TableParagraph"/>
              <w:spacing w:before="2"/>
              <w:ind w:left="0"/>
              <w:rPr>
                <w:b/>
                <w:sz w:val="18"/>
              </w:rPr>
            </w:pPr>
          </w:p>
          <w:p w14:paraId="1E2EBF28" w14:textId="77777777" w:rsidR="0061521B" w:rsidRDefault="0061521B" w:rsidP="00D47E3A">
            <w:pPr>
              <w:pStyle w:val="TableParagraph"/>
              <w:numPr>
                <w:ilvl w:val="0"/>
                <w:numId w:val="40"/>
              </w:numPr>
              <w:tabs>
                <w:tab w:val="left" w:pos="295"/>
              </w:tabs>
              <w:ind w:hanging="188"/>
              <w:rPr>
                <w:b/>
                <w:sz w:val="18"/>
              </w:rPr>
            </w:pPr>
            <w:r>
              <w:rPr>
                <w:b/>
                <w:sz w:val="18"/>
              </w:rPr>
              <w:t>Title and Special Education staff push into cohorts for</w:t>
            </w:r>
            <w:r>
              <w:rPr>
                <w:b/>
                <w:spacing w:val="-12"/>
                <w:sz w:val="18"/>
              </w:rPr>
              <w:t xml:space="preserve"> </w:t>
            </w:r>
            <w:r>
              <w:rPr>
                <w:b/>
                <w:sz w:val="18"/>
              </w:rPr>
              <w:t>service.</w:t>
            </w:r>
          </w:p>
          <w:p w14:paraId="026829D7" w14:textId="77777777" w:rsidR="0061521B" w:rsidRDefault="0061521B" w:rsidP="00D47E3A">
            <w:pPr>
              <w:pStyle w:val="TableParagraph"/>
              <w:numPr>
                <w:ilvl w:val="1"/>
                <w:numId w:val="40"/>
              </w:numPr>
              <w:tabs>
                <w:tab w:val="left" w:pos="828"/>
                <w:tab w:val="left" w:pos="829"/>
              </w:tabs>
              <w:ind w:right="244"/>
              <w:rPr>
                <w:sz w:val="18"/>
              </w:rPr>
            </w:pPr>
            <w:r>
              <w:rPr>
                <w:sz w:val="18"/>
              </w:rPr>
              <w:t>To the extent possible, students receiving supports</w:t>
            </w:r>
            <w:r>
              <w:rPr>
                <w:spacing w:val="-19"/>
                <w:sz w:val="18"/>
              </w:rPr>
              <w:t xml:space="preserve"> </w:t>
            </w:r>
            <w:r>
              <w:rPr>
                <w:sz w:val="18"/>
              </w:rPr>
              <w:t>beyond core instruction (e.g., Title Services, Special Education and Related Services) will receive these supports within their grade band</w:t>
            </w:r>
            <w:r>
              <w:rPr>
                <w:spacing w:val="-3"/>
                <w:sz w:val="18"/>
              </w:rPr>
              <w:t xml:space="preserve"> </w:t>
            </w:r>
            <w:r>
              <w:rPr>
                <w:sz w:val="18"/>
              </w:rPr>
              <w:t>cohort.</w:t>
            </w:r>
          </w:p>
          <w:p w14:paraId="7119DB71" w14:textId="77777777" w:rsidR="0061521B" w:rsidRDefault="0061521B" w:rsidP="00D47E3A">
            <w:pPr>
              <w:pStyle w:val="TableParagraph"/>
              <w:numPr>
                <w:ilvl w:val="2"/>
                <w:numId w:val="40"/>
              </w:numPr>
              <w:tabs>
                <w:tab w:val="left" w:pos="1548"/>
                <w:tab w:val="left" w:pos="1549"/>
              </w:tabs>
              <w:spacing w:before="4" w:line="235" w:lineRule="auto"/>
              <w:ind w:right="208"/>
              <w:rPr>
                <w:sz w:val="18"/>
              </w:rPr>
            </w:pPr>
            <w:r>
              <w:rPr>
                <w:sz w:val="18"/>
              </w:rPr>
              <w:t>When student needs or administrative logistics require a student to be pulled from a grade band cohort to receive support, it creates a new</w:t>
            </w:r>
            <w:r>
              <w:rPr>
                <w:spacing w:val="-20"/>
                <w:sz w:val="18"/>
              </w:rPr>
              <w:t xml:space="preserve"> </w:t>
            </w:r>
            <w:r>
              <w:rPr>
                <w:sz w:val="18"/>
              </w:rPr>
              <w:t>cohort and additional contact tracing log</w:t>
            </w:r>
            <w:r>
              <w:rPr>
                <w:spacing w:val="-11"/>
                <w:sz w:val="18"/>
              </w:rPr>
              <w:t xml:space="preserve"> </w:t>
            </w:r>
            <w:r>
              <w:rPr>
                <w:sz w:val="18"/>
              </w:rPr>
              <w:t>requirements.</w:t>
            </w:r>
          </w:p>
          <w:p w14:paraId="0804830E" w14:textId="77777777" w:rsidR="0061521B" w:rsidRDefault="0061521B" w:rsidP="00D47E3A">
            <w:pPr>
              <w:pStyle w:val="TableParagraph"/>
              <w:spacing w:before="3"/>
              <w:ind w:left="0"/>
              <w:rPr>
                <w:b/>
                <w:sz w:val="18"/>
              </w:rPr>
            </w:pPr>
          </w:p>
          <w:p w14:paraId="30246403" w14:textId="77777777" w:rsidR="00572B4E" w:rsidRPr="00572B4E" w:rsidRDefault="00572B4E" w:rsidP="00572B4E">
            <w:pPr>
              <w:pStyle w:val="TableParagraph"/>
              <w:numPr>
                <w:ilvl w:val="0"/>
                <w:numId w:val="40"/>
              </w:numPr>
              <w:tabs>
                <w:tab w:val="left" w:pos="295"/>
              </w:tabs>
              <w:spacing w:line="219" w:lineRule="exact"/>
              <w:ind w:hanging="188"/>
              <w:rPr>
                <w:b/>
                <w:sz w:val="18"/>
              </w:rPr>
            </w:pPr>
            <w:r>
              <w:rPr>
                <w:b/>
                <w:sz w:val="18"/>
              </w:rPr>
              <w:t>6</w:t>
            </w:r>
            <w:r w:rsidRPr="00572B4E">
              <w:rPr>
                <w:b/>
                <w:sz w:val="18"/>
                <w:vertAlign w:val="superscript"/>
              </w:rPr>
              <w:t>th</w:t>
            </w:r>
            <w:r>
              <w:rPr>
                <w:b/>
                <w:sz w:val="18"/>
              </w:rPr>
              <w:t xml:space="preserve">, </w:t>
            </w:r>
            <w:r w:rsidR="0061521B">
              <w:rPr>
                <w:b/>
                <w:sz w:val="18"/>
              </w:rPr>
              <w:t>7th and 8th Grade Classroom</w:t>
            </w:r>
            <w:r w:rsidR="0061521B">
              <w:rPr>
                <w:b/>
                <w:spacing w:val="-2"/>
                <w:sz w:val="18"/>
              </w:rPr>
              <w:t xml:space="preserve"> </w:t>
            </w:r>
            <w:r w:rsidR="0061521B">
              <w:rPr>
                <w:b/>
                <w:sz w:val="18"/>
              </w:rPr>
              <w:t>Cohorts</w:t>
            </w:r>
          </w:p>
          <w:p w14:paraId="7F1D9C34" w14:textId="77777777" w:rsidR="00572B4E" w:rsidRDefault="00E82836" w:rsidP="00D47E3A">
            <w:pPr>
              <w:pStyle w:val="TableParagraph"/>
              <w:numPr>
                <w:ilvl w:val="1"/>
                <w:numId w:val="40"/>
              </w:numPr>
              <w:tabs>
                <w:tab w:val="left" w:pos="828"/>
                <w:tab w:val="left" w:pos="829"/>
              </w:tabs>
              <w:spacing w:line="248" w:lineRule="exact"/>
              <w:ind w:hanging="361"/>
              <w:rPr>
                <w:sz w:val="18"/>
              </w:rPr>
            </w:pPr>
            <w:r>
              <w:rPr>
                <w:sz w:val="18"/>
              </w:rPr>
              <w:t>6</w:t>
            </w:r>
            <w:r w:rsidR="00572B4E">
              <w:rPr>
                <w:sz w:val="18"/>
              </w:rPr>
              <w:t>th will be one classroom Cohort</w:t>
            </w:r>
          </w:p>
          <w:p w14:paraId="2DFE8448" w14:textId="77777777" w:rsidR="0061521B" w:rsidRDefault="0061521B" w:rsidP="00D47E3A">
            <w:pPr>
              <w:pStyle w:val="TableParagraph"/>
              <w:numPr>
                <w:ilvl w:val="1"/>
                <w:numId w:val="40"/>
              </w:numPr>
              <w:tabs>
                <w:tab w:val="left" w:pos="828"/>
                <w:tab w:val="left" w:pos="829"/>
              </w:tabs>
              <w:spacing w:line="248" w:lineRule="exact"/>
              <w:ind w:hanging="361"/>
              <w:rPr>
                <w:sz w:val="18"/>
              </w:rPr>
            </w:pPr>
            <w:r>
              <w:rPr>
                <w:sz w:val="18"/>
              </w:rPr>
              <w:t>7th and 8th Grade students are one classroom</w:t>
            </w:r>
            <w:r>
              <w:rPr>
                <w:spacing w:val="-11"/>
                <w:sz w:val="18"/>
              </w:rPr>
              <w:t xml:space="preserve"> </w:t>
            </w:r>
            <w:r>
              <w:rPr>
                <w:sz w:val="18"/>
              </w:rPr>
              <w:t>cohort.</w:t>
            </w:r>
          </w:p>
          <w:p w14:paraId="18258EB5" w14:textId="77777777" w:rsidR="0061521B" w:rsidRDefault="0061521B" w:rsidP="00D47E3A">
            <w:pPr>
              <w:pStyle w:val="TableParagraph"/>
              <w:numPr>
                <w:ilvl w:val="1"/>
                <w:numId w:val="40"/>
              </w:numPr>
              <w:tabs>
                <w:tab w:val="left" w:pos="828"/>
                <w:tab w:val="left" w:pos="829"/>
              </w:tabs>
              <w:ind w:hanging="361"/>
              <w:rPr>
                <w:sz w:val="18"/>
              </w:rPr>
            </w:pPr>
            <w:r>
              <w:rPr>
                <w:sz w:val="18"/>
              </w:rPr>
              <w:t>This stable group is maintained as much as</w:t>
            </w:r>
            <w:r>
              <w:rPr>
                <w:spacing w:val="-12"/>
                <w:sz w:val="18"/>
              </w:rPr>
              <w:t xml:space="preserve"> </w:t>
            </w:r>
            <w:r>
              <w:rPr>
                <w:sz w:val="18"/>
              </w:rPr>
              <w:t>possible.</w:t>
            </w:r>
          </w:p>
          <w:p w14:paraId="73E07358" w14:textId="77777777" w:rsidR="0061521B" w:rsidRDefault="0061521B" w:rsidP="00D47E3A">
            <w:pPr>
              <w:pStyle w:val="TableParagraph"/>
              <w:ind w:left="0"/>
              <w:rPr>
                <w:b/>
                <w:sz w:val="18"/>
              </w:rPr>
            </w:pPr>
          </w:p>
          <w:p w14:paraId="04B5DCA7" w14:textId="77777777" w:rsidR="0061521B" w:rsidRDefault="0061521B" w:rsidP="00D47E3A">
            <w:pPr>
              <w:pStyle w:val="TableParagraph"/>
              <w:ind w:left="107"/>
              <w:rPr>
                <w:b/>
                <w:sz w:val="18"/>
              </w:rPr>
            </w:pPr>
            <w:r>
              <w:rPr>
                <w:b/>
                <w:sz w:val="18"/>
              </w:rPr>
              <w:t>High School Instructional Cohorts</w:t>
            </w:r>
          </w:p>
          <w:p w14:paraId="4FDE9283" w14:textId="77777777" w:rsidR="0061521B" w:rsidRDefault="0061521B" w:rsidP="00D47E3A">
            <w:pPr>
              <w:pStyle w:val="TableParagraph"/>
              <w:numPr>
                <w:ilvl w:val="1"/>
                <w:numId w:val="40"/>
              </w:numPr>
              <w:tabs>
                <w:tab w:val="left" w:pos="828"/>
                <w:tab w:val="left" w:pos="829"/>
              </w:tabs>
              <w:spacing w:before="2"/>
              <w:ind w:hanging="361"/>
              <w:rPr>
                <w:sz w:val="18"/>
              </w:rPr>
            </w:pPr>
            <w:r>
              <w:rPr>
                <w:sz w:val="18"/>
              </w:rPr>
              <w:t>9th/10th</w:t>
            </w:r>
          </w:p>
          <w:p w14:paraId="28A78D00" w14:textId="77777777" w:rsidR="0061521B" w:rsidRDefault="00572B4E" w:rsidP="00D47E3A">
            <w:pPr>
              <w:pStyle w:val="TableParagraph"/>
              <w:numPr>
                <w:ilvl w:val="1"/>
                <w:numId w:val="40"/>
              </w:numPr>
              <w:tabs>
                <w:tab w:val="left" w:pos="828"/>
                <w:tab w:val="left" w:pos="829"/>
              </w:tabs>
              <w:ind w:hanging="361"/>
              <w:rPr>
                <w:sz w:val="18"/>
              </w:rPr>
            </w:pPr>
            <w:r>
              <w:rPr>
                <w:sz w:val="18"/>
              </w:rPr>
              <w:t>11</w:t>
            </w:r>
            <w:r w:rsidRPr="00572B4E">
              <w:rPr>
                <w:sz w:val="18"/>
                <w:vertAlign w:val="superscript"/>
              </w:rPr>
              <w:t>th</w:t>
            </w:r>
            <w:r>
              <w:rPr>
                <w:sz w:val="18"/>
              </w:rPr>
              <w:t>/</w:t>
            </w:r>
            <w:r w:rsidR="0061521B">
              <w:rPr>
                <w:sz w:val="18"/>
              </w:rPr>
              <w:t>12th</w:t>
            </w:r>
          </w:p>
          <w:p w14:paraId="3ED8F192" w14:textId="77777777" w:rsidR="0061521B" w:rsidRDefault="0061521B" w:rsidP="00D47E3A">
            <w:pPr>
              <w:pStyle w:val="TableParagraph"/>
              <w:ind w:left="0"/>
              <w:rPr>
                <w:b/>
                <w:sz w:val="18"/>
              </w:rPr>
            </w:pPr>
          </w:p>
          <w:p w14:paraId="23B84D33" w14:textId="77777777" w:rsidR="0061521B" w:rsidRDefault="0061521B" w:rsidP="00D47E3A">
            <w:pPr>
              <w:pStyle w:val="TableParagraph"/>
              <w:ind w:left="107"/>
              <w:rPr>
                <w:b/>
                <w:sz w:val="18"/>
              </w:rPr>
            </w:pPr>
            <w:r>
              <w:rPr>
                <w:b/>
                <w:sz w:val="18"/>
              </w:rPr>
              <w:t>Middle School Lunch Cohorts</w:t>
            </w:r>
          </w:p>
          <w:p w14:paraId="70766B3A" w14:textId="77777777" w:rsidR="0061521B" w:rsidRDefault="00572B4E" w:rsidP="00D47E3A">
            <w:pPr>
              <w:pStyle w:val="TableParagraph"/>
              <w:numPr>
                <w:ilvl w:val="1"/>
                <w:numId w:val="40"/>
              </w:numPr>
              <w:tabs>
                <w:tab w:val="left" w:pos="828"/>
                <w:tab w:val="left" w:pos="829"/>
              </w:tabs>
              <w:ind w:hanging="361"/>
              <w:rPr>
                <w:sz w:val="18"/>
              </w:rPr>
            </w:pPr>
            <w:r>
              <w:rPr>
                <w:sz w:val="18"/>
              </w:rPr>
              <w:t>6</w:t>
            </w:r>
            <w:r w:rsidR="0061521B">
              <w:rPr>
                <w:sz w:val="18"/>
              </w:rPr>
              <w:t>th Grad</w:t>
            </w:r>
            <w:r>
              <w:rPr>
                <w:sz w:val="18"/>
              </w:rPr>
              <w:t>e to eat in assigned location (6</w:t>
            </w:r>
            <w:r w:rsidR="0061521B">
              <w:rPr>
                <w:spacing w:val="-7"/>
                <w:sz w:val="18"/>
              </w:rPr>
              <w:t xml:space="preserve"> </w:t>
            </w:r>
            <w:r w:rsidR="0061521B">
              <w:rPr>
                <w:sz w:val="18"/>
              </w:rPr>
              <w:t>people)</w:t>
            </w:r>
          </w:p>
          <w:p w14:paraId="09FC77C6" w14:textId="77777777" w:rsidR="0061521B" w:rsidRDefault="00572B4E" w:rsidP="00D47E3A">
            <w:pPr>
              <w:pStyle w:val="TableParagraph"/>
              <w:numPr>
                <w:ilvl w:val="1"/>
                <w:numId w:val="40"/>
              </w:numPr>
              <w:tabs>
                <w:tab w:val="left" w:pos="828"/>
                <w:tab w:val="left" w:pos="829"/>
              </w:tabs>
              <w:ind w:hanging="361"/>
              <w:rPr>
                <w:sz w:val="18"/>
              </w:rPr>
            </w:pPr>
            <w:r>
              <w:rPr>
                <w:sz w:val="18"/>
              </w:rPr>
              <w:t>7</w:t>
            </w:r>
            <w:r w:rsidRPr="00572B4E">
              <w:rPr>
                <w:sz w:val="18"/>
                <w:vertAlign w:val="superscript"/>
              </w:rPr>
              <w:t>th</w:t>
            </w:r>
            <w:r>
              <w:rPr>
                <w:sz w:val="18"/>
              </w:rPr>
              <w:t xml:space="preserve"> and </w:t>
            </w:r>
            <w:r w:rsidR="0061521B">
              <w:rPr>
                <w:sz w:val="18"/>
              </w:rPr>
              <w:t>8th Grade will eat lunch in assigned location (12</w:t>
            </w:r>
            <w:r w:rsidR="0061521B">
              <w:rPr>
                <w:spacing w:val="-13"/>
                <w:sz w:val="18"/>
              </w:rPr>
              <w:t xml:space="preserve"> </w:t>
            </w:r>
            <w:r w:rsidR="0061521B">
              <w:rPr>
                <w:sz w:val="18"/>
              </w:rPr>
              <w:t>people)</w:t>
            </w:r>
          </w:p>
          <w:p w14:paraId="358BA964" w14:textId="77777777" w:rsidR="0061521B" w:rsidRDefault="0061521B" w:rsidP="00D47E3A">
            <w:pPr>
              <w:pStyle w:val="TableParagraph"/>
              <w:numPr>
                <w:ilvl w:val="1"/>
                <w:numId w:val="40"/>
              </w:numPr>
              <w:tabs>
                <w:tab w:val="left" w:pos="828"/>
                <w:tab w:val="left" w:pos="829"/>
              </w:tabs>
              <w:ind w:right="654"/>
              <w:rPr>
                <w:sz w:val="18"/>
              </w:rPr>
            </w:pPr>
            <w:r>
              <w:rPr>
                <w:sz w:val="18"/>
              </w:rPr>
              <w:t>Students will be served from the food serving area</w:t>
            </w:r>
            <w:r>
              <w:rPr>
                <w:spacing w:val="-18"/>
                <w:sz w:val="18"/>
              </w:rPr>
              <w:t xml:space="preserve"> </w:t>
            </w:r>
            <w:r>
              <w:rPr>
                <w:sz w:val="18"/>
              </w:rPr>
              <w:t>by cohort, with cleaning between</w:t>
            </w:r>
            <w:r>
              <w:rPr>
                <w:spacing w:val="-6"/>
                <w:sz w:val="18"/>
              </w:rPr>
              <w:t xml:space="preserve"> </w:t>
            </w:r>
            <w:r>
              <w:rPr>
                <w:sz w:val="18"/>
              </w:rPr>
              <w:t>cohorts.</w:t>
            </w:r>
          </w:p>
          <w:p w14:paraId="49EE3F96" w14:textId="77777777" w:rsidR="0061521B" w:rsidRDefault="0061521B" w:rsidP="00D47E3A">
            <w:pPr>
              <w:pStyle w:val="TableParagraph"/>
              <w:spacing w:before="11"/>
              <w:ind w:left="0"/>
              <w:rPr>
                <w:b/>
                <w:sz w:val="17"/>
              </w:rPr>
            </w:pPr>
          </w:p>
          <w:p w14:paraId="540A4AA9" w14:textId="77777777" w:rsidR="0061521B" w:rsidRDefault="0061521B" w:rsidP="00D47E3A">
            <w:pPr>
              <w:pStyle w:val="TableParagraph"/>
              <w:ind w:left="107"/>
              <w:rPr>
                <w:b/>
                <w:sz w:val="18"/>
              </w:rPr>
            </w:pPr>
            <w:r>
              <w:rPr>
                <w:b/>
                <w:sz w:val="18"/>
              </w:rPr>
              <w:t>High School Lunch Cohorts</w:t>
            </w:r>
          </w:p>
          <w:p w14:paraId="29DF2830" w14:textId="77777777" w:rsidR="0061521B" w:rsidRDefault="0061521B" w:rsidP="00D47E3A">
            <w:pPr>
              <w:pStyle w:val="TableParagraph"/>
              <w:numPr>
                <w:ilvl w:val="1"/>
                <w:numId w:val="40"/>
              </w:numPr>
              <w:tabs>
                <w:tab w:val="left" w:pos="828"/>
                <w:tab w:val="left" w:pos="829"/>
              </w:tabs>
              <w:ind w:hanging="361"/>
              <w:rPr>
                <w:sz w:val="18"/>
              </w:rPr>
            </w:pPr>
            <w:r>
              <w:rPr>
                <w:sz w:val="18"/>
              </w:rPr>
              <w:t>All students will have lunch at the same</w:t>
            </w:r>
            <w:r>
              <w:rPr>
                <w:spacing w:val="-9"/>
                <w:sz w:val="18"/>
              </w:rPr>
              <w:t xml:space="preserve"> </w:t>
            </w:r>
            <w:r>
              <w:rPr>
                <w:sz w:val="18"/>
              </w:rPr>
              <w:t>time</w:t>
            </w:r>
          </w:p>
          <w:p w14:paraId="71157767" w14:textId="77777777" w:rsidR="0061521B" w:rsidRDefault="0061521B" w:rsidP="00D47E3A">
            <w:pPr>
              <w:pStyle w:val="TableParagraph"/>
              <w:numPr>
                <w:ilvl w:val="1"/>
                <w:numId w:val="40"/>
              </w:numPr>
              <w:tabs>
                <w:tab w:val="left" w:pos="828"/>
                <w:tab w:val="left" w:pos="829"/>
              </w:tabs>
              <w:ind w:hanging="361"/>
              <w:rPr>
                <w:sz w:val="18"/>
              </w:rPr>
            </w:pPr>
            <w:r>
              <w:rPr>
                <w:sz w:val="18"/>
              </w:rPr>
              <w:t>Grades 9/10: Eat in assigned location (1 adult to</w:t>
            </w:r>
            <w:r>
              <w:rPr>
                <w:spacing w:val="-9"/>
                <w:sz w:val="18"/>
              </w:rPr>
              <w:t xml:space="preserve"> </w:t>
            </w:r>
            <w:r>
              <w:rPr>
                <w:sz w:val="18"/>
              </w:rPr>
              <w:t>monitor)</w:t>
            </w:r>
          </w:p>
          <w:p w14:paraId="5F928C93" w14:textId="77777777" w:rsidR="0061521B" w:rsidRDefault="0061521B" w:rsidP="00D47E3A">
            <w:pPr>
              <w:pStyle w:val="TableParagraph"/>
              <w:numPr>
                <w:ilvl w:val="2"/>
                <w:numId w:val="40"/>
              </w:numPr>
              <w:tabs>
                <w:tab w:val="left" w:pos="1548"/>
                <w:tab w:val="left" w:pos="1549"/>
              </w:tabs>
              <w:spacing w:before="11" w:line="225" w:lineRule="auto"/>
              <w:ind w:right="414"/>
              <w:rPr>
                <w:sz w:val="18"/>
              </w:rPr>
            </w:pPr>
            <w:r>
              <w:rPr>
                <w:sz w:val="18"/>
              </w:rPr>
              <w:t>Served first as a cohort, then move to</w:t>
            </w:r>
            <w:r>
              <w:rPr>
                <w:spacing w:val="-14"/>
                <w:sz w:val="18"/>
              </w:rPr>
              <w:t xml:space="preserve"> </w:t>
            </w:r>
            <w:r>
              <w:rPr>
                <w:sz w:val="18"/>
              </w:rPr>
              <w:t>assigned location</w:t>
            </w:r>
          </w:p>
          <w:p w14:paraId="1427BB72" w14:textId="77777777" w:rsidR="0061521B" w:rsidRDefault="0061521B" w:rsidP="00D47E3A">
            <w:pPr>
              <w:pStyle w:val="TableParagraph"/>
              <w:numPr>
                <w:ilvl w:val="2"/>
                <w:numId w:val="40"/>
              </w:numPr>
              <w:tabs>
                <w:tab w:val="left" w:pos="359"/>
                <w:tab w:val="left" w:pos="360"/>
              </w:tabs>
              <w:spacing w:before="6" w:line="226" w:lineRule="exact"/>
              <w:ind w:right="445" w:hanging="1549"/>
              <w:jc w:val="right"/>
              <w:rPr>
                <w:sz w:val="18"/>
              </w:rPr>
            </w:pPr>
            <w:r>
              <w:rPr>
                <w:sz w:val="18"/>
              </w:rPr>
              <w:t>Serving area cleaned after students are</w:t>
            </w:r>
            <w:r>
              <w:rPr>
                <w:spacing w:val="-14"/>
                <w:sz w:val="18"/>
              </w:rPr>
              <w:t xml:space="preserve"> </w:t>
            </w:r>
            <w:r>
              <w:rPr>
                <w:sz w:val="18"/>
              </w:rPr>
              <w:t>served</w:t>
            </w:r>
          </w:p>
          <w:p w14:paraId="534EC84C" w14:textId="77777777" w:rsidR="0061521B" w:rsidRDefault="0061521B" w:rsidP="00D47E3A">
            <w:pPr>
              <w:pStyle w:val="TableParagraph"/>
              <w:numPr>
                <w:ilvl w:val="1"/>
                <w:numId w:val="40"/>
              </w:numPr>
              <w:tabs>
                <w:tab w:val="left" w:pos="359"/>
                <w:tab w:val="left" w:pos="360"/>
              </w:tabs>
              <w:spacing w:line="243" w:lineRule="exact"/>
              <w:ind w:right="412" w:hanging="829"/>
              <w:jc w:val="right"/>
              <w:rPr>
                <w:sz w:val="18"/>
              </w:rPr>
            </w:pPr>
            <w:r>
              <w:rPr>
                <w:sz w:val="18"/>
              </w:rPr>
              <w:t>Grades 11/12: Eat in Commons Area (1 adult to</w:t>
            </w:r>
            <w:r>
              <w:rPr>
                <w:spacing w:val="-12"/>
                <w:sz w:val="18"/>
              </w:rPr>
              <w:t xml:space="preserve"> </w:t>
            </w:r>
            <w:r>
              <w:rPr>
                <w:sz w:val="18"/>
              </w:rPr>
              <w:t>monitor)</w:t>
            </w:r>
          </w:p>
          <w:p w14:paraId="1066FB2E" w14:textId="77777777" w:rsidR="0061521B" w:rsidRDefault="0061521B" w:rsidP="00D47E3A">
            <w:pPr>
              <w:pStyle w:val="TableParagraph"/>
              <w:numPr>
                <w:ilvl w:val="2"/>
                <w:numId w:val="40"/>
              </w:numPr>
              <w:tabs>
                <w:tab w:val="left" w:pos="1548"/>
                <w:tab w:val="left" w:pos="1549"/>
              </w:tabs>
              <w:spacing w:before="8" w:line="228" w:lineRule="auto"/>
              <w:ind w:right="156"/>
              <w:rPr>
                <w:sz w:val="18"/>
              </w:rPr>
            </w:pPr>
            <w:r>
              <w:rPr>
                <w:sz w:val="18"/>
              </w:rPr>
              <w:t>Served after area is cleaned following 9/10</w:t>
            </w:r>
            <w:r>
              <w:rPr>
                <w:spacing w:val="-18"/>
                <w:sz w:val="18"/>
              </w:rPr>
              <w:t xml:space="preserve"> </w:t>
            </w:r>
            <w:r>
              <w:rPr>
                <w:sz w:val="18"/>
              </w:rPr>
              <w:t>getting lunch</w:t>
            </w:r>
          </w:p>
          <w:p w14:paraId="59BED8F2" w14:textId="77777777" w:rsidR="0061521B" w:rsidRDefault="0061521B" w:rsidP="00D47E3A">
            <w:pPr>
              <w:pStyle w:val="TableParagraph"/>
              <w:numPr>
                <w:ilvl w:val="1"/>
                <w:numId w:val="40"/>
              </w:numPr>
              <w:tabs>
                <w:tab w:val="left" w:pos="828"/>
                <w:tab w:val="left" w:pos="829"/>
              </w:tabs>
              <w:spacing w:before="3"/>
              <w:ind w:right="365"/>
              <w:rPr>
                <w:sz w:val="18"/>
              </w:rPr>
            </w:pPr>
            <w:r>
              <w:rPr>
                <w:sz w:val="18"/>
              </w:rPr>
              <w:t>Cohorts will be maintained by physical distancing even in break period after lunch (9/10 on one end of</w:t>
            </w:r>
            <w:r>
              <w:rPr>
                <w:spacing w:val="-16"/>
                <w:sz w:val="18"/>
              </w:rPr>
              <w:t xml:space="preserve"> </w:t>
            </w:r>
            <w:r>
              <w:rPr>
                <w:sz w:val="18"/>
              </w:rPr>
              <w:t>gymnasium,</w:t>
            </w:r>
          </w:p>
          <w:p w14:paraId="09958F76" w14:textId="77777777" w:rsidR="0061521B" w:rsidRDefault="0061521B" w:rsidP="00572B4E">
            <w:pPr>
              <w:pStyle w:val="TableParagraph"/>
              <w:spacing w:line="199" w:lineRule="exact"/>
              <w:rPr>
                <w:sz w:val="18"/>
              </w:rPr>
            </w:pPr>
            <w:r>
              <w:rPr>
                <w:sz w:val="18"/>
              </w:rPr>
              <w:t xml:space="preserve">11/12 </w:t>
            </w:r>
            <w:r w:rsidR="00572B4E">
              <w:rPr>
                <w:sz w:val="18"/>
              </w:rPr>
              <w:t>in the commons</w:t>
            </w:r>
            <w:r>
              <w:rPr>
                <w:sz w:val="18"/>
              </w:rPr>
              <w:t>)</w:t>
            </w:r>
          </w:p>
        </w:tc>
      </w:tr>
    </w:tbl>
    <w:p w14:paraId="1CBADF99" w14:textId="77777777" w:rsidR="0061521B" w:rsidRDefault="0061521B" w:rsidP="0061521B">
      <w:pPr>
        <w:pStyle w:val="BodyText"/>
        <w:spacing w:before="9"/>
        <w:rPr>
          <w:b/>
          <w:sz w:val="12"/>
        </w:rPr>
      </w:pPr>
    </w:p>
    <w:p w14:paraId="48209F56" w14:textId="77777777" w:rsidR="0061521B" w:rsidRDefault="0061521B" w:rsidP="0061521B">
      <w:pPr>
        <w:spacing w:before="64"/>
        <w:ind w:left="342" w:right="343"/>
        <w:jc w:val="center"/>
        <w:rPr>
          <w:b/>
          <w:sz w:val="18"/>
        </w:rPr>
      </w:pPr>
      <w:r>
        <w:rPr>
          <w:b/>
          <w:color w:val="2F6DB0"/>
          <w:sz w:val="18"/>
        </w:rPr>
        <w:t>1e. PUBLIC HEALTH COMMUNICATION</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5B916B1E" w14:textId="77777777" w:rsidTr="00D47E3A">
        <w:trPr>
          <w:trHeight w:val="220"/>
        </w:trPr>
        <w:tc>
          <w:tcPr>
            <w:tcW w:w="5396" w:type="dxa"/>
            <w:shd w:val="clear" w:color="auto" w:fill="2F6DB0"/>
          </w:tcPr>
          <w:p w14:paraId="268D8D45"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1F71608B"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66915640" w14:textId="77777777" w:rsidTr="00D47E3A">
        <w:trPr>
          <w:trHeight w:val="878"/>
        </w:trPr>
        <w:tc>
          <w:tcPr>
            <w:tcW w:w="5396" w:type="dxa"/>
            <w:tcBorders>
              <w:bottom w:val="nil"/>
            </w:tcBorders>
          </w:tcPr>
          <w:p w14:paraId="74C747B2" w14:textId="77777777" w:rsidR="0061521B" w:rsidRDefault="0061521B" w:rsidP="00D47E3A">
            <w:pPr>
              <w:pStyle w:val="TableParagraph"/>
              <w:spacing w:before="2" w:line="235" w:lineRule="auto"/>
              <w:ind w:left="371" w:right="153" w:hanging="329"/>
              <w:rPr>
                <w:sz w:val="18"/>
              </w:rPr>
            </w:pPr>
            <w:r>
              <w:rPr>
                <w:rFonts w:ascii="MS Gothic" w:hAnsi="MS Gothic"/>
                <w:sz w:val="18"/>
              </w:rPr>
              <w:t xml:space="preserve">☒ </w:t>
            </w:r>
            <w:r>
              <w:rPr>
                <w:position w:val="1"/>
                <w:sz w:val="18"/>
              </w:rPr>
              <w:t xml:space="preserve">Develop a letter or communication to staff to be shared at the </w:t>
            </w:r>
            <w:r>
              <w:rPr>
                <w:sz w:val="18"/>
              </w:rPr>
              <w:t>start of on-site instruction and at periodic intervals explaining infection control measures that are being implemented to</w:t>
            </w:r>
            <w:r>
              <w:rPr>
                <w:spacing w:val="-21"/>
                <w:sz w:val="18"/>
              </w:rPr>
              <w:t xml:space="preserve"> </w:t>
            </w:r>
            <w:r>
              <w:rPr>
                <w:sz w:val="18"/>
              </w:rPr>
              <w:t>prevent</w:t>
            </w:r>
          </w:p>
          <w:p w14:paraId="1C1663CA" w14:textId="77777777" w:rsidR="0061521B" w:rsidRDefault="0061521B" w:rsidP="00D47E3A">
            <w:pPr>
              <w:pStyle w:val="TableParagraph"/>
              <w:spacing w:line="198" w:lineRule="exact"/>
              <w:ind w:left="371"/>
              <w:rPr>
                <w:sz w:val="18"/>
              </w:rPr>
            </w:pPr>
            <w:r>
              <w:rPr>
                <w:sz w:val="18"/>
              </w:rPr>
              <w:t>spread of disease.</w:t>
            </w:r>
          </w:p>
        </w:tc>
        <w:tc>
          <w:tcPr>
            <w:tcW w:w="5396" w:type="dxa"/>
          </w:tcPr>
          <w:p w14:paraId="21FEF40F" w14:textId="77777777" w:rsidR="0061521B" w:rsidRDefault="0061521B" w:rsidP="00D47E3A">
            <w:pPr>
              <w:pStyle w:val="TableParagraph"/>
              <w:numPr>
                <w:ilvl w:val="0"/>
                <w:numId w:val="39"/>
              </w:numPr>
              <w:tabs>
                <w:tab w:val="left" w:pos="828"/>
                <w:tab w:val="left" w:pos="829"/>
              </w:tabs>
              <w:ind w:hanging="361"/>
              <w:rPr>
                <w:sz w:val="18"/>
              </w:rPr>
            </w:pPr>
            <w:r>
              <w:rPr>
                <w:sz w:val="18"/>
              </w:rPr>
              <w:t>Develop a Return-to-Work</w:t>
            </w:r>
            <w:r>
              <w:rPr>
                <w:spacing w:val="-4"/>
                <w:sz w:val="18"/>
              </w:rPr>
              <w:t xml:space="preserve"> </w:t>
            </w:r>
            <w:r>
              <w:rPr>
                <w:sz w:val="18"/>
              </w:rPr>
              <w:t>protocol</w:t>
            </w:r>
          </w:p>
          <w:p w14:paraId="4CE5955A" w14:textId="77777777" w:rsidR="0061521B" w:rsidRDefault="0061521B" w:rsidP="00D47E3A">
            <w:pPr>
              <w:pStyle w:val="TableParagraph"/>
              <w:numPr>
                <w:ilvl w:val="0"/>
                <w:numId w:val="39"/>
              </w:numPr>
              <w:tabs>
                <w:tab w:val="left" w:pos="828"/>
                <w:tab w:val="left" w:pos="829"/>
              </w:tabs>
              <w:ind w:hanging="361"/>
              <w:rPr>
                <w:sz w:val="18"/>
              </w:rPr>
            </w:pPr>
            <w:r>
              <w:rPr>
                <w:sz w:val="18"/>
              </w:rPr>
              <w:t>Letter to</w:t>
            </w:r>
            <w:r>
              <w:rPr>
                <w:spacing w:val="-1"/>
                <w:sz w:val="18"/>
              </w:rPr>
              <w:t xml:space="preserve"> </w:t>
            </w:r>
            <w:r>
              <w:rPr>
                <w:sz w:val="18"/>
              </w:rPr>
              <w:t>staff</w:t>
            </w:r>
          </w:p>
          <w:p w14:paraId="1E9F767D" w14:textId="77777777" w:rsidR="0061521B" w:rsidRDefault="0061521B" w:rsidP="00D47E3A">
            <w:pPr>
              <w:pStyle w:val="TableParagraph"/>
              <w:numPr>
                <w:ilvl w:val="0"/>
                <w:numId w:val="39"/>
              </w:numPr>
              <w:tabs>
                <w:tab w:val="left" w:pos="828"/>
                <w:tab w:val="left" w:pos="829"/>
              </w:tabs>
              <w:ind w:hanging="361"/>
              <w:rPr>
                <w:sz w:val="18"/>
              </w:rPr>
            </w:pPr>
            <w:r>
              <w:rPr>
                <w:sz w:val="18"/>
              </w:rPr>
              <w:t>Letter to</w:t>
            </w:r>
            <w:r>
              <w:rPr>
                <w:spacing w:val="-1"/>
                <w:sz w:val="18"/>
              </w:rPr>
              <w:t xml:space="preserve"> </w:t>
            </w:r>
            <w:r>
              <w:rPr>
                <w:sz w:val="18"/>
              </w:rPr>
              <w:t>families</w:t>
            </w:r>
          </w:p>
        </w:tc>
      </w:tr>
    </w:tbl>
    <w:p w14:paraId="70A6C1F8" w14:textId="77777777" w:rsidR="0061521B" w:rsidRDefault="0061521B" w:rsidP="0061521B">
      <w:pPr>
        <w:rPr>
          <w:sz w:val="18"/>
        </w:rPr>
        <w:sectPr w:rsidR="0061521B">
          <w:pgSz w:w="12240" w:h="15840"/>
          <w:pgMar w:top="800" w:right="580" w:bottom="900" w:left="580" w:header="0" w:footer="621" w:gutter="0"/>
          <w:cols w:space="720"/>
        </w:sectPr>
      </w:pPr>
    </w:p>
    <w:p w14:paraId="486C3670"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221C5665" w14:textId="77777777" w:rsidTr="00D47E3A">
        <w:trPr>
          <w:trHeight w:val="220"/>
        </w:trPr>
        <w:tc>
          <w:tcPr>
            <w:tcW w:w="5396" w:type="dxa"/>
            <w:shd w:val="clear" w:color="auto" w:fill="2F6DB0"/>
          </w:tcPr>
          <w:p w14:paraId="7A713D87"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655251E3"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6D4AD9B8" w14:textId="77777777" w:rsidTr="00D47E3A">
        <w:trPr>
          <w:trHeight w:val="2258"/>
        </w:trPr>
        <w:tc>
          <w:tcPr>
            <w:tcW w:w="5396" w:type="dxa"/>
          </w:tcPr>
          <w:p w14:paraId="342B2DDE" w14:textId="77777777" w:rsidR="0061521B" w:rsidRDefault="0061521B" w:rsidP="00D47E3A">
            <w:pPr>
              <w:pStyle w:val="TableParagraph"/>
              <w:numPr>
                <w:ilvl w:val="0"/>
                <w:numId w:val="38"/>
              </w:numPr>
              <w:tabs>
                <w:tab w:val="left" w:pos="1092"/>
                <w:tab w:val="left" w:pos="1093"/>
              </w:tabs>
              <w:ind w:hanging="361"/>
              <w:rPr>
                <w:sz w:val="18"/>
              </w:rPr>
            </w:pPr>
            <w:r>
              <w:rPr>
                <w:sz w:val="18"/>
              </w:rPr>
              <w:t>Consider sharing school protocols</w:t>
            </w:r>
            <w:r>
              <w:rPr>
                <w:spacing w:val="-4"/>
                <w:sz w:val="18"/>
              </w:rPr>
              <w:t xml:space="preserve"> </w:t>
            </w:r>
            <w:r>
              <w:rPr>
                <w:sz w:val="18"/>
              </w:rPr>
              <w:t>themselves.</w:t>
            </w:r>
          </w:p>
          <w:p w14:paraId="778B7AEE" w14:textId="77777777" w:rsidR="0061521B" w:rsidRDefault="0061521B" w:rsidP="00D47E3A">
            <w:pPr>
              <w:pStyle w:val="TableParagraph"/>
              <w:spacing w:before="12" w:line="235" w:lineRule="auto"/>
              <w:ind w:left="371" w:right="211" w:hanging="329"/>
              <w:rPr>
                <w:sz w:val="18"/>
              </w:rPr>
            </w:pPr>
            <w:r>
              <w:rPr>
                <w:rFonts w:ascii="MS Gothic" w:hAnsi="MS Gothic"/>
                <w:sz w:val="18"/>
              </w:rPr>
              <w:t xml:space="preserve">☒ </w:t>
            </w:r>
            <w:r>
              <w:rPr>
                <w:position w:val="1"/>
                <w:sz w:val="18"/>
              </w:rPr>
              <w:t xml:space="preserve">Develop protocols for communicating with students, families and </w:t>
            </w:r>
            <w:r>
              <w:rPr>
                <w:sz w:val="18"/>
              </w:rPr>
              <w:t>staff who have come into close/sustained contact with a confirmed case.</w:t>
            </w:r>
          </w:p>
          <w:p w14:paraId="3CF80222" w14:textId="77777777" w:rsidR="0061521B" w:rsidRDefault="0061521B" w:rsidP="00D47E3A">
            <w:pPr>
              <w:pStyle w:val="TableParagraph"/>
              <w:spacing w:before="11" w:line="235" w:lineRule="auto"/>
              <w:ind w:left="371" w:right="164" w:hanging="329"/>
              <w:rPr>
                <w:sz w:val="18"/>
              </w:rPr>
            </w:pPr>
            <w:r>
              <w:rPr>
                <w:rFonts w:ascii="MS Gothic" w:hAnsi="MS Gothic"/>
                <w:sz w:val="18"/>
              </w:rPr>
              <w:t xml:space="preserve">☒ </w:t>
            </w:r>
            <w:r>
              <w:rPr>
                <w:position w:val="1"/>
                <w:sz w:val="18"/>
              </w:rPr>
              <w:t xml:space="preserve">Develop protocols for communicating immediately with staff, </w:t>
            </w:r>
            <w:r>
              <w:rPr>
                <w:sz w:val="18"/>
              </w:rPr>
              <w:t>families, and the community when a new case(s) of COVID-19 is diagnosed in students or staff members, including a description of how the school or district is responding.</w:t>
            </w:r>
          </w:p>
          <w:p w14:paraId="1176ADFE" w14:textId="77777777" w:rsidR="0061521B" w:rsidRDefault="0061521B" w:rsidP="00D47E3A">
            <w:pPr>
              <w:pStyle w:val="TableParagraph"/>
              <w:spacing w:before="23" w:line="212" w:lineRule="exact"/>
              <w:ind w:left="371" w:hanging="329"/>
              <w:rPr>
                <w:sz w:val="18"/>
              </w:rPr>
            </w:pPr>
            <w:r>
              <w:rPr>
                <w:rFonts w:ascii="MS Gothic" w:hAnsi="MS Gothic"/>
                <w:sz w:val="18"/>
              </w:rPr>
              <w:t xml:space="preserve">☒ </w:t>
            </w:r>
            <w:r>
              <w:rPr>
                <w:position w:val="1"/>
                <w:sz w:val="18"/>
              </w:rPr>
              <w:t xml:space="preserve">Provide all information in languages and formats accessible to the </w:t>
            </w:r>
            <w:r>
              <w:rPr>
                <w:sz w:val="18"/>
              </w:rPr>
              <w:t>school community.</w:t>
            </w:r>
          </w:p>
        </w:tc>
        <w:tc>
          <w:tcPr>
            <w:tcW w:w="5396" w:type="dxa"/>
          </w:tcPr>
          <w:p w14:paraId="10FDA25F" w14:textId="77777777" w:rsidR="0061521B" w:rsidRDefault="0061521B" w:rsidP="00D47E3A">
            <w:pPr>
              <w:pStyle w:val="TableParagraph"/>
              <w:numPr>
                <w:ilvl w:val="0"/>
                <w:numId w:val="37"/>
              </w:numPr>
              <w:tabs>
                <w:tab w:val="left" w:pos="828"/>
                <w:tab w:val="left" w:pos="829"/>
              </w:tabs>
              <w:ind w:hanging="361"/>
              <w:rPr>
                <w:sz w:val="18"/>
              </w:rPr>
            </w:pPr>
            <w:r>
              <w:rPr>
                <w:sz w:val="18"/>
              </w:rPr>
              <w:t>Share protocols on</w:t>
            </w:r>
            <w:r>
              <w:rPr>
                <w:spacing w:val="-2"/>
                <w:sz w:val="18"/>
              </w:rPr>
              <w:t xml:space="preserve"> </w:t>
            </w:r>
            <w:r>
              <w:rPr>
                <w:sz w:val="18"/>
              </w:rPr>
              <w:t>website</w:t>
            </w:r>
            <w:r w:rsidR="00E82836">
              <w:rPr>
                <w:sz w:val="18"/>
              </w:rPr>
              <w:t xml:space="preserve"> </w:t>
            </w:r>
            <w:hyperlink r:id="rId25" w:history="1">
              <w:r w:rsidR="00E82836">
                <w:rPr>
                  <w:rStyle w:val="Hyperlink"/>
                  <w:color w:val="1155CC"/>
                </w:rPr>
                <w:t>Fossilschools.com</w:t>
              </w:r>
            </w:hyperlink>
          </w:p>
        </w:tc>
      </w:tr>
    </w:tbl>
    <w:p w14:paraId="6B8F656C" w14:textId="77777777" w:rsidR="0061521B" w:rsidRDefault="0061521B" w:rsidP="0061521B">
      <w:pPr>
        <w:pStyle w:val="BodyText"/>
        <w:spacing w:before="9"/>
        <w:rPr>
          <w:b/>
          <w:sz w:val="12"/>
        </w:rPr>
      </w:pPr>
    </w:p>
    <w:p w14:paraId="7732CA8E" w14:textId="77777777" w:rsidR="0061521B" w:rsidRDefault="0061521B" w:rsidP="0061521B">
      <w:pPr>
        <w:spacing w:before="64"/>
        <w:ind w:left="343" w:right="343"/>
        <w:jc w:val="center"/>
        <w:rPr>
          <w:b/>
          <w:sz w:val="18"/>
        </w:rPr>
      </w:pPr>
      <w:r>
        <w:rPr>
          <w:b/>
          <w:color w:val="2F6DB0"/>
          <w:sz w:val="18"/>
        </w:rPr>
        <w:t>1f. ENTRY AND SCREENING</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5110EC6A" w14:textId="77777777" w:rsidTr="00D47E3A">
        <w:trPr>
          <w:trHeight w:val="217"/>
        </w:trPr>
        <w:tc>
          <w:tcPr>
            <w:tcW w:w="5396" w:type="dxa"/>
            <w:shd w:val="clear" w:color="auto" w:fill="2F6DB0"/>
          </w:tcPr>
          <w:p w14:paraId="7291A032" w14:textId="77777777" w:rsidR="0061521B" w:rsidRDefault="0061521B" w:rsidP="00D47E3A">
            <w:pPr>
              <w:pStyle w:val="TableParagraph"/>
              <w:spacing w:line="198" w:lineRule="exact"/>
              <w:ind w:left="4"/>
              <w:rPr>
                <w:b/>
                <w:sz w:val="18"/>
              </w:rPr>
            </w:pPr>
            <w:r>
              <w:rPr>
                <w:b/>
                <w:color w:val="FFFFFF"/>
                <w:sz w:val="18"/>
              </w:rPr>
              <w:t>OHA/ODE Requirements</w:t>
            </w:r>
          </w:p>
        </w:tc>
        <w:tc>
          <w:tcPr>
            <w:tcW w:w="5396" w:type="dxa"/>
            <w:shd w:val="clear" w:color="auto" w:fill="2F6DB0"/>
          </w:tcPr>
          <w:p w14:paraId="57BB8CAF" w14:textId="77777777" w:rsidR="0061521B" w:rsidRDefault="0061521B" w:rsidP="00D47E3A">
            <w:pPr>
              <w:pStyle w:val="TableParagraph"/>
              <w:spacing w:line="198" w:lineRule="exact"/>
              <w:ind w:left="107"/>
              <w:rPr>
                <w:b/>
                <w:sz w:val="18"/>
              </w:rPr>
            </w:pPr>
            <w:r>
              <w:rPr>
                <w:b/>
                <w:color w:val="FFFFFF"/>
                <w:sz w:val="18"/>
              </w:rPr>
              <w:t>Hybrid/Onsite Plan</w:t>
            </w:r>
          </w:p>
        </w:tc>
      </w:tr>
      <w:tr w:rsidR="0061521B" w14:paraId="014A189D" w14:textId="77777777" w:rsidTr="00D47E3A">
        <w:trPr>
          <w:trHeight w:val="10597"/>
        </w:trPr>
        <w:tc>
          <w:tcPr>
            <w:tcW w:w="5396" w:type="dxa"/>
          </w:tcPr>
          <w:p w14:paraId="114A8C5B" w14:textId="77777777" w:rsidR="0061521B" w:rsidRDefault="0061521B" w:rsidP="00D47E3A">
            <w:pPr>
              <w:pStyle w:val="TableParagraph"/>
              <w:spacing w:before="6" w:line="232" w:lineRule="auto"/>
              <w:ind w:left="371" w:right="320" w:hanging="329"/>
              <w:rPr>
                <w:sz w:val="18"/>
              </w:rPr>
            </w:pPr>
            <w:r>
              <w:rPr>
                <w:rFonts w:ascii="MS Gothic" w:hAnsi="MS Gothic"/>
                <w:sz w:val="18"/>
              </w:rPr>
              <w:t xml:space="preserve">☒ </w:t>
            </w:r>
            <w:r>
              <w:rPr>
                <w:position w:val="1"/>
                <w:sz w:val="18"/>
              </w:rPr>
              <w:t xml:space="preserve">Direct students and staff to stay home if they, or anyone in their </w:t>
            </w:r>
            <w:r>
              <w:rPr>
                <w:sz w:val="18"/>
              </w:rPr>
              <w:t>homes or community living spaces, have COVID-19 symptoms. COVID-19 symptoms are as follows:</w:t>
            </w:r>
          </w:p>
          <w:p w14:paraId="73F73D79" w14:textId="77777777" w:rsidR="0061521B" w:rsidRDefault="0061521B" w:rsidP="00D47E3A">
            <w:pPr>
              <w:pStyle w:val="TableParagraph"/>
              <w:numPr>
                <w:ilvl w:val="0"/>
                <w:numId w:val="36"/>
              </w:numPr>
              <w:tabs>
                <w:tab w:val="left" w:pos="1092"/>
                <w:tab w:val="left" w:pos="1093"/>
              </w:tabs>
              <w:spacing w:before="3"/>
              <w:ind w:right="436"/>
              <w:rPr>
                <w:sz w:val="18"/>
              </w:rPr>
            </w:pPr>
            <w:r>
              <w:rPr>
                <w:sz w:val="18"/>
              </w:rPr>
              <w:t>Primary symptoms of concern: Cough, fever or</w:t>
            </w:r>
            <w:r>
              <w:rPr>
                <w:spacing w:val="-18"/>
                <w:sz w:val="18"/>
              </w:rPr>
              <w:t xml:space="preserve"> </w:t>
            </w:r>
            <w:r>
              <w:rPr>
                <w:sz w:val="18"/>
              </w:rPr>
              <w:t>chills, shortness of breath, or difficulty</w:t>
            </w:r>
            <w:r>
              <w:rPr>
                <w:spacing w:val="-4"/>
                <w:sz w:val="18"/>
              </w:rPr>
              <w:t xml:space="preserve"> </w:t>
            </w:r>
            <w:r>
              <w:rPr>
                <w:sz w:val="18"/>
              </w:rPr>
              <w:t>breathing.</w:t>
            </w:r>
          </w:p>
          <w:p w14:paraId="6EFE308F" w14:textId="77777777" w:rsidR="0061521B" w:rsidRDefault="0061521B" w:rsidP="00D47E3A">
            <w:pPr>
              <w:pStyle w:val="TableParagraph"/>
              <w:numPr>
                <w:ilvl w:val="0"/>
                <w:numId w:val="36"/>
              </w:numPr>
              <w:tabs>
                <w:tab w:val="left" w:pos="1092"/>
                <w:tab w:val="left" w:pos="1093"/>
              </w:tabs>
              <w:spacing w:before="2"/>
              <w:ind w:right="199"/>
              <w:rPr>
                <w:sz w:val="18"/>
              </w:rPr>
            </w:pPr>
            <w:r>
              <w:rPr>
                <w:sz w:val="18"/>
              </w:rPr>
              <w:t>Note that muscle pain, headache, sore throat, new loss of taste or smell, diarrhea, nausea, vomiting, nasal congestion, and runny nose are also symptoms often associated with COVID-19, but are not enough in isolation to deny entry. More information about COVID- 19 symptoms is available</w:t>
            </w:r>
            <w:r>
              <w:rPr>
                <w:color w:val="0000FF"/>
                <w:spacing w:val="-4"/>
                <w:sz w:val="18"/>
              </w:rPr>
              <w:t xml:space="preserve"> </w:t>
            </w:r>
            <w:hyperlink r:id="rId26">
              <w:r>
                <w:rPr>
                  <w:color w:val="0000FF"/>
                  <w:sz w:val="18"/>
                  <w:u w:val="single" w:color="0000FF"/>
                </w:rPr>
                <w:t>here</w:t>
              </w:r>
              <w:r>
                <w:rPr>
                  <w:sz w:val="18"/>
                </w:rPr>
                <w:t>.</w:t>
              </w:r>
            </w:hyperlink>
          </w:p>
          <w:p w14:paraId="2899C37B" w14:textId="77777777" w:rsidR="0061521B" w:rsidRDefault="0061521B" w:rsidP="00D47E3A">
            <w:pPr>
              <w:pStyle w:val="TableParagraph"/>
              <w:numPr>
                <w:ilvl w:val="0"/>
                <w:numId w:val="36"/>
              </w:numPr>
              <w:tabs>
                <w:tab w:val="left" w:pos="1092"/>
                <w:tab w:val="left" w:pos="1093"/>
              </w:tabs>
              <w:spacing w:line="248" w:lineRule="exact"/>
              <w:ind w:hanging="361"/>
              <w:rPr>
                <w:sz w:val="18"/>
              </w:rPr>
            </w:pPr>
            <w:r>
              <w:rPr>
                <w:sz w:val="18"/>
              </w:rPr>
              <w:t>Emergency</w:t>
            </w:r>
            <w:r>
              <w:rPr>
                <w:spacing w:val="-1"/>
                <w:sz w:val="18"/>
              </w:rPr>
              <w:t xml:space="preserve"> </w:t>
            </w:r>
            <w:r>
              <w:rPr>
                <w:sz w:val="18"/>
              </w:rPr>
              <w:t>signs</w:t>
            </w:r>
          </w:p>
          <w:p w14:paraId="2DECFDF5" w14:textId="77777777" w:rsidR="0061521B" w:rsidRDefault="0061521B" w:rsidP="00D47E3A">
            <w:pPr>
              <w:pStyle w:val="TableParagraph"/>
              <w:numPr>
                <w:ilvl w:val="1"/>
                <w:numId w:val="36"/>
              </w:numPr>
              <w:tabs>
                <w:tab w:val="left" w:pos="1812"/>
                <w:tab w:val="left" w:pos="1813"/>
              </w:tabs>
              <w:spacing w:before="1" w:line="225" w:lineRule="exact"/>
              <w:ind w:hanging="361"/>
              <w:rPr>
                <w:sz w:val="18"/>
              </w:rPr>
            </w:pPr>
            <w:r>
              <w:rPr>
                <w:sz w:val="18"/>
              </w:rPr>
              <w:t>Trouble</w:t>
            </w:r>
            <w:r>
              <w:rPr>
                <w:spacing w:val="-2"/>
                <w:sz w:val="18"/>
              </w:rPr>
              <w:t xml:space="preserve"> </w:t>
            </w:r>
            <w:r>
              <w:rPr>
                <w:sz w:val="18"/>
              </w:rPr>
              <w:t>breathing</w:t>
            </w:r>
          </w:p>
          <w:p w14:paraId="77D76349" w14:textId="77777777" w:rsidR="0061521B" w:rsidRDefault="0061521B" w:rsidP="00D47E3A">
            <w:pPr>
              <w:pStyle w:val="TableParagraph"/>
              <w:numPr>
                <w:ilvl w:val="1"/>
                <w:numId w:val="36"/>
              </w:numPr>
              <w:tabs>
                <w:tab w:val="left" w:pos="1812"/>
                <w:tab w:val="left" w:pos="1813"/>
              </w:tabs>
              <w:spacing w:line="220" w:lineRule="exact"/>
              <w:ind w:hanging="361"/>
              <w:rPr>
                <w:sz w:val="18"/>
              </w:rPr>
            </w:pPr>
            <w:r>
              <w:rPr>
                <w:sz w:val="18"/>
              </w:rPr>
              <w:t>Persistent pain or pressure in the</w:t>
            </w:r>
            <w:r>
              <w:rPr>
                <w:spacing w:val="-4"/>
                <w:sz w:val="18"/>
              </w:rPr>
              <w:t xml:space="preserve"> </w:t>
            </w:r>
            <w:r>
              <w:rPr>
                <w:sz w:val="18"/>
              </w:rPr>
              <w:t>chest</w:t>
            </w:r>
          </w:p>
          <w:p w14:paraId="1D08EC12" w14:textId="77777777" w:rsidR="0061521B" w:rsidRDefault="0061521B" w:rsidP="00D47E3A">
            <w:pPr>
              <w:pStyle w:val="TableParagraph"/>
              <w:numPr>
                <w:ilvl w:val="1"/>
                <w:numId w:val="36"/>
              </w:numPr>
              <w:tabs>
                <w:tab w:val="left" w:pos="1812"/>
                <w:tab w:val="left" w:pos="1813"/>
              </w:tabs>
              <w:spacing w:line="220" w:lineRule="exact"/>
              <w:ind w:hanging="361"/>
              <w:rPr>
                <w:sz w:val="18"/>
              </w:rPr>
            </w:pPr>
            <w:r>
              <w:rPr>
                <w:sz w:val="18"/>
              </w:rPr>
              <w:t>New confusion or inability to</w:t>
            </w:r>
            <w:r>
              <w:rPr>
                <w:spacing w:val="-3"/>
                <w:sz w:val="18"/>
              </w:rPr>
              <w:t xml:space="preserve"> </w:t>
            </w:r>
            <w:r>
              <w:rPr>
                <w:sz w:val="18"/>
              </w:rPr>
              <w:t>awaken</w:t>
            </w:r>
          </w:p>
          <w:p w14:paraId="7A552E73" w14:textId="77777777" w:rsidR="0061521B" w:rsidRDefault="0061521B" w:rsidP="00D47E3A">
            <w:pPr>
              <w:pStyle w:val="TableParagraph"/>
              <w:numPr>
                <w:ilvl w:val="1"/>
                <w:numId w:val="36"/>
              </w:numPr>
              <w:tabs>
                <w:tab w:val="left" w:pos="1812"/>
                <w:tab w:val="left" w:pos="1813"/>
              </w:tabs>
              <w:spacing w:line="220" w:lineRule="exact"/>
              <w:ind w:hanging="361"/>
              <w:rPr>
                <w:sz w:val="18"/>
              </w:rPr>
            </w:pPr>
            <w:r>
              <w:rPr>
                <w:sz w:val="18"/>
              </w:rPr>
              <w:t>Bluish lips or</w:t>
            </w:r>
            <w:r>
              <w:rPr>
                <w:spacing w:val="-1"/>
                <w:sz w:val="18"/>
              </w:rPr>
              <w:t xml:space="preserve"> </w:t>
            </w:r>
            <w:r>
              <w:rPr>
                <w:sz w:val="18"/>
              </w:rPr>
              <w:t>face</w:t>
            </w:r>
          </w:p>
          <w:p w14:paraId="30E3EFA8" w14:textId="77777777" w:rsidR="0061521B" w:rsidRDefault="0061521B" w:rsidP="00D47E3A">
            <w:pPr>
              <w:pStyle w:val="TableParagraph"/>
              <w:numPr>
                <w:ilvl w:val="1"/>
                <w:numId w:val="36"/>
              </w:numPr>
              <w:tabs>
                <w:tab w:val="left" w:pos="1812"/>
                <w:tab w:val="left" w:pos="1813"/>
              </w:tabs>
              <w:spacing w:line="226" w:lineRule="exact"/>
              <w:ind w:hanging="361"/>
              <w:rPr>
                <w:sz w:val="18"/>
              </w:rPr>
            </w:pPr>
            <w:r>
              <w:rPr>
                <w:sz w:val="18"/>
              </w:rPr>
              <w:t>Other severe</w:t>
            </w:r>
            <w:r>
              <w:rPr>
                <w:spacing w:val="-3"/>
                <w:sz w:val="18"/>
              </w:rPr>
              <w:t xml:space="preserve"> </w:t>
            </w:r>
            <w:r>
              <w:rPr>
                <w:sz w:val="18"/>
              </w:rPr>
              <w:t>symptoms</w:t>
            </w:r>
          </w:p>
          <w:p w14:paraId="336DDFDE" w14:textId="77777777" w:rsidR="0061521B" w:rsidRDefault="0061521B" w:rsidP="00D47E3A">
            <w:pPr>
              <w:pStyle w:val="TableParagraph"/>
              <w:spacing w:before="2"/>
              <w:ind w:left="0"/>
              <w:rPr>
                <w:b/>
                <w:sz w:val="18"/>
              </w:rPr>
            </w:pPr>
          </w:p>
          <w:p w14:paraId="19320757" w14:textId="77777777" w:rsidR="0061521B" w:rsidRDefault="0061521B" w:rsidP="00D47E3A">
            <w:pPr>
              <w:pStyle w:val="TableParagraph"/>
              <w:spacing w:before="1" w:line="232" w:lineRule="auto"/>
              <w:ind w:left="371" w:right="99" w:hanging="329"/>
              <w:rPr>
                <w:sz w:val="18"/>
              </w:rPr>
            </w:pPr>
            <w:r>
              <w:rPr>
                <w:rFonts w:ascii="MS Gothic" w:hAnsi="MS Gothic"/>
                <w:sz w:val="18"/>
              </w:rPr>
              <w:t xml:space="preserve">☒ </w:t>
            </w:r>
            <w:r>
              <w:rPr>
                <w:position w:val="1"/>
                <w:sz w:val="18"/>
              </w:rPr>
              <w:t xml:space="preserve">Screen all students and staff for symptoms on entry to bus/school </w:t>
            </w:r>
            <w:r>
              <w:rPr>
                <w:sz w:val="18"/>
              </w:rPr>
              <w:t>every day. This can be done visually and/or with confirmation from a parent/caregiver/guardian.</w:t>
            </w:r>
          </w:p>
          <w:p w14:paraId="2F505738" w14:textId="77777777" w:rsidR="0061521B" w:rsidRDefault="0061521B" w:rsidP="00D47E3A">
            <w:pPr>
              <w:pStyle w:val="TableParagraph"/>
              <w:numPr>
                <w:ilvl w:val="0"/>
                <w:numId w:val="36"/>
              </w:numPr>
              <w:tabs>
                <w:tab w:val="left" w:pos="1092"/>
                <w:tab w:val="left" w:pos="1093"/>
              </w:tabs>
              <w:spacing w:before="2"/>
              <w:ind w:right="148"/>
              <w:rPr>
                <w:sz w:val="18"/>
              </w:rPr>
            </w:pPr>
            <w:r>
              <w:rPr>
                <w:sz w:val="18"/>
              </w:rPr>
              <w:t>Anyone displaying or reporting the primary symptoms</w:t>
            </w:r>
            <w:r>
              <w:rPr>
                <w:spacing w:val="-13"/>
                <w:sz w:val="18"/>
              </w:rPr>
              <w:t xml:space="preserve"> </w:t>
            </w:r>
            <w:r>
              <w:rPr>
                <w:sz w:val="18"/>
              </w:rPr>
              <w:t xml:space="preserve">of concern must be isolated (see section 1i of the </w:t>
            </w:r>
            <w:r>
              <w:rPr>
                <w:b/>
                <w:i/>
                <w:sz w:val="18"/>
              </w:rPr>
              <w:t xml:space="preserve">Ready Schools, Safe Learners </w:t>
            </w:r>
            <w:r>
              <w:rPr>
                <w:sz w:val="18"/>
              </w:rPr>
              <w:t>guidance) and sent home as soon as</w:t>
            </w:r>
            <w:r>
              <w:rPr>
                <w:spacing w:val="-2"/>
                <w:sz w:val="18"/>
              </w:rPr>
              <w:t xml:space="preserve"> </w:t>
            </w:r>
            <w:r>
              <w:rPr>
                <w:sz w:val="18"/>
              </w:rPr>
              <w:t>possible.</w:t>
            </w:r>
          </w:p>
          <w:p w14:paraId="382EC52D" w14:textId="77777777" w:rsidR="0061521B" w:rsidRDefault="0061521B" w:rsidP="00D47E3A">
            <w:pPr>
              <w:pStyle w:val="TableParagraph"/>
              <w:numPr>
                <w:ilvl w:val="0"/>
                <w:numId w:val="36"/>
              </w:numPr>
              <w:tabs>
                <w:tab w:val="left" w:pos="1092"/>
                <w:tab w:val="left" w:pos="1093"/>
              </w:tabs>
              <w:spacing w:before="1"/>
              <w:ind w:right="411"/>
              <w:rPr>
                <w:sz w:val="18"/>
              </w:rPr>
            </w:pPr>
            <w:r>
              <w:rPr>
                <w:sz w:val="18"/>
              </w:rPr>
              <w:t>They must remain home for at least 10 calendar</w:t>
            </w:r>
            <w:r>
              <w:rPr>
                <w:spacing w:val="-12"/>
                <w:sz w:val="18"/>
              </w:rPr>
              <w:t xml:space="preserve"> </w:t>
            </w:r>
            <w:r>
              <w:rPr>
                <w:sz w:val="18"/>
              </w:rPr>
              <w:t>days after illness onset and 72 hours after fever is gone (without use of fever reducing medicine) and other symptoms are</w:t>
            </w:r>
            <w:r>
              <w:rPr>
                <w:spacing w:val="-3"/>
                <w:sz w:val="18"/>
              </w:rPr>
              <w:t xml:space="preserve"> </w:t>
            </w:r>
            <w:r>
              <w:rPr>
                <w:sz w:val="18"/>
              </w:rPr>
              <w:t>improving.</w:t>
            </w:r>
          </w:p>
          <w:p w14:paraId="754F3446" w14:textId="77777777" w:rsidR="0061521B" w:rsidRDefault="0061521B" w:rsidP="00D47E3A">
            <w:pPr>
              <w:pStyle w:val="TableParagraph"/>
              <w:spacing w:before="13" w:line="235" w:lineRule="auto"/>
              <w:ind w:left="371" w:right="178" w:hanging="329"/>
              <w:rPr>
                <w:sz w:val="18"/>
              </w:rPr>
            </w:pPr>
            <w:r>
              <w:rPr>
                <w:rFonts w:ascii="MS Gothic" w:hAnsi="MS Gothic"/>
                <w:sz w:val="18"/>
              </w:rPr>
              <w:t xml:space="preserve">☒ </w:t>
            </w:r>
            <w:r>
              <w:rPr>
                <w:position w:val="1"/>
                <w:sz w:val="18"/>
              </w:rPr>
              <w:t xml:space="preserve">Restrict from school property any student or staff known to have </w:t>
            </w:r>
            <w:r>
              <w:rPr>
                <w:sz w:val="18"/>
              </w:rPr>
              <w:t>been exposed (e.g., by a household member) to COVID-19 within the preceding 14 calendar days and until symptoms (e.g., fever, cough, shortness of breath, sore throat, headache) are improving.</w:t>
            </w:r>
          </w:p>
          <w:p w14:paraId="7A9554F7" w14:textId="77777777" w:rsidR="0061521B" w:rsidRDefault="0061521B" w:rsidP="00D47E3A">
            <w:pPr>
              <w:pStyle w:val="TableParagraph"/>
              <w:spacing w:before="15" w:line="235" w:lineRule="auto"/>
              <w:ind w:left="371" w:right="143" w:hanging="329"/>
              <w:rPr>
                <w:sz w:val="18"/>
              </w:rPr>
            </w:pPr>
            <w:r>
              <w:rPr>
                <w:rFonts w:ascii="MS Gothic" w:hAnsi="MS Gothic"/>
                <w:sz w:val="18"/>
              </w:rPr>
              <w:t xml:space="preserve">☒ </w:t>
            </w:r>
            <w:r>
              <w:rPr>
                <w:position w:val="1"/>
                <w:sz w:val="18"/>
              </w:rPr>
              <w:t xml:space="preserve">Do not exclude staff or students who have a cough that is not a </w:t>
            </w:r>
            <w:r>
              <w:rPr>
                <w:sz w:val="18"/>
              </w:rPr>
              <w:t>new onset or worsening cough (e.g., asthma, allergies, etc.) from school. Schools may consider collecting information about existing conditions that cause coughing on intake forms.</w:t>
            </w:r>
          </w:p>
          <w:p w14:paraId="4DE98B87" w14:textId="77777777" w:rsidR="0061521B" w:rsidRDefault="0061521B" w:rsidP="00D47E3A">
            <w:pPr>
              <w:pStyle w:val="TableParagraph"/>
              <w:spacing w:before="14" w:line="235" w:lineRule="auto"/>
              <w:ind w:left="371" w:right="266" w:hanging="329"/>
              <w:rPr>
                <w:sz w:val="18"/>
              </w:rPr>
            </w:pPr>
            <w:r>
              <w:rPr>
                <w:rFonts w:ascii="MS Gothic" w:hAnsi="MS Gothic"/>
                <w:sz w:val="18"/>
              </w:rPr>
              <w:t xml:space="preserve">☒ </w:t>
            </w:r>
            <w:r>
              <w:rPr>
                <w:position w:val="1"/>
                <w:sz w:val="18"/>
              </w:rPr>
              <w:t xml:space="preserve">Hand hygiene on entry to school every day: wash with soap and </w:t>
            </w:r>
            <w:r>
              <w:rPr>
                <w:sz w:val="18"/>
              </w:rPr>
              <w:t>water for 20 seconds or use an alcohol-based hand sanitizer with 60-95% alcohol.</w:t>
            </w:r>
          </w:p>
        </w:tc>
        <w:tc>
          <w:tcPr>
            <w:tcW w:w="5396" w:type="dxa"/>
          </w:tcPr>
          <w:p w14:paraId="139AA75E" w14:textId="77777777" w:rsidR="0061521B" w:rsidRDefault="0061521B" w:rsidP="00D47E3A">
            <w:pPr>
              <w:pStyle w:val="TableParagraph"/>
              <w:spacing w:before="1"/>
              <w:ind w:left="107"/>
              <w:rPr>
                <w:b/>
                <w:sz w:val="18"/>
              </w:rPr>
            </w:pPr>
            <w:r>
              <w:rPr>
                <w:b/>
                <w:sz w:val="18"/>
              </w:rPr>
              <w:t>Screening Students:</w:t>
            </w:r>
          </w:p>
          <w:p w14:paraId="2F137526" w14:textId="77777777" w:rsidR="0061521B" w:rsidRDefault="0061521B" w:rsidP="00D47E3A">
            <w:pPr>
              <w:pStyle w:val="TableParagraph"/>
              <w:spacing w:before="1"/>
              <w:ind w:left="107" w:right="223"/>
              <w:rPr>
                <w:sz w:val="18"/>
              </w:rPr>
            </w:pPr>
            <w:r>
              <w:rPr>
                <w:sz w:val="18"/>
              </w:rPr>
              <w:t>Students will be visually screened by the staff. When the screening indicates that a student may be symptomatic, the student is directed to the office. *Follow established protocol from CDMP (see section 1a). Screening will include updating the cohort or individual student logs.</w:t>
            </w:r>
          </w:p>
          <w:p w14:paraId="18820EE5" w14:textId="77777777" w:rsidR="0061521B" w:rsidRDefault="0061521B" w:rsidP="00D47E3A">
            <w:pPr>
              <w:pStyle w:val="TableParagraph"/>
              <w:ind w:left="0"/>
              <w:rPr>
                <w:b/>
                <w:sz w:val="18"/>
              </w:rPr>
            </w:pPr>
          </w:p>
          <w:p w14:paraId="508223BC" w14:textId="77777777" w:rsidR="0061521B" w:rsidRDefault="0061521B" w:rsidP="00D47E3A">
            <w:pPr>
              <w:pStyle w:val="TableParagraph"/>
              <w:spacing w:line="219" w:lineRule="exact"/>
              <w:ind w:left="107"/>
              <w:rPr>
                <w:b/>
                <w:sz w:val="18"/>
              </w:rPr>
            </w:pPr>
            <w:r>
              <w:rPr>
                <w:b/>
                <w:sz w:val="18"/>
              </w:rPr>
              <w:t>Entry</w:t>
            </w:r>
          </w:p>
          <w:p w14:paraId="2BA1B425" w14:textId="77777777" w:rsidR="0061521B" w:rsidRDefault="0061521B" w:rsidP="00D47E3A">
            <w:pPr>
              <w:pStyle w:val="TableParagraph"/>
              <w:spacing w:line="219" w:lineRule="exact"/>
              <w:ind w:left="107"/>
              <w:rPr>
                <w:b/>
                <w:sz w:val="18"/>
              </w:rPr>
            </w:pPr>
            <w:r>
              <w:rPr>
                <w:b/>
                <w:sz w:val="18"/>
              </w:rPr>
              <w:t>Elementary School</w:t>
            </w:r>
          </w:p>
          <w:p w14:paraId="7588C8E7" w14:textId="77777777" w:rsidR="0061521B" w:rsidRDefault="0061521B" w:rsidP="00D47E3A">
            <w:pPr>
              <w:pStyle w:val="TableParagraph"/>
              <w:numPr>
                <w:ilvl w:val="0"/>
                <w:numId w:val="35"/>
              </w:numPr>
              <w:tabs>
                <w:tab w:val="left" w:pos="828"/>
                <w:tab w:val="left" w:pos="829"/>
              </w:tabs>
              <w:ind w:hanging="361"/>
              <w:rPr>
                <w:sz w:val="18"/>
              </w:rPr>
            </w:pPr>
            <w:r>
              <w:rPr>
                <w:sz w:val="18"/>
              </w:rPr>
              <w:t xml:space="preserve">Students enter </w:t>
            </w:r>
            <w:r w:rsidR="00E82836">
              <w:rPr>
                <w:sz w:val="18"/>
              </w:rPr>
              <w:t>at all three sides of the building.</w:t>
            </w:r>
          </w:p>
          <w:p w14:paraId="1B90417A" w14:textId="77777777" w:rsidR="00E82836" w:rsidRDefault="00E82836" w:rsidP="00E82836">
            <w:pPr>
              <w:pStyle w:val="TableParagraph"/>
              <w:numPr>
                <w:ilvl w:val="1"/>
                <w:numId w:val="35"/>
              </w:numPr>
              <w:tabs>
                <w:tab w:val="left" w:pos="1548"/>
                <w:tab w:val="left" w:pos="1549"/>
              </w:tabs>
              <w:spacing w:before="9" w:line="228" w:lineRule="auto"/>
              <w:ind w:right="188"/>
              <w:rPr>
                <w:sz w:val="18"/>
              </w:rPr>
            </w:pPr>
            <w:r>
              <w:rPr>
                <w:sz w:val="18"/>
              </w:rPr>
              <w:t>Pre-K</w:t>
            </w:r>
            <w:r w:rsidR="00D27074">
              <w:rPr>
                <w:sz w:val="18"/>
              </w:rPr>
              <w:t xml:space="preserve"> and kinders will enter at North Door.</w:t>
            </w:r>
          </w:p>
          <w:p w14:paraId="082CAD08" w14:textId="77777777" w:rsidR="00D27074" w:rsidRDefault="00D27074" w:rsidP="00E82836">
            <w:pPr>
              <w:pStyle w:val="TableParagraph"/>
              <w:numPr>
                <w:ilvl w:val="1"/>
                <w:numId w:val="35"/>
              </w:numPr>
              <w:tabs>
                <w:tab w:val="left" w:pos="1548"/>
                <w:tab w:val="left" w:pos="1549"/>
              </w:tabs>
              <w:spacing w:before="9" w:line="228" w:lineRule="auto"/>
              <w:ind w:right="188"/>
              <w:rPr>
                <w:sz w:val="18"/>
              </w:rPr>
            </w:pPr>
            <w:r>
              <w:rPr>
                <w:sz w:val="18"/>
              </w:rPr>
              <w:t>1-2 will enter through main front door.</w:t>
            </w:r>
          </w:p>
          <w:p w14:paraId="34F6B8DD" w14:textId="77777777" w:rsidR="00D27074" w:rsidRDefault="00D27074" w:rsidP="00E82836">
            <w:pPr>
              <w:pStyle w:val="TableParagraph"/>
              <w:numPr>
                <w:ilvl w:val="1"/>
                <w:numId w:val="35"/>
              </w:numPr>
              <w:tabs>
                <w:tab w:val="left" w:pos="1548"/>
                <w:tab w:val="left" w:pos="1549"/>
              </w:tabs>
              <w:spacing w:before="9" w:line="228" w:lineRule="auto"/>
              <w:ind w:right="188"/>
              <w:rPr>
                <w:sz w:val="18"/>
              </w:rPr>
            </w:pPr>
            <w:r>
              <w:rPr>
                <w:sz w:val="18"/>
              </w:rPr>
              <w:t>3,4,5 will enter through south door.</w:t>
            </w:r>
          </w:p>
          <w:p w14:paraId="781ECF86" w14:textId="77777777" w:rsidR="0061521B" w:rsidRPr="00E82836" w:rsidRDefault="0061521B" w:rsidP="00E82836">
            <w:pPr>
              <w:pStyle w:val="TableParagraph"/>
              <w:numPr>
                <w:ilvl w:val="1"/>
                <w:numId w:val="35"/>
              </w:numPr>
              <w:tabs>
                <w:tab w:val="left" w:pos="1548"/>
                <w:tab w:val="left" w:pos="1549"/>
              </w:tabs>
              <w:spacing w:before="9" w:line="228" w:lineRule="auto"/>
              <w:ind w:right="188"/>
              <w:rPr>
                <w:sz w:val="18"/>
              </w:rPr>
            </w:pPr>
            <w:r>
              <w:rPr>
                <w:sz w:val="18"/>
              </w:rPr>
              <w:t>Students will</w:t>
            </w:r>
            <w:r w:rsidR="00D27074">
              <w:rPr>
                <w:sz w:val="18"/>
              </w:rPr>
              <w:t xml:space="preserve"> sanitize </w:t>
            </w:r>
            <w:r>
              <w:rPr>
                <w:sz w:val="18"/>
              </w:rPr>
              <w:t>hands upon</w:t>
            </w:r>
            <w:r>
              <w:rPr>
                <w:spacing w:val="-16"/>
                <w:sz w:val="18"/>
              </w:rPr>
              <w:t xml:space="preserve"> </w:t>
            </w:r>
            <w:r>
              <w:rPr>
                <w:sz w:val="18"/>
              </w:rPr>
              <w:t>entry and prior to going to</w:t>
            </w:r>
            <w:r>
              <w:rPr>
                <w:spacing w:val="-4"/>
                <w:sz w:val="18"/>
              </w:rPr>
              <w:t xml:space="preserve"> </w:t>
            </w:r>
            <w:r w:rsidR="00E82836">
              <w:rPr>
                <w:sz w:val="18"/>
              </w:rPr>
              <w:t xml:space="preserve">their classroom. </w:t>
            </w:r>
            <w:r w:rsidR="00E82836" w:rsidRPr="00E82836">
              <w:rPr>
                <w:sz w:val="18"/>
              </w:rPr>
              <w:t>Students go to classroom</w:t>
            </w:r>
            <w:r w:rsidRPr="00E82836">
              <w:rPr>
                <w:sz w:val="18"/>
              </w:rPr>
              <w:t xml:space="preserve"> for breakfast. </w:t>
            </w:r>
            <w:r w:rsidR="00E82836" w:rsidRPr="00E82836">
              <w:rPr>
                <w:sz w:val="18"/>
              </w:rPr>
              <w:t xml:space="preserve">Aides will deliver. </w:t>
            </w:r>
          </w:p>
          <w:p w14:paraId="510C2E55" w14:textId="77777777" w:rsidR="00E82836" w:rsidRPr="00E82836" w:rsidRDefault="00E82836" w:rsidP="00364098">
            <w:pPr>
              <w:pStyle w:val="TableParagraph"/>
              <w:numPr>
                <w:ilvl w:val="0"/>
                <w:numId w:val="35"/>
              </w:numPr>
              <w:tabs>
                <w:tab w:val="left" w:pos="828"/>
                <w:tab w:val="left" w:pos="829"/>
              </w:tabs>
              <w:spacing w:before="2"/>
              <w:ind w:left="0" w:right="405"/>
              <w:rPr>
                <w:b/>
                <w:sz w:val="18"/>
              </w:rPr>
            </w:pPr>
          </w:p>
          <w:p w14:paraId="5B5A4706" w14:textId="77777777" w:rsidR="0061521B" w:rsidRDefault="0061521B" w:rsidP="00D47E3A">
            <w:pPr>
              <w:pStyle w:val="TableParagraph"/>
              <w:ind w:left="107"/>
              <w:rPr>
                <w:b/>
                <w:sz w:val="18"/>
              </w:rPr>
            </w:pPr>
            <w:r>
              <w:rPr>
                <w:b/>
                <w:sz w:val="18"/>
              </w:rPr>
              <w:t>Middle School</w:t>
            </w:r>
          </w:p>
          <w:p w14:paraId="31638A58" w14:textId="77777777" w:rsidR="0061521B" w:rsidRDefault="0061521B" w:rsidP="00D47E3A">
            <w:pPr>
              <w:pStyle w:val="TableParagraph"/>
              <w:numPr>
                <w:ilvl w:val="0"/>
                <w:numId w:val="35"/>
              </w:numPr>
              <w:tabs>
                <w:tab w:val="left" w:pos="828"/>
                <w:tab w:val="left" w:pos="829"/>
              </w:tabs>
              <w:spacing w:before="1"/>
              <w:ind w:right="252"/>
              <w:rPr>
                <w:sz w:val="18"/>
              </w:rPr>
            </w:pPr>
            <w:r>
              <w:rPr>
                <w:sz w:val="18"/>
              </w:rPr>
              <w:t>Middle school students will depart the bus or drop off</w:t>
            </w:r>
            <w:r>
              <w:rPr>
                <w:spacing w:val="-19"/>
                <w:sz w:val="18"/>
              </w:rPr>
              <w:t xml:space="preserve"> </w:t>
            </w:r>
            <w:r>
              <w:rPr>
                <w:sz w:val="18"/>
              </w:rPr>
              <w:t xml:space="preserve">area and go directly to </w:t>
            </w:r>
            <w:r w:rsidR="00E82836">
              <w:rPr>
                <w:sz w:val="18"/>
              </w:rPr>
              <w:t xml:space="preserve">cafeteria </w:t>
            </w:r>
            <w:r w:rsidR="00D27074">
              <w:rPr>
                <w:sz w:val="18"/>
              </w:rPr>
              <w:t>for</w:t>
            </w:r>
            <w:r w:rsidR="00E82836">
              <w:rPr>
                <w:sz w:val="18"/>
              </w:rPr>
              <w:t xml:space="preserve"> breakfast</w:t>
            </w:r>
            <w:r>
              <w:rPr>
                <w:sz w:val="18"/>
              </w:rPr>
              <w:t>.</w:t>
            </w:r>
          </w:p>
          <w:p w14:paraId="52BF31A7" w14:textId="77777777" w:rsidR="0061521B" w:rsidRDefault="0061521B" w:rsidP="00D47E3A">
            <w:pPr>
              <w:pStyle w:val="TableParagraph"/>
              <w:numPr>
                <w:ilvl w:val="1"/>
                <w:numId w:val="35"/>
              </w:numPr>
              <w:tabs>
                <w:tab w:val="left" w:pos="1548"/>
                <w:tab w:val="left" w:pos="1549"/>
              </w:tabs>
              <w:spacing w:before="4"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0BE0ABCA" w14:textId="77777777" w:rsidR="0061521B" w:rsidRDefault="0061521B" w:rsidP="00D47E3A">
            <w:pPr>
              <w:pStyle w:val="TableParagraph"/>
              <w:numPr>
                <w:ilvl w:val="1"/>
                <w:numId w:val="35"/>
              </w:numPr>
              <w:tabs>
                <w:tab w:val="left" w:pos="1548"/>
                <w:tab w:val="left" w:pos="1549"/>
              </w:tabs>
              <w:spacing w:before="15" w:line="225" w:lineRule="auto"/>
              <w:ind w:right="555"/>
              <w:rPr>
                <w:sz w:val="18"/>
              </w:rPr>
            </w:pPr>
            <w:r>
              <w:rPr>
                <w:sz w:val="18"/>
              </w:rPr>
              <w:t>Students shall sanitize hands before</w:t>
            </w:r>
            <w:r>
              <w:rPr>
                <w:spacing w:val="-16"/>
                <w:sz w:val="18"/>
              </w:rPr>
              <w:t xml:space="preserve"> </w:t>
            </w:r>
            <w:r>
              <w:rPr>
                <w:sz w:val="18"/>
              </w:rPr>
              <w:t>entering campus.</w:t>
            </w:r>
          </w:p>
          <w:p w14:paraId="452B08DF" w14:textId="77777777" w:rsidR="0061521B" w:rsidRDefault="0061521B" w:rsidP="00D47E3A">
            <w:pPr>
              <w:pStyle w:val="TableParagraph"/>
              <w:numPr>
                <w:ilvl w:val="0"/>
                <w:numId w:val="35"/>
              </w:numPr>
              <w:tabs>
                <w:tab w:val="left" w:pos="828"/>
                <w:tab w:val="left" w:pos="829"/>
              </w:tabs>
              <w:spacing w:before="2"/>
              <w:ind w:right="299"/>
              <w:rPr>
                <w:sz w:val="18"/>
              </w:rPr>
            </w:pPr>
            <w:r>
              <w:rPr>
                <w:sz w:val="18"/>
              </w:rPr>
              <w:t>Students travel as a cohort to get breakfast, then go to</w:t>
            </w:r>
            <w:r>
              <w:rPr>
                <w:spacing w:val="-19"/>
                <w:sz w:val="18"/>
              </w:rPr>
              <w:t xml:space="preserve"> </w:t>
            </w:r>
            <w:r>
              <w:rPr>
                <w:sz w:val="18"/>
              </w:rPr>
              <w:t>1st period class as a</w:t>
            </w:r>
            <w:r>
              <w:rPr>
                <w:spacing w:val="-5"/>
                <w:sz w:val="18"/>
              </w:rPr>
              <w:t xml:space="preserve"> </w:t>
            </w:r>
            <w:r>
              <w:rPr>
                <w:sz w:val="18"/>
              </w:rPr>
              <w:t>cohort.</w:t>
            </w:r>
          </w:p>
          <w:p w14:paraId="1F003E76" w14:textId="77777777" w:rsidR="0061521B" w:rsidRDefault="0061521B" w:rsidP="00D47E3A">
            <w:pPr>
              <w:pStyle w:val="TableParagraph"/>
              <w:spacing w:before="10"/>
              <w:ind w:left="0"/>
              <w:rPr>
                <w:b/>
                <w:sz w:val="17"/>
              </w:rPr>
            </w:pPr>
          </w:p>
          <w:p w14:paraId="6768FA79" w14:textId="77777777" w:rsidR="0061521B" w:rsidRDefault="0061521B" w:rsidP="00D47E3A">
            <w:pPr>
              <w:pStyle w:val="TableParagraph"/>
              <w:ind w:left="107"/>
              <w:rPr>
                <w:b/>
                <w:sz w:val="18"/>
              </w:rPr>
            </w:pPr>
            <w:r>
              <w:rPr>
                <w:b/>
                <w:sz w:val="18"/>
              </w:rPr>
              <w:t>High School</w:t>
            </w:r>
          </w:p>
          <w:p w14:paraId="415DEA58" w14:textId="77777777" w:rsidR="0061521B" w:rsidRDefault="0061521B" w:rsidP="00D47E3A">
            <w:pPr>
              <w:pStyle w:val="TableParagraph"/>
              <w:spacing w:before="1"/>
              <w:ind w:left="107"/>
              <w:rPr>
                <w:i/>
                <w:sz w:val="18"/>
              </w:rPr>
            </w:pPr>
            <w:r>
              <w:rPr>
                <w:i/>
                <w:sz w:val="18"/>
              </w:rPr>
              <w:t>Grade 9/10 Cohort</w:t>
            </w:r>
          </w:p>
          <w:p w14:paraId="4AF40B82" w14:textId="77777777" w:rsidR="0061521B" w:rsidRDefault="0061521B" w:rsidP="00D47E3A">
            <w:pPr>
              <w:pStyle w:val="TableParagraph"/>
              <w:numPr>
                <w:ilvl w:val="0"/>
                <w:numId w:val="35"/>
              </w:numPr>
              <w:tabs>
                <w:tab w:val="left" w:pos="828"/>
                <w:tab w:val="left" w:pos="829"/>
              </w:tabs>
              <w:spacing w:before="1"/>
              <w:ind w:right="279"/>
              <w:rPr>
                <w:sz w:val="18"/>
              </w:rPr>
            </w:pPr>
            <w:r>
              <w:rPr>
                <w:sz w:val="18"/>
              </w:rPr>
              <w:t xml:space="preserve">Grade 9/10 cohort will depart the bus or drop off area and go directly to </w:t>
            </w:r>
            <w:r w:rsidR="00D27074">
              <w:rPr>
                <w:sz w:val="18"/>
              </w:rPr>
              <w:t>cafeteria or commons area.</w:t>
            </w:r>
          </w:p>
          <w:p w14:paraId="0F6A5664" w14:textId="77777777" w:rsidR="0061521B" w:rsidRDefault="0061521B" w:rsidP="00D47E3A">
            <w:pPr>
              <w:pStyle w:val="TableParagraph"/>
              <w:numPr>
                <w:ilvl w:val="1"/>
                <w:numId w:val="35"/>
              </w:numPr>
              <w:tabs>
                <w:tab w:val="left" w:pos="1548"/>
                <w:tab w:val="left" w:pos="1549"/>
              </w:tabs>
              <w:spacing w:before="5"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7D80FDD6" w14:textId="77777777" w:rsidR="0061521B" w:rsidRDefault="0061521B" w:rsidP="00D47E3A">
            <w:pPr>
              <w:pStyle w:val="TableParagraph"/>
              <w:numPr>
                <w:ilvl w:val="1"/>
                <w:numId w:val="35"/>
              </w:numPr>
              <w:tabs>
                <w:tab w:val="left" w:pos="1548"/>
                <w:tab w:val="left" w:pos="1549"/>
              </w:tabs>
              <w:spacing w:before="14" w:line="225" w:lineRule="auto"/>
              <w:ind w:right="556"/>
              <w:rPr>
                <w:sz w:val="18"/>
              </w:rPr>
            </w:pPr>
            <w:r>
              <w:rPr>
                <w:sz w:val="18"/>
              </w:rPr>
              <w:t>Students shall sanitize hands before</w:t>
            </w:r>
            <w:r>
              <w:rPr>
                <w:spacing w:val="-17"/>
                <w:sz w:val="18"/>
              </w:rPr>
              <w:t xml:space="preserve"> </w:t>
            </w:r>
            <w:r>
              <w:rPr>
                <w:sz w:val="18"/>
              </w:rPr>
              <w:t>entering campus.</w:t>
            </w:r>
          </w:p>
          <w:p w14:paraId="5896EDD5" w14:textId="77777777" w:rsidR="0061521B" w:rsidRDefault="0061521B" w:rsidP="00D47E3A">
            <w:pPr>
              <w:pStyle w:val="TableParagraph"/>
              <w:numPr>
                <w:ilvl w:val="0"/>
                <w:numId w:val="35"/>
              </w:numPr>
              <w:tabs>
                <w:tab w:val="left" w:pos="828"/>
                <w:tab w:val="left" w:pos="829"/>
              </w:tabs>
              <w:spacing w:before="4"/>
              <w:ind w:right="232"/>
              <w:rPr>
                <w:sz w:val="18"/>
              </w:rPr>
            </w:pPr>
            <w:r>
              <w:rPr>
                <w:sz w:val="18"/>
              </w:rPr>
              <w:t>Breakfast will be after middle</w:t>
            </w:r>
            <w:r>
              <w:rPr>
                <w:spacing w:val="-4"/>
                <w:sz w:val="18"/>
              </w:rPr>
              <w:t xml:space="preserve"> </w:t>
            </w:r>
            <w:r>
              <w:rPr>
                <w:sz w:val="18"/>
              </w:rPr>
              <w:t>school.</w:t>
            </w:r>
          </w:p>
          <w:p w14:paraId="312EDE38" w14:textId="77777777" w:rsidR="0061521B" w:rsidRDefault="0061521B" w:rsidP="00D47E3A">
            <w:pPr>
              <w:pStyle w:val="TableParagraph"/>
              <w:numPr>
                <w:ilvl w:val="0"/>
                <w:numId w:val="35"/>
              </w:numPr>
              <w:tabs>
                <w:tab w:val="left" w:pos="828"/>
                <w:tab w:val="left" w:pos="829"/>
              </w:tabs>
              <w:spacing w:before="1"/>
              <w:ind w:right="299"/>
              <w:rPr>
                <w:sz w:val="18"/>
              </w:rPr>
            </w:pPr>
            <w:r>
              <w:rPr>
                <w:sz w:val="18"/>
              </w:rPr>
              <w:t>Students travel as a cohort to get breakfast, then go to</w:t>
            </w:r>
            <w:r>
              <w:rPr>
                <w:spacing w:val="-19"/>
                <w:sz w:val="18"/>
              </w:rPr>
              <w:t xml:space="preserve"> </w:t>
            </w:r>
            <w:r>
              <w:rPr>
                <w:sz w:val="18"/>
              </w:rPr>
              <w:t>1st period class as a</w:t>
            </w:r>
            <w:r>
              <w:rPr>
                <w:spacing w:val="-4"/>
                <w:sz w:val="18"/>
              </w:rPr>
              <w:t xml:space="preserve"> </w:t>
            </w:r>
            <w:r>
              <w:rPr>
                <w:sz w:val="18"/>
              </w:rPr>
              <w:t>cohort.</w:t>
            </w:r>
          </w:p>
          <w:p w14:paraId="6E0FDC03" w14:textId="77777777" w:rsidR="0061521B" w:rsidRDefault="0061521B" w:rsidP="00D47E3A">
            <w:pPr>
              <w:pStyle w:val="TableParagraph"/>
              <w:spacing w:before="11"/>
              <w:ind w:left="0"/>
              <w:rPr>
                <w:b/>
                <w:sz w:val="17"/>
              </w:rPr>
            </w:pPr>
          </w:p>
          <w:p w14:paraId="71785ED7" w14:textId="77777777" w:rsidR="0061521B" w:rsidRDefault="0061521B" w:rsidP="00D47E3A">
            <w:pPr>
              <w:pStyle w:val="TableParagraph"/>
              <w:ind w:left="107"/>
              <w:rPr>
                <w:i/>
                <w:sz w:val="18"/>
              </w:rPr>
            </w:pPr>
            <w:r>
              <w:rPr>
                <w:i/>
                <w:sz w:val="18"/>
              </w:rPr>
              <w:t>Grade 11/12 Cohort</w:t>
            </w:r>
          </w:p>
          <w:p w14:paraId="31DB52C5" w14:textId="77777777" w:rsidR="00D27074" w:rsidRDefault="00D27074" w:rsidP="00D27074">
            <w:pPr>
              <w:pStyle w:val="TableParagraph"/>
              <w:numPr>
                <w:ilvl w:val="0"/>
                <w:numId w:val="35"/>
              </w:numPr>
              <w:tabs>
                <w:tab w:val="left" w:pos="828"/>
                <w:tab w:val="left" w:pos="829"/>
              </w:tabs>
              <w:spacing w:before="1"/>
              <w:ind w:right="279"/>
              <w:rPr>
                <w:sz w:val="18"/>
              </w:rPr>
            </w:pPr>
            <w:r>
              <w:rPr>
                <w:sz w:val="18"/>
              </w:rPr>
              <w:t>Grade 11/12cohort will depart the bus or drop off area and go directly to cafeteria or commons area.</w:t>
            </w:r>
          </w:p>
          <w:p w14:paraId="4603225D" w14:textId="77777777" w:rsidR="0061521B" w:rsidRDefault="0061521B" w:rsidP="00D27074">
            <w:pPr>
              <w:pStyle w:val="TableParagraph"/>
              <w:tabs>
                <w:tab w:val="left" w:pos="828"/>
                <w:tab w:val="left" w:pos="829"/>
              </w:tabs>
              <w:spacing w:line="220" w:lineRule="atLeast"/>
              <w:ind w:right="190"/>
              <w:rPr>
                <w:sz w:val="18"/>
              </w:rPr>
            </w:pPr>
          </w:p>
        </w:tc>
      </w:tr>
    </w:tbl>
    <w:p w14:paraId="129EF5D0" w14:textId="77777777" w:rsidR="0061521B" w:rsidRDefault="0061521B" w:rsidP="0061521B">
      <w:pPr>
        <w:spacing w:line="220" w:lineRule="atLeast"/>
        <w:rPr>
          <w:sz w:val="18"/>
        </w:rPr>
        <w:sectPr w:rsidR="0061521B">
          <w:pgSz w:w="12240" w:h="15840"/>
          <w:pgMar w:top="800" w:right="580" w:bottom="900" w:left="580" w:header="0" w:footer="621" w:gutter="0"/>
          <w:cols w:space="720"/>
        </w:sectPr>
      </w:pPr>
    </w:p>
    <w:p w14:paraId="7748D792"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646CD2E7" w14:textId="77777777" w:rsidTr="00D47E3A">
        <w:trPr>
          <w:trHeight w:val="220"/>
        </w:trPr>
        <w:tc>
          <w:tcPr>
            <w:tcW w:w="5396" w:type="dxa"/>
            <w:shd w:val="clear" w:color="auto" w:fill="2F6DB0"/>
          </w:tcPr>
          <w:p w14:paraId="4082EB6C"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798E5557"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7B1E2DC7" w14:textId="77777777" w:rsidTr="00D47E3A">
        <w:trPr>
          <w:trHeight w:val="4104"/>
        </w:trPr>
        <w:tc>
          <w:tcPr>
            <w:tcW w:w="5396" w:type="dxa"/>
          </w:tcPr>
          <w:p w14:paraId="3DE3E220" w14:textId="77777777" w:rsidR="0061521B" w:rsidRDefault="0061521B" w:rsidP="00D47E3A">
            <w:pPr>
              <w:pStyle w:val="TableParagraph"/>
              <w:ind w:left="0"/>
              <w:rPr>
                <w:rFonts w:ascii="Times New Roman"/>
                <w:sz w:val="18"/>
              </w:rPr>
            </w:pPr>
          </w:p>
        </w:tc>
        <w:tc>
          <w:tcPr>
            <w:tcW w:w="5396" w:type="dxa"/>
          </w:tcPr>
          <w:p w14:paraId="6A66C947" w14:textId="77777777" w:rsidR="0061521B" w:rsidRDefault="0061521B" w:rsidP="00D47E3A">
            <w:pPr>
              <w:pStyle w:val="TableParagraph"/>
              <w:numPr>
                <w:ilvl w:val="0"/>
                <w:numId w:val="34"/>
              </w:numPr>
              <w:tabs>
                <w:tab w:val="left" w:pos="1548"/>
                <w:tab w:val="left" w:pos="1549"/>
              </w:tabs>
              <w:spacing w:before="6"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044498F7" w14:textId="77777777" w:rsidR="0061521B" w:rsidRDefault="0061521B" w:rsidP="00D47E3A">
            <w:pPr>
              <w:pStyle w:val="TableParagraph"/>
              <w:numPr>
                <w:ilvl w:val="0"/>
                <w:numId w:val="34"/>
              </w:numPr>
              <w:tabs>
                <w:tab w:val="left" w:pos="1548"/>
                <w:tab w:val="left" w:pos="1549"/>
              </w:tabs>
              <w:spacing w:before="10" w:line="228" w:lineRule="auto"/>
              <w:ind w:right="556"/>
              <w:rPr>
                <w:sz w:val="18"/>
              </w:rPr>
            </w:pPr>
            <w:r>
              <w:rPr>
                <w:sz w:val="18"/>
              </w:rPr>
              <w:t>Students shall sanitize hands before</w:t>
            </w:r>
            <w:r>
              <w:rPr>
                <w:spacing w:val="-17"/>
                <w:sz w:val="18"/>
              </w:rPr>
              <w:t xml:space="preserve"> </w:t>
            </w:r>
            <w:r>
              <w:rPr>
                <w:sz w:val="18"/>
              </w:rPr>
              <w:t>entering campus.</w:t>
            </w:r>
          </w:p>
          <w:p w14:paraId="56ACEBFC" w14:textId="77777777" w:rsidR="0061521B" w:rsidRDefault="0061521B" w:rsidP="00D47E3A">
            <w:pPr>
              <w:pStyle w:val="TableParagraph"/>
              <w:numPr>
                <w:ilvl w:val="0"/>
                <w:numId w:val="33"/>
              </w:numPr>
              <w:tabs>
                <w:tab w:val="left" w:pos="828"/>
                <w:tab w:val="left" w:pos="829"/>
              </w:tabs>
              <w:ind w:right="297"/>
              <w:rPr>
                <w:sz w:val="18"/>
              </w:rPr>
            </w:pPr>
            <w:r>
              <w:rPr>
                <w:sz w:val="18"/>
              </w:rPr>
              <w:t>Students travel as a cohort to get breakfast, then go to</w:t>
            </w:r>
            <w:r>
              <w:rPr>
                <w:spacing w:val="-18"/>
                <w:sz w:val="18"/>
              </w:rPr>
              <w:t xml:space="preserve"> </w:t>
            </w:r>
            <w:r>
              <w:rPr>
                <w:sz w:val="18"/>
              </w:rPr>
              <w:t>1st period class as a</w:t>
            </w:r>
            <w:r>
              <w:rPr>
                <w:spacing w:val="-4"/>
                <w:sz w:val="18"/>
              </w:rPr>
              <w:t xml:space="preserve"> </w:t>
            </w:r>
            <w:r>
              <w:rPr>
                <w:sz w:val="18"/>
              </w:rPr>
              <w:t>cohort.</w:t>
            </w:r>
          </w:p>
          <w:p w14:paraId="42E5FB7D" w14:textId="77777777" w:rsidR="0061521B" w:rsidRDefault="0061521B" w:rsidP="00D47E3A">
            <w:pPr>
              <w:pStyle w:val="TableParagraph"/>
              <w:spacing w:before="12"/>
              <w:ind w:left="0"/>
              <w:rPr>
                <w:b/>
                <w:sz w:val="17"/>
              </w:rPr>
            </w:pPr>
          </w:p>
          <w:p w14:paraId="0BEDB531" w14:textId="77777777" w:rsidR="0061521B" w:rsidRDefault="0061521B" w:rsidP="00D47E3A">
            <w:pPr>
              <w:pStyle w:val="TableParagraph"/>
              <w:ind w:left="107"/>
              <w:rPr>
                <w:b/>
                <w:sz w:val="18"/>
              </w:rPr>
            </w:pPr>
            <w:r>
              <w:rPr>
                <w:b/>
                <w:sz w:val="18"/>
              </w:rPr>
              <w:t>Screening Staff:</w:t>
            </w:r>
          </w:p>
          <w:p w14:paraId="394CD6EB" w14:textId="77777777" w:rsidR="0061521B" w:rsidRDefault="0061521B" w:rsidP="00D47E3A">
            <w:pPr>
              <w:pStyle w:val="TableParagraph"/>
              <w:numPr>
                <w:ilvl w:val="0"/>
                <w:numId w:val="33"/>
              </w:numPr>
              <w:tabs>
                <w:tab w:val="left" w:pos="828"/>
                <w:tab w:val="left" w:pos="829"/>
              </w:tabs>
              <w:ind w:right="235"/>
              <w:rPr>
                <w:sz w:val="18"/>
              </w:rPr>
            </w:pPr>
            <w:r>
              <w:rPr>
                <w:sz w:val="18"/>
              </w:rPr>
              <w:t>Staff are required to report to the administrator when</w:t>
            </w:r>
            <w:r>
              <w:rPr>
                <w:spacing w:val="-20"/>
                <w:sz w:val="18"/>
              </w:rPr>
              <w:t xml:space="preserve"> </w:t>
            </w:r>
            <w:r>
              <w:rPr>
                <w:sz w:val="18"/>
              </w:rPr>
              <w:t>they may have been exposed to</w:t>
            </w:r>
            <w:r>
              <w:rPr>
                <w:spacing w:val="-3"/>
                <w:sz w:val="18"/>
              </w:rPr>
              <w:t xml:space="preserve"> </w:t>
            </w:r>
            <w:r>
              <w:rPr>
                <w:sz w:val="18"/>
              </w:rPr>
              <w:t>COVID-19.</w:t>
            </w:r>
          </w:p>
          <w:p w14:paraId="53DDBF1A" w14:textId="77777777" w:rsidR="0061521B" w:rsidRDefault="0061521B" w:rsidP="00D47E3A">
            <w:pPr>
              <w:pStyle w:val="TableParagraph"/>
              <w:numPr>
                <w:ilvl w:val="0"/>
                <w:numId w:val="33"/>
              </w:numPr>
              <w:tabs>
                <w:tab w:val="left" w:pos="828"/>
                <w:tab w:val="left" w:pos="829"/>
              </w:tabs>
              <w:ind w:right="235"/>
              <w:rPr>
                <w:sz w:val="18"/>
              </w:rPr>
            </w:pPr>
            <w:r>
              <w:rPr>
                <w:sz w:val="18"/>
              </w:rPr>
              <w:t>Staff are required to report to the administrator when</w:t>
            </w:r>
            <w:r>
              <w:rPr>
                <w:spacing w:val="-20"/>
                <w:sz w:val="18"/>
              </w:rPr>
              <w:t xml:space="preserve"> </w:t>
            </w:r>
            <w:r>
              <w:rPr>
                <w:sz w:val="18"/>
              </w:rPr>
              <w:t>they have symptoms related to</w:t>
            </w:r>
            <w:r>
              <w:rPr>
                <w:spacing w:val="-2"/>
                <w:sz w:val="18"/>
              </w:rPr>
              <w:t xml:space="preserve"> </w:t>
            </w:r>
            <w:r>
              <w:rPr>
                <w:sz w:val="18"/>
              </w:rPr>
              <w:t>COVID-19.</w:t>
            </w:r>
          </w:p>
          <w:p w14:paraId="7CF91817" w14:textId="77777777" w:rsidR="0061521B" w:rsidRDefault="0061521B" w:rsidP="00D47E3A">
            <w:pPr>
              <w:pStyle w:val="TableParagraph"/>
              <w:numPr>
                <w:ilvl w:val="0"/>
                <w:numId w:val="33"/>
              </w:numPr>
              <w:tabs>
                <w:tab w:val="left" w:pos="828"/>
                <w:tab w:val="left" w:pos="829"/>
              </w:tabs>
              <w:ind w:right="223"/>
              <w:rPr>
                <w:sz w:val="18"/>
              </w:rPr>
            </w:pPr>
            <w:r>
              <w:rPr>
                <w:sz w:val="18"/>
              </w:rPr>
              <w:t>Staff members are not responsible for screening other</w:t>
            </w:r>
            <w:r>
              <w:rPr>
                <w:spacing w:val="-20"/>
                <w:sz w:val="18"/>
              </w:rPr>
              <w:t xml:space="preserve"> </w:t>
            </w:r>
            <w:r>
              <w:rPr>
                <w:sz w:val="18"/>
              </w:rPr>
              <w:t>staff members for</w:t>
            </w:r>
            <w:r>
              <w:rPr>
                <w:spacing w:val="-3"/>
                <w:sz w:val="18"/>
              </w:rPr>
              <w:t xml:space="preserve"> </w:t>
            </w:r>
            <w:r>
              <w:rPr>
                <w:sz w:val="18"/>
              </w:rPr>
              <w:t>symptoms.</w:t>
            </w:r>
          </w:p>
        </w:tc>
      </w:tr>
    </w:tbl>
    <w:p w14:paraId="4FCF1C36" w14:textId="77777777" w:rsidR="0061521B" w:rsidRDefault="0061521B" w:rsidP="0061521B">
      <w:pPr>
        <w:pStyle w:val="BodyText"/>
        <w:spacing w:before="9"/>
        <w:rPr>
          <w:b/>
          <w:sz w:val="12"/>
        </w:rPr>
      </w:pPr>
    </w:p>
    <w:p w14:paraId="577A1344" w14:textId="77777777" w:rsidR="0061521B" w:rsidRDefault="0061521B" w:rsidP="0061521B">
      <w:pPr>
        <w:spacing w:before="64"/>
        <w:ind w:left="343" w:right="343"/>
        <w:jc w:val="center"/>
        <w:rPr>
          <w:b/>
          <w:sz w:val="18"/>
        </w:rPr>
      </w:pPr>
      <w:r>
        <w:rPr>
          <w:b/>
          <w:color w:val="2F6DB0"/>
          <w:sz w:val="18"/>
        </w:rPr>
        <w:t>1g. VISITORS/VOLUNTEERS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75779B4F" w14:textId="77777777" w:rsidTr="00D47E3A">
        <w:trPr>
          <w:trHeight w:val="220"/>
        </w:trPr>
        <w:tc>
          <w:tcPr>
            <w:tcW w:w="5396" w:type="dxa"/>
            <w:shd w:val="clear" w:color="auto" w:fill="2F6DB0"/>
          </w:tcPr>
          <w:p w14:paraId="0141F4C5"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5A57CD9B"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728D6782" w14:textId="77777777" w:rsidTr="00D47E3A">
        <w:trPr>
          <w:trHeight w:val="1802"/>
        </w:trPr>
        <w:tc>
          <w:tcPr>
            <w:tcW w:w="5396" w:type="dxa"/>
          </w:tcPr>
          <w:p w14:paraId="088E0F80" w14:textId="77777777" w:rsidR="0061521B" w:rsidRDefault="0061521B" w:rsidP="00D47E3A">
            <w:pPr>
              <w:pStyle w:val="TableParagraph"/>
              <w:spacing w:before="7" w:line="228" w:lineRule="auto"/>
              <w:ind w:left="371" w:right="459" w:hanging="329"/>
              <w:rPr>
                <w:sz w:val="18"/>
              </w:rPr>
            </w:pPr>
            <w:r>
              <w:rPr>
                <w:rFonts w:ascii="MS Gothic" w:hAnsi="MS Gothic"/>
                <w:sz w:val="18"/>
              </w:rPr>
              <w:t xml:space="preserve">☒ </w:t>
            </w:r>
            <w:r>
              <w:rPr>
                <w:position w:val="1"/>
                <w:sz w:val="18"/>
              </w:rPr>
              <w:t xml:space="preserve">Restrict non-essential visitors. Only allow visitors if six feet of </w:t>
            </w:r>
            <w:r>
              <w:rPr>
                <w:sz w:val="18"/>
              </w:rPr>
              <w:t>physical distance between all people can be maintained.</w:t>
            </w:r>
          </w:p>
          <w:p w14:paraId="4CF56742" w14:textId="77777777" w:rsidR="0061521B" w:rsidRDefault="0061521B" w:rsidP="00D47E3A">
            <w:pPr>
              <w:pStyle w:val="TableParagraph"/>
              <w:spacing w:before="11"/>
              <w:ind w:left="42"/>
              <w:rPr>
                <w:sz w:val="18"/>
              </w:rPr>
            </w:pPr>
            <w:r>
              <w:rPr>
                <w:rFonts w:ascii="MS Gothic" w:hAnsi="MS Gothic"/>
                <w:sz w:val="18"/>
              </w:rPr>
              <w:t xml:space="preserve">☒ </w:t>
            </w:r>
            <w:r>
              <w:rPr>
                <w:position w:val="1"/>
                <w:sz w:val="18"/>
              </w:rPr>
              <w:t>Visitors must wash or sanitize their hands upon entry and exit.</w:t>
            </w:r>
          </w:p>
          <w:p w14:paraId="7D872CEF" w14:textId="77777777" w:rsidR="0061521B" w:rsidRDefault="0061521B" w:rsidP="00D47E3A">
            <w:pPr>
              <w:pStyle w:val="TableParagraph"/>
              <w:spacing w:before="21" w:line="228" w:lineRule="auto"/>
              <w:ind w:left="371" w:hanging="329"/>
              <w:rPr>
                <w:sz w:val="18"/>
              </w:rPr>
            </w:pPr>
            <w:r>
              <w:rPr>
                <w:rFonts w:ascii="MS Gothic" w:hAnsi="MS Gothic"/>
                <w:sz w:val="18"/>
              </w:rPr>
              <w:t xml:space="preserve">☒ </w:t>
            </w:r>
            <w:r>
              <w:rPr>
                <w:position w:val="1"/>
                <w:sz w:val="18"/>
              </w:rPr>
              <w:t xml:space="preserve">Visitors must wear face coverings in accordance with local public </w:t>
            </w:r>
            <w:r>
              <w:rPr>
                <w:sz w:val="18"/>
              </w:rPr>
              <w:t xml:space="preserve">health authority and </w:t>
            </w:r>
            <w:hyperlink r:id="rId27">
              <w:r>
                <w:rPr>
                  <w:color w:val="0000FF"/>
                  <w:sz w:val="18"/>
                  <w:u w:val="single" w:color="0000FF"/>
                </w:rPr>
                <w:t>CDC</w:t>
              </w:r>
              <w:r>
                <w:rPr>
                  <w:color w:val="0000FF"/>
                  <w:sz w:val="18"/>
                </w:rPr>
                <w:t xml:space="preserve"> </w:t>
              </w:r>
            </w:hyperlink>
            <w:r>
              <w:rPr>
                <w:sz w:val="18"/>
              </w:rPr>
              <w:t>guidelines.</w:t>
            </w:r>
          </w:p>
          <w:p w14:paraId="45D3C47C" w14:textId="77777777" w:rsidR="0061521B" w:rsidRDefault="0061521B" w:rsidP="00D47E3A">
            <w:pPr>
              <w:pStyle w:val="TableParagraph"/>
              <w:spacing w:before="20" w:line="228" w:lineRule="auto"/>
              <w:ind w:left="371" w:right="95" w:hanging="329"/>
              <w:rPr>
                <w:sz w:val="18"/>
              </w:rPr>
            </w:pPr>
            <w:r>
              <w:rPr>
                <w:rFonts w:ascii="MS Gothic" w:hAnsi="MS Gothic"/>
                <w:sz w:val="18"/>
              </w:rPr>
              <w:t xml:space="preserve">☒ </w:t>
            </w:r>
            <w:r>
              <w:rPr>
                <w:position w:val="1"/>
                <w:sz w:val="18"/>
              </w:rPr>
              <w:t xml:space="preserve">Screen all visitors for symptoms upon every entry. Restrict from </w:t>
            </w:r>
            <w:r>
              <w:rPr>
                <w:sz w:val="18"/>
              </w:rPr>
              <w:t>school property any visitor known to have been exposed to COVID-</w:t>
            </w:r>
          </w:p>
          <w:p w14:paraId="6825A608" w14:textId="77777777" w:rsidR="0061521B" w:rsidRDefault="0061521B" w:rsidP="00D47E3A">
            <w:pPr>
              <w:pStyle w:val="TableParagraph"/>
              <w:spacing w:before="4" w:line="199" w:lineRule="exact"/>
              <w:ind w:left="371"/>
              <w:rPr>
                <w:sz w:val="18"/>
              </w:rPr>
            </w:pPr>
            <w:r>
              <w:rPr>
                <w:sz w:val="18"/>
              </w:rPr>
              <w:t>19 within the preceding 14 calendar days.</w:t>
            </w:r>
          </w:p>
        </w:tc>
        <w:tc>
          <w:tcPr>
            <w:tcW w:w="5396" w:type="dxa"/>
          </w:tcPr>
          <w:p w14:paraId="075F6AB5" w14:textId="77777777" w:rsidR="0061521B" w:rsidRDefault="0061521B" w:rsidP="00D47E3A">
            <w:pPr>
              <w:pStyle w:val="TableParagraph"/>
              <w:ind w:left="107" w:right="412"/>
              <w:jc w:val="both"/>
              <w:rPr>
                <w:sz w:val="18"/>
              </w:rPr>
            </w:pPr>
            <w:r>
              <w:rPr>
                <w:sz w:val="18"/>
              </w:rPr>
              <w:t>Visitors/Volunteers will be unable to work in schools, or complete other volunteer activities that require in person interaction, at this time. Adults in schools are limited to essential personnel only.</w:t>
            </w:r>
          </w:p>
        </w:tc>
      </w:tr>
    </w:tbl>
    <w:p w14:paraId="35C8EA8D" w14:textId="77777777" w:rsidR="0061521B" w:rsidRDefault="0061521B" w:rsidP="0061521B">
      <w:pPr>
        <w:pStyle w:val="BodyText"/>
        <w:rPr>
          <w:b/>
          <w:sz w:val="18"/>
        </w:rPr>
      </w:pPr>
    </w:p>
    <w:p w14:paraId="77DAF4AB" w14:textId="77777777" w:rsidR="0061521B" w:rsidRDefault="0061521B" w:rsidP="0061521B">
      <w:pPr>
        <w:ind w:left="343" w:right="343"/>
        <w:jc w:val="center"/>
        <w:rPr>
          <w:b/>
          <w:sz w:val="18"/>
        </w:rPr>
      </w:pPr>
      <w:r>
        <w:rPr>
          <w:b/>
          <w:color w:val="2F6DB0"/>
          <w:sz w:val="18"/>
        </w:rPr>
        <w:t>1h. FACE COVERINGS, FACE SHIELDS, AND CLEAR PLASTIC BARRIERS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25FB55F2" w14:textId="77777777" w:rsidTr="00D47E3A">
        <w:trPr>
          <w:trHeight w:val="220"/>
        </w:trPr>
        <w:tc>
          <w:tcPr>
            <w:tcW w:w="5396" w:type="dxa"/>
            <w:shd w:val="clear" w:color="auto" w:fill="2F6DB0"/>
          </w:tcPr>
          <w:p w14:paraId="25E92EF9"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7DBBBAD4"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33B19C3F" w14:textId="77777777" w:rsidTr="00D47E3A">
        <w:trPr>
          <w:trHeight w:val="6153"/>
        </w:trPr>
        <w:tc>
          <w:tcPr>
            <w:tcW w:w="5396" w:type="dxa"/>
          </w:tcPr>
          <w:p w14:paraId="17AD7EA9" w14:textId="77777777" w:rsidR="00175B04" w:rsidRPr="00175B04" w:rsidRDefault="00175B04" w:rsidP="00D47E3A">
            <w:pPr>
              <w:pStyle w:val="TableParagraph"/>
              <w:spacing w:line="225" w:lineRule="exact"/>
              <w:ind w:left="42"/>
              <w:jc w:val="both"/>
              <w:rPr>
                <w:rFonts w:ascii="MS Gothic" w:hAnsi="MS Gothic"/>
                <w:sz w:val="18"/>
                <w:highlight w:val="lightGray"/>
              </w:rPr>
            </w:pPr>
          </w:p>
          <w:p w14:paraId="56A7E533" w14:textId="7149A1C9" w:rsidR="00175B04" w:rsidRPr="00175B04" w:rsidRDefault="00175B04" w:rsidP="00D47E3A">
            <w:pPr>
              <w:pStyle w:val="TableParagraph"/>
              <w:spacing w:line="225" w:lineRule="exact"/>
              <w:ind w:left="42"/>
              <w:jc w:val="both"/>
              <w:rPr>
                <w:rFonts w:ascii="Times New Roman" w:hAnsi="Times New Roman" w:cs="Times New Roman"/>
                <w:b/>
                <w:highlight w:val="yellow"/>
              </w:rPr>
            </w:pPr>
            <w:r w:rsidRPr="00175B04">
              <w:rPr>
                <w:rFonts w:ascii="Times New Roman" w:hAnsi="Times New Roman" w:cs="Times New Roman"/>
                <w:b/>
                <w:highlight w:val="yellow"/>
              </w:rPr>
              <w:t>AS OF MARCH 12</w:t>
            </w:r>
            <w:r w:rsidRPr="00175B04">
              <w:rPr>
                <w:rFonts w:ascii="Times New Roman" w:hAnsi="Times New Roman" w:cs="Times New Roman"/>
                <w:b/>
                <w:highlight w:val="yellow"/>
                <w:vertAlign w:val="superscript"/>
              </w:rPr>
              <w:t>th</w:t>
            </w:r>
            <w:r w:rsidRPr="00175B04">
              <w:rPr>
                <w:rFonts w:ascii="Times New Roman" w:hAnsi="Times New Roman" w:cs="Times New Roman"/>
                <w:b/>
                <w:highlight w:val="yellow"/>
              </w:rPr>
              <w:t xml:space="preserve"> 2022, Face masks and/or face coverings of any kind will be optional in the Fossil School District.  This is for both inside and outside and on ALL transportation vehicles.</w:t>
            </w:r>
          </w:p>
          <w:p w14:paraId="66903276" w14:textId="77777777" w:rsidR="00175B04" w:rsidRDefault="00175B04" w:rsidP="00D47E3A">
            <w:pPr>
              <w:pStyle w:val="TableParagraph"/>
              <w:spacing w:line="225" w:lineRule="exact"/>
              <w:ind w:left="42"/>
              <w:jc w:val="both"/>
              <w:rPr>
                <w:rFonts w:ascii="MS Gothic" w:hAnsi="MS Gothic"/>
                <w:strike/>
                <w:sz w:val="18"/>
                <w:highlight w:val="lightGray"/>
              </w:rPr>
            </w:pPr>
          </w:p>
          <w:p w14:paraId="1961C321" w14:textId="77777777" w:rsidR="00175B04" w:rsidRDefault="00175B04" w:rsidP="00D47E3A">
            <w:pPr>
              <w:pStyle w:val="TableParagraph"/>
              <w:spacing w:line="225" w:lineRule="exact"/>
              <w:ind w:left="42"/>
              <w:jc w:val="both"/>
              <w:rPr>
                <w:rFonts w:ascii="MS Gothic" w:hAnsi="MS Gothic"/>
                <w:strike/>
                <w:sz w:val="18"/>
                <w:highlight w:val="lightGray"/>
              </w:rPr>
            </w:pPr>
          </w:p>
          <w:p w14:paraId="45BDC6E2" w14:textId="77777777" w:rsidR="00175B04" w:rsidRDefault="00175B04" w:rsidP="00D47E3A">
            <w:pPr>
              <w:pStyle w:val="TableParagraph"/>
              <w:spacing w:line="225" w:lineRule="exact"/>
              <w:ind w:left="42"/>
              <w:jc w:val="both"/>
              <w:rPr>
                <w:rFonts w:ascii="MS Gothic" w:hAnsi="MS Gothic"/>
                <w:strike/>
                <w:sz w:val="18"/>
                <w:highlight w:val="lightGray"/>
              </w:rPr>
            </w:pPr>
          </w:p>
          <w:p w14:paraId="0507B908" w14:textId="77777777" w:rsidR="00175B04" w:rsidRDefault="00175B04" w:rsidP="00D47E3A">
            <w:pPr>
              <w:pStyle w:val="TableParagraph"/>
              <w:spacing w:line="225" w:lineRule="exact"/>
              <w:ind w:left="42"/>
              <w:jc w:val="both"/>
              <w:rPr>
                <w:rFonts w:ascii="MS Gothic" w:hAnsi="MS Gothic"/>
                <w:strike/>
                <w:sz w:val="18"/>
                <w:highlight w:val="lightGray"/>
              </w:rPr>
            </w:pPr>
          </w:p>
          <w:p w14:paraId="361CF35D" w14:textId="741281BA" w:rsidR="0061521B" w:rsidRPr="00175B04" w:rsidRDefault="0061521B" w:rsidP="00D47E3A">
            <w:pPr>
              <w:pStyle w:val="TableParagraph"/>
              <w:spacing w:line="225" w:lineRule="exact"/>
              <w:ind w:left="42"/>
              <w:jc w:val="both"/>
              <w:rPr>
                <w:strike/>
                <w:sz w:val="18"/>
                <w:highlight w:val="lightGray"/>
              </w:rPr>
            </w:pPr>
            <w:r w:rsidRPr="00175B04">
              <w:rPr>
                <w:rFonts w:ascii="MS Gothic" w:hAnsi="MS Gothic"/>
                <w:strike/>
                <w:sz w:val="18"/>
                <w:highlight w:val="lightGray"/>
              </w:rPr>
              <w:t xml:space="preserve">☒ </w:t>
            </w:r>
            <w:r w:rsidRPr="00175B04">
              <w:rPr>
                <w:strike/>
                <w:position w:val="1"/>
                <w:sz w:val="18"/>
                <w:highlight w:val="lightGray"/>
              </w:rPr>
              <w:t>Face coverings or face shields for:</w:t>
            </w:r>
          </w:p>
          <w:p w14:paraId="0FB11772" w14:textId="77777777" w:rsidR="0061521B" w:rsidRPr="00175B04" w:rsidRDefault="0061521B" w:rsidP="00D47E3A">
            <w:pPr>
              <w:pStyle w:val="TableParagraph"/>
              <w:numPr>
                <w:ilvl w:val="0"/>
                <w:numId w:val="32"/>
              </w:numPr>
              <w:tabs>
                <w:tab w:val="left" w:pos="1093"/>
              </w:tabs>
              <w:ind w:right="254"/>
              <w:jc w:val="both"/>
              <w:rPr>
                <w:strike/>
                <w:sz w:val="18"/>
                <w:highlight w:val="lightGray"/>
              </w:rPr>
            </w:pPr>
            <w:r w:rsidRPr="00175B04">
              <w:rPr>
                <w:strike/>
                <w:sz w:val="18"/>
                <w:highlight w:val="lightGray"/>
              </w:rPr>
              <w:t>Staff who are regularly within 6 feet of students</w:t>
            </w:r>
            <w:r w:rsidRPr="00175B04">
              <w:rPr>
                <w:strike/>
                <w:spacing w:val="-18"/>
                <w:sz w:val="18"/>
                <w:highlight w:val="lightGray"/>
              </w:rPr>
              <w:t xml:space="preserve"> </w:t>
            </w:r>
            <w:r w:rsidRPr="00175B04">
              <w:rPr>
                <w:strike/>
                <w:sz w:val="18"/>
                <w:highlight w:val="lightGray"/>
              </w:rPr>
              <w:t>and/or staff.</w:t>
            </w:r>
          </w:p>
          <w:p w14:paraId="17DD3008" w14:textId="77777777" w:rsidR="0061521B" w:rsidRPr="00175B04" w:rsidRDefault="0061521B" w:rsidP="00D47E3A">
            <w:pPr>
              <w:pStyle w:val="TableParagraph"/>
              <w:numPr>
                <w:ilvl w:val="1"/>
                <w:numId w:val="32"/>
              </w:numPr>
              <w:tabs>
                <w:tab w:val="left" w:pos="1813"/>
              </w:tabs>
              <w:spacing w:line="232" w:lineRule="auto"/>
              <w:ind w:right="379"/>
              <w:jc w:val="both"/>
              <w:rPr>
                <w:strike/>
                <w:sz w:val="18"/>
                <w:highlight w:val="lightGray"/>
              </w:rPr>
            </w:pPr>
            <w:r w:rsidRPr="00175B04">
              <w:rPr>
                <w:strike/>
                <w:sz w:val="18"/>
                <w:highlight w:val="lightGray"/>
              </w:rPr>
              <w:t>This can include staff who support personal care, feeding, or instruction requiring</w:t>
            </w:r>
            <w:r w:rsidRPr="00175B04">
              <w:rPr>
                <w:strike/>
                <w:spacing w:val="-18"/>
                <w:sz w:val="18"/>
                <w:highlight w:val="lightGray"/>
              </w:rPr>
              <w:t xml:space="preserve"> </w:t>
            </w:r>
            <w:r w:rsidRPr="00175B04">
              <w:rPr>
                <w:strike/>
                <w:sz w:val="18"/>
                <w:highlight w:val="lightGray"/>
              </w:rPr>
              <w:t>direct physical</w:t>
            </w:r>
            <w:r w:rsidRPr="00175B04">
              <w:rPr>
                <w:strike/>
                <w:spacing w:val="-2"/>
                <w:sz w:val="18"/>
                <w:highlight w:val="lightGray"/>
              </w:rPr>
              <w:t xml:space="preserve"> </w:t>
            </w:r>
            <w:r w:rsidRPr="00175B04">
              <w:rPr>
                <w:strike/>
                <w:sz w:val="18"/>
                <w:highlight w:val="lightGray"/>
              </w:rPr>
              <w:t>contact.</w:t>
            </w:r>
          </w:p>
          <w:p w14:paraId="1B885E8D" w14:textId="77777777" w:rsidR="0061521B" w:rsidRPr="00175B04" w:rsidRDefault="0061521B" w:rsidP="00D47E3A">
            <w:pPr>
              <w:pStyle w:val="TableParagraph"/>
              <w:numPr>
                <w:ilvl w:val="1"/>
                <w:numId w:val="32"/>
              </w:numPr>
              <w:tabs>
                <w:tab w:val="left" w:pos="1813"/>
              </w:tabs>
              <w:spacing w:before="13" w:line="225" w:lineRule="auto"/>
              <w:ind w:right="704"/>
              <w:jc w:val="both"/>
              <w:rPr>
                <w:strike/>
                <w:sz w:val="18"/>
                <w:highlight w:val="lightGray"/>
              </w:rPr>
            </w:pPr>
            <w:r w:rsidRPr="00175B04">
              <w:rPr>
                <w:strike/>
                <w:sz w:val="18"/>
                <w:highlight w:val="lightGray"/>
              </w:rPr>
              <w:t>Staff who will sustain close contact and interactions with</w:t>
            </w:r>
            <w:r w:rsidRPr="00175B04">
              <w:rPr>
                <w:strike/>
                <w:spacing w:val="-3"/>
                <w:sz w:val="18"/>
                <w:highlight w:val="lightGray"/>
              </w:rPr>
              <w:t xml:space="preserve"> </w:t>
            </w:r>
            <w:r w:rsidRPr="00175B04">
              <w:rPr>
                <w:strike/>
                <w:sz w:val="18"/>
                <w:highlight w:val="lightGray"/>
              </w:rPr>
              <w:t>students.</w:t>
            </w:r>
          </w:p>
          <w:p w14:paraId="59A0112D" w14:textId="77777777" w:rsidR="0061521B" w:rsidRPr="00175B04" w:rsidRDefault="0061521B" w:rsidP="00D47E3A">
            <w:pPr>
              <w:pStyle w:val="TableParagraph"/>
              <w:numPr>
                <w:ilvl w:val="0"/>
                <w:numId w:val="32"/>
              </w:numPr>
              <w:tabs>
                <w:tab w:val="left" w:pos="1092"/>
                <w:tab w:val="left" w:pos="1093"/>
              </w:tabs>
              <w:spacing w:before="4"/>
              <w:ind w:hanging="361"/>
              <w:rPr>
                <w:strike/>
                <w:sz w:val="18"/>
                <w:highlight w:val="lightGray"/>
              </w:rPr>
            </w:pPr>
            <w:r w:rsidRPr="00175B04">
              <w:rPr>
                <w:strike/>
                <w:sz w:val="18"/>
                <w:highlight w:val="lightGray"/>
              </w:rPr>
              <w:t>Bus</w:t>
            </w:r>
            <w:r w:rsidRPr="00175B04">
              <w:rPr>
                <w:strike/>
                <w:spacing w:val="-3"/>
                <w:sz w:val="18"/>
                <w:highlight w:val="lightGray"/>
              </w:rPr>
              <w:t xml:space="preserve"> </w:t>
            </w:r>
            <w:r w:rsidRPr="00175B04">
              <w:rPr>
                <w:strike/>
                <w:sz w:val="18"/>
                <w:highlight w:val="lightGray"/>
              </w:rPr>
              <w:t>drivers.</w:t>
            </w:r>
          </w:p>
          <w:p w14:paraId="6CBFCFE6" w14:textId="77777777" w:rsidR="0061521B" w:rsidRPr="00175B04" w:rsidRDefault="0061521B" w:rsidP="00D47E3A">
            <w:pPr>
              <w:pStyle w:val="TableParagraph"/>
              <w:numPr>
                <w:ilvl w:val="0"/>
                <w:numId w:val="32"/>
              </w:numPr>
              <w:tabs>
                <w:tab w:val="left" w:pos="1092"/>
                <w:tab w:val="left" w:pos="1093"/>
              </w:tabs>
              <w:ind w:hanging="361"/>
              <w:rPr>
                <w:strike/>
                <w:sz w:val="18"/>
                <w:highlight w:val="lightGray"/>
              </w:rPr>
            </w:pPr>
            <w:r w:rsidRPr="00175B04">
              <w:rPr>
                <w:strike/>
                <w:sz w:val="18"/>
                <w:highlight w:val="lightGray"/>
              </w:rPr>
              <w:t>Staff preparing and/or serving</w:t>
            </w:r>
            <w:r w:rsidRPr="00175B04">
              <w:rPr>
                <w:strike/>
                <w:spacing w:val="-3"/>
                <w:sz w:val="18"/>
                <w:highlight w:val="lightGray"/>
              </w:rPr>
              <w:t xml:space="preserve"> </w:t>
            </w:r>
            <w:r w:rsidRPr="00175B04">
              <w:rPr>
                <w:strike/>
                <w:sz w:val="18"/>
                <w:highlight w:val="lightGray"/>
              </w:rPr>
              <w:t>meals.</w:t>
            </w:r>
          </w:p>
          <w:p w14:paraId="1597A19E" w14:textId="77777777" w:rsidR="0061521B" w:rsidRPr="00175B04" w:rsidRDefault="0061521B" w:rsidP="00D47E3A">
            <w:pPr>
              <w:pStyle w:val="TableParagraph"/>
              <w:spacing w:before="10" w:line="226" w:lineRule="exact"/>
              <w:ind w:left="42"/>
              <w:rPr>
                <w:strike/>
                <w:sz w:val="18"/>
                <w:highlight w:val="lightGray"/>
              </w:rPr>
            </w:pPr>
            <w:r w:rsidRPr="00175B04">
              <w:rPr>
                <w:rFonts w:ascii="MS Gothic" w:hAnsi="MS Gothic"/>
                <w:strike/>
                <w:sz w:val="18"/>
                <w:highlight w:val="lightGray"/>
              </w:rPr>
              <w:t xml:space="preserve">☒ </w:t>
            </w:r>
            <w:r w:rsidRPr="00175B04">
              <w:rPr>
                <w:strike/>
                <w:position w:val="1"/>
                <w:sz w:val="18"/>
                <w:highlight w:val="lightGray"/>
              </w:rPr>
              <w:t>Face shields or clear plastic barriers for:</w:t>
            </w:r>
          </w:p>
          <w:p w14:paraId="751FF600" w14:textId="77777777" w:rsidR="0061521B" w:rsidRPr="00175B04" w:rsidRDefault="0061521B" w:rsidP="00D47E3A">
            <w:pPr>
              <w:pStyle w:val="TableParagraph"/>
              <w:numPr>
                <w:ilvl w:val="0"/>
                <w:numId w:val="32"/>
              </w:numPr>
              <w:tabs>
                <w:tab w:val="left" w:pos="1092"/>
                <w:tab w:val="left" w:pos="1093"/>
              </w:tabs>
              <w:ind w:right="746"/>
              <w:rPr>
                <w:strike/>
                <w:sz w:val="18"/>
                <w:highlight w:val="lightGray"/>
              </w:rPr>
            </w:pPr>
            <w:r w:rsidRPr="00175B04">
              <w:rPr>
                <w:strike/>
                <w:sz w:val="18"/>
                <w:highlight w:val="lightGray"/>
              </w:rPr>
              <w:t>Speech Language Pathologists, Speech</w:t>
            </w:r>
            <w:r w:rsidRPr="00175B04">
              <w:rPr>
                <w:strike/>
                <w:spacing w:val="-13"/>
                <w:sz w:val="18"/>
                <w:highlight w:val="lightGray"/>
              </w:rPr>
              <w:t xml:space="preserve"> </w:t>
            </w:r>
            <w:r w:rsidRPr="00175B04">
              <w:rPr>
                <w:strike/>
                <w:sz w:val="18"/>
                <w:highlight w:val="lightGray"/>
              </w:rPr>
              <w:t>Language Pathology Assistants, or other adults providing articulation</w:t>
            </w:r>
            <w:r w:rsidRPr="00175B04">
              <w:rPr>
                <w:strike/>
                <w:spacing w:val="-2"/>
                <w:sz w:val="18"/>
                <w:highlight w:val="lightGray"/>
              </w:rPr>
              <w:t xml:space="preserve"> </w:t>
            </w:r>
            <w:r w:rsidRPr="00175B04">
              <w:rPr>
                <w:strike/>
                <w:sz w:val="18"/>
                <w:highlight w:val="lightGray"/>
              </w:rPr>
              <w:t>therapy.</w:t>
            </w:r>
          </w:p>
          <w:p w14:paraId="662D4267" w14:textId="77777777" w:rsidR="0061521B" w:rsidRPr="00175B04" w:rsidRDefault="0061521B" w:rsidP="00D47E3A">
            <w:pPr>
              <w:pStyle w:val="TableParagraph"/>
              <w:numPr>
                <w:ilvl w:val="0"/>
                <w:numId w:val="32"/>
              </w:numPr>
              <w:tabs>
                <w:tab w:val="left" w:pos="1092"/>
                <w:tab w:val="left" w:pos="1093"/>
              </w:tabs>
              <w:ind w:hanging="361"/>
              <w:rPr>
                <w:strike/>
                <w:sz w:val="18"/>
                <w:highlight w:val="lightGray"/>
              </w:rPr>
            </w:pPr>
            <w:r w:rsidRPr="00175B04">
              <w:rPr>
                <w:strike/>
                <w:sz w:val="18"/>
                <w:highlight w:val="lightGray"/>
              </w:rPr>
              <w:t>Front office</w:t>
            </w:r>
            <w:r w:rsidRPr="00175B04">
              <w:rPr>
                <w:strike/>
                <w:spacing w:val="-2"/>
                <w:sz w:val="18"/>
                <w:highlight w:val="lightGray"/>
              </w:rPr>
              <w:t xml:space="preserve"> </w:t>
            </w:r>
            <w:r w:rsidRPr="00175B04">
              <w:rPr>
                <w:strike/>
                <w:sz w:val="18"/>
                <w:highlight w:val="lightGray"/>
              </w:rPr>
              <w:t>staff.</w:t>
            </w:r>
          </w:p>
          <w:p w14:paraId="7159528A" w14:textId="77777777" w:rsidR="0061521B" w:rsidRPr="00175B04" w:rsidRDefault="0061521B" w:rsidP="00D47E3A">
            <w:pPr>
              <w:pStyle w:val="TableParagraph"/>
              <w:spacing w:before="6" w:line="235" w:lineRule="auto"/>
              <w:ind w:left="371" w:right="189" w:hanging="329"/>
              <w:rPr>
                <w:strike/>
                <w:sz w:val="18"/>
                <w:highlight w:val="lightGray"/>
              </w:rPr>
            </w:pPr>
            <w:r w:rsidRPr="00175B04">
              <w:rPr>
                <w:rFonts w:ascii="MS Gothic" w:hAnsi="MS Gothic"/>
                <w:strike/>
                <w:sz w:val="18"/>
                <w:highlight w:val="lightGray"/>
              </w:rPr>
              <w:t xml:space="preserve">☒ </w:t>
            </w:r>
            <w:r w:rsidRPr="00175B04">
              <w:rPr>
                <w:strike/>
                <w:position w:val="1"/>
                <w:sz w:val="18"/>
                <w:highlight w:val="lightGray"/>
              </w:rPr>
              <w:t xml:space="preserve">Face masks for School RNs or other medical personnel when </w:t>
            </w:r>
            <w:r w:rsidRPr="00175B04">
              <w:rPr>
                <w:strike/>
                <w:sz w:val="18"/>
                <w:highlight w:val="lightGray"/>
              </w:rPr>
              <w:t>providing direct contact care and monitoring of staff/students displaying symptoms. School nurses should also wear appropriate Personal Protective Equipment (PPE) for their role.</w:t>
            </w:r>
          </w:p>
          <w:p w14:paraId="0AC07245" w14:textId="77777777" w:rsidR="0061521B" w:rsidRPr="00175B04" w:rsidRDefault="0061521B" w:rsidP="00D47E3A">
            <w:pPr>
              <w:pStyle w:val="TableParagraph"/>
              <w:spacing w:before="23" w:line="228" w:lineRule="auto"/>
              <w:ind w:left="371" w:right="459" w:hanging="329"/>
              <w:rPr>
                <w:b/>
                <w:strike/>
                <w:sz w:val="18"/>
                <w:highlight w:val="lightGray"/>
              </w:rPr>
            </w:pPr>
            <w:r w:rsidRPr="00175B04">
              <w:rPr>
                <w:rFonts w:ascii="MS Gothic" w:hAnsi="MS Gothic"/>
                <w:strike/>
                <w:sz w:val="18"/>
                <w:highlight w:val="lightGray"/>
              </w:rPr>
              <w:lastRenderedPageBreak/>
              <w:t xml:space="preserve">☒ </w:t>
            </w:r>
            <w:r w:rsidRPr="00175B04">
              <w:rPr>
                <w:b/>
                <w:strike/>
                <w:position w:val="1"/>
                <w:sz w:val="18"/>
                <w:highlight w:val="lightGray"/>
              </w:rPr>
              <w:t xml:space="preserve">Students who choose not to wear face coverings must be </w:t>
            </w:r>
            <w:r w:rsidRPr="00175B04">
              <w:rPr>
                <w:b/>
                <w:strike/>
                <w:sz w:val="18"/>
                <w:highlight w:val="lightGray"/>
              </w:rPr>
              <w:t>provided access to instruction.</w:t>
            </w:r>
          </w:p>
          <w:p w14:paraId="13EC778B" w14:textId="77777777" w:rsidR="0061521B" w:rsidRPr="00175B04" w:rsidRDefault="0061521B" w:rsidP="00D47E3A">
            <w:pPr>
              <w:pStyle w:val="TableParagraph"/>
              <w:spacing w:before="12" w:line="237" w:lineRule="auto"/>
              <w:ind w:left="371" w:right="157" w:hanging="329"/>
              <w:rPr>
                <w:strike/>
                <w:sz w:val="18"/>
                <w:highlight w:val="lightGray"/>
              </w:rPr>
            </w:pPr>
            <w:r w:rsidRPr="00175B04">
              <w:rPr>
                <w:rFonts w:ascii="MS Gothic" w:hAnsi="MS Gothic"/>
                <w:strike/>
                <w:sz w:val="18"/>
                <w:highlight w:val="lightGray"/>
              </w:rPr>
              <w:t xml:space="preserve">☒ </w:t>
            </w:r>
            <w:r w:rsidRPr="00175B04">
              <w:rPr>
                <w:b/>
                <w:strike/>
                <w:position w:val="1"/>
                <w:sz w:val="18"/>
                <w:highlight w:val="lightGray"/>
              </w:rPr>
              <w:t xml:space="preserve">ADA accommodations: </w:t>
            </w:r>
            <w:r w:rsidRPr="00175B04">
              <w:rPr>
                <w:strike/>
                <w:position w:val="1"/>
                <w:sz w:val="18"/>
                <w:highlight w:val="lightGray"/>
              </w:rPr>
              <w:t xml:space="preserve">If a staff member requires an </w:t>
            </w:r>
            <w:r w:rsidRPr="00175B04">
              <w:rPr>
                <w:strike/>
                <w:sz w:val="18"/>
                <w:highlight w:val="lightGray"/>
              </w:rPr>
              <w:t>accommodation for the face covering or face shield requirements, districts and schools should work to limit the staff member’s proximity to students and staff to the extent possible to minimize the possibility of exposure.</w:t>
            </w:r>
          </w:p>
        </w:tc>
        <w:tc>
          <w:tcPr>
            <w:tcW w:w="5396" w:type="dxa"/>
          </w:tcPr>
          <w:p w14:paraId="71B2C4FE" w14:textId="77777777" w:rsidR="0061521B" w:rsidRDefault="0061521B" w:rsidP="00D47E3A">
            <w:pPr>
              <w:pStyle w:val="TableParagraph"/>
              <w:spacing w:before="4"/>
              <w:ind w:left="0"/>
              <w:rPr>
                <w:b/>
                <w:sz w:val="18"/>
              </w:rPr>
            </w:pPr>
          </w:p>
          <w:p w14:paraId="723C38A2" w14:textId="77777777" w:rsidR="0061521B" w:rsidRDefault="0061521B" w:rsidP="00D47E3A">
            <w:pPr>
              <w:pStyle w:val="TableParagraph"/>
              <w:ind w:left="502"/>
              <w:rPr>
                <w:sz w:val="20"/>
              </w:rPr>
            </w:pPr>
            <w:r>
              <w:rPr>
                <w:noProof/>
                <w:sz w:val="20"/>
                <w:lang w:bidi="ar-SA"/>
              </w:rPr>
              <w:drawing>
                <wp:inline distT="0" distB="0" distL="0" distR="0" wp14:anchorId="0EFC29F9" wp14:editId="7AE2EC4D">
                  <wp:extent cx="2806391" cy="1605152"/>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8" cstate="print"/>
                          <a:stretch>
                            <a:fillRect/>
                          </a:stretch>
                        </pic:blipFill>
                        <pic:spPr>
                          <a:xfrm>
                            <a:off x="0" y="0"/>
                            <a:ext cx="2806391" cy="1605152"/>
                          </a:xfrm>
                          <a:prstGeom prst="rect">
                            <a:avLst/>
                          </a:prstGeom>
                        </pic:spPr>
                      </pic:pic>
                    </a:graphicData>
                  </a:graphic>
                </wp:inline>
              </w:drawing>
            </w:r>
          </w:p>
          <w:p w14:paraId="0B55A281" w14:textId="77777777" w:rsidR="0061521B" w:rsidRDefault="0061521B" w:rsidP="00D47E3A">
            <w:pPr>
              <w:pStyle w:val="TableParagraph"/>
              <w:spacing w:before="11"/>
              <w:ind w:left="0"/>
              <w:rPr>
                <w:b/>
                <w:sz w:val="16"/>
              </w:rPr>
            </w:pPr>
          </w:p>
          <w:p w14:paraId="6F47E7E2" w14:textId="77777777" w:rsidR="0061521B" w:rsidRPr="00175B04" w:rsidRDefault="00D27074" w:rsidP="00D47E3A">
            <w:pPr>
              <w:pStyle w:val="TableParagraph"/>
              <w:ind w:left="107"/>
              <w:rPr>
                <w:strike/>
                <w:sz w:val="18"/>
              </w:rPr>
            </w:pPr>
            <w:r w:rsidRPr="00175B04">
              <w:rPr>
                <w:strike/>
                <w:sz w:val="18"/>
                <w:u w:val="single"/>
              </w:rPr>
              <w:t>Facial Masks</w:t>
            </w:r>
          </w:p>
          <w:p w14:paraId="3497ABB5" w14:textId="77777777" w:rsidR="0061521B" w:rsidRPr="00175B04" w:rsidRDefault="00D27074" w:rsidP="00D47E3A">
            <w:pPr>
              <w:pStyle w:val="TableParagraph"/>
              <w:spacing w:before="1"/>
              <w:ind w:left="107"/>
              <w:rPr>
                <w:strike/>
                <w:sz w:val="18"/>
              </w:rPr>
            </w:pPr>
            <w:r w:rsidRPr="00175B04">
              <w:rPr>
                <w:strike/>
                <w:sz w:val="18"/>
              </w:rPr>
              <w:t>Facial Masks</w:t>
            </w:r>
            <w:r w:rsidR="0061521B" w:rsidRPr="00175B04">
              <w:rPr>
                <w:strike/>
                <w:sz w:val="18"/>
              </w:rPr>
              <w:t xml:space="preserve"> are </w:t>
            </w:r>
            <w:r w:rsidR="0061521B" w:rsidRPr="00175B04">
              <w:rPr>
                <w:b/>
                <w:strike/>
                <w:sz w:val="18"/>
              </w:rPr>
              <w:t xml:space="preserve">required </w:t>
            </w:r>
            <w:r w:rsidR="0061521B" w:rsidRPr="00175B04">
              <w:rPr>
                <w:strike/>
                <w:sz w:val="18"/>
              </w:rPr>
              <w:t>and will be provided for:</w:t>
            </w:r>
          </w:p>
          <w:p w14:paraId="39A31A18" w14:textId="77777777" w:rsidR="0061521B" w:rsidRPr="00175B04" w:rsidRDefault="0061521B" w:rsidP="00D47E3A">
            <w:pPr>
              <w:pStyle w:val="TableParagraph"/>
              <w:numPr>
                <w:ilvl w:val="0"/>
                <w:numId w:val="31"/>
              </w:numPr>
              <w:tabs>
                <w:tab w:val="left" w:pos="828"/>
                <w:tab w:val="left" w:pos="829"/>
              </w:tabs>
              <w:ind w:right="162"/>
              <w:rPr>
                <w:strike/>
                <w:sz w:val="18"/>
              </w:rPr>
            </w:pPr>
            <w:r w:rsidRPr="00175B04">
              <w:rPr>
                <w:strike/>
                <w:sz w:val="18"/>
              </w:rPr>
              <w:t xml:space="preserve">Bus drivers - </w:t>
            </w:r>
            <w:r w:rsidR="00D27074" w:rsidRPr="00175B04">
              <w:rPr>
                <w:strike/>
                <w:sz w:val="18"/>
              </w:rPr>
              <w:t>Mask</w:t>
            </w:r>
            <w:r w:rsidRPr="00175B04">
              <w:rPr>
                <w:strike/>
                <w:sz w:val="18"/>
              </w:rPr>
              <w:t xml:space="preserve"> must be in use when stopped but can be lifted while driving. </w:t>
            </w:r>
          </w:p>
          <w:p w14:paraId="412CCE4E" w14:textId="77777777" w:rsidR="0061521B" w:rsidRPr="00175B04" w:rsidRDefault="0061521B" w:rsidP="00D47E3A">
            <w:pPr>
              <w:pStyle w:val="TableParagraph"/>
              <w:ind w:left="0"/>
              <w:rPr>
                <w:b/>
                <w:strike/>
                <w:sz w:val="18"/>
              </w:rPr>
            </w:pPr>
          </w:p>
          <w:p w14:paraId="6EF35A07" w14:textId="77777777" w:rsidR="0061521B" w:rsidRPr="00175B04" w:rsidRDefault="0061521B" w:rsidP="00D47E3A">
            <w:pPr>
              <w:pStyle w:val="TableParagraph"/>
              <w:ind w:left="107"/>
              <w:rPr>
                <w:strike/>
                <w:sz w:val="18"/>
              </w:rPr>
            </w:pPr>
            <w:r w:rsidRPr="00175B04">
              <w:rPr>
                <w:strike/>
                <w:sz w:val="18"/>
                <w:u w:val="single"/>
              </w:rPr>
              <w:t>Pro</w:t>
            </w:r>
            <w:r w:rsidR="00D27074" w:rsidRPr="00175B04">
              <w:rPr>
                <w:strike/>
                <w:sz w:val="18"/>
                <w:u w:val="single"/>
              </w:rPr>
              <w:t>tective Barriers or face masks</w:t>
            </w:r>
          </w:p>
          <w:p w14:paraId="08D1BAA1" w14:textId="77777777" w:rsidR="0061521B" w:rsidRPr="00175B04" w:rsidRDefault="0061521B" w:rsidP="00D47E3A">
            <w:pPr>
              <w:pStyle w:val="TableParagraph"/>
              <w:numPr>
                <w:ilvl w:val="0"/>
                <w:numId w:val="31"/>
              </w:numPr>
              <w:tabs>
                <w:tab w:val="left" w:pos="828"/>
                <w:tab w:val="left" w:pos="829"/>
              </w:tabs>
              <w:ind w:hanging="361"/>
              <w:rPr>
                <w:strike/>
                <w:sz w:val="18"/>
              </w:rPr>
            </w:pPr>
            <w:r w:rsidRPr="00175B04">
              <w:rPr>
                <w:strike/>
                <w:sz w:val="18"/>
              </w:rPr>
              <w:t>Front office</w:t>
            </w:r>
            <w:r w:rsidRPr="00175B04">
              <w:rPr>
                <w:strike/>
                <w:spacing w:val="-2"/>
                <w:sz w:val="18"/>
              </w:rPr>
              <w:t xml:space="preserve"> </w:t>
            </w:r>
            <w:r w:rsidRPr="00175B04">
              <w:rPr>
                <w:strike/>
                <w:sz w:val="18"/>
              </w:rPr>
              <w:t>staff</w:t>
            </w:r>
          </w:p>
          <w:p w14:paraId="70F15E2B" w14:textId="77777777" w:rsidR="0061521B" w:rsidRPr="00175B04" w:rsidRDefault="0061521B" w:rsidP="00D47E3A">
            <w:pPr>
              <w:pStyle w:val="TableParagraph"/>
              <w:numPr>
                <w:ilvl w:val="0"/>
                <w:numId w:val="31"/>
              </w:numPr>
              <w:tabs>
                <w:tab w:val="left" w:pos="828"/>
                <w:tab w:val="left" w:pos="829"/>
              </w:tabs>
              <w:ind w:hanging="361"/>
              <w:rPr>
                <w:strike/>
                <w:sz w:val="18"/>
              </w:rPr>
            </w:pPr>
            <w:r w:rsidRPr="00175B04">
              <w:rPr>
                <w:strike/>
                <w:sz w:val="18"/>
              </w:rPr>
              <w:t>Speech Language</w:t>
            </w:r>
            <w:r w:rsidRPr="00175B04">
              <w:rPr>
                <w:strike/>
                <w:spacing w:val="-3"/>
                <w:sz w:val="18"/>
              </w:rPr>
              <w:t xml:space="preserve"> </w:t>
            </w:r>
            <w:r w:rsidRPr="00175B04">
              <w:rPr>
                <w:strike/>
                <w:sz w:val="18"/>
              </w:rPr>
              <w:t>Pathologists</w:t>
            </w:r>
          </w:p>
          <w:p w14:paraId="76B693D9" w14:textId="77777777" w:rsidR="0061521B" w:rsidRPr="00175B04" w:rsidRDefault="0061521B" w:rsidP="00D47E3A">
            <w:pPr>
              <w:pStyle w:val="TableParagraph"/>
              <w:ind w:left="0"/>
              <w:rPr>
                <w:b/>
                <w:strike/>
                <w:sz w:val="18"/>
              </w:rPr>
            </w:pPr>
          </w:p>
          <w:p w14:paraId="5552F254" w14:textId="77777777" w:rsidR="0061521B" w:rsidRPr="00175B04" w:rsidRDefault="0061521B" w:rsidP="00D47E3A">
            <w:pPr>
              <w:pStyle w:val="TableParagraph"/>
              <w:ind w:left="107"/>
              <w:rPr>
                <w:strike/>
                <w:sz w:val="18"/>
              </w:rPr>
            </w:pPr>
            <w:r w:rsidRPr="00175B04">
              <w:rPr>
                <w:strike/>
                <w:sz w:val="18"/>
                <w:u w:val="single"/>
              </w:rPr>
              <w:t>Facial Coverings</w:t>
            </w:r>
          </w:p>
          <w:p w14:paraId="6A275C27" w14:textId="77777777" w:rsidR="0061521B" w:rsidRPr="00175B04" w:rsidRDefault="0061521B" w:rsidP="00D47E3A">
            <w:pPr>
              <w:pStyle w:val="TableParagraph"/>
              <w:spacing w:before="1" w:line="219" w:lineRule="exact"/>
              <w:ind w:left="107"/>
              <w:rPr>
                <w:i/>
                <w:strike/>
                <w:sz w:val="18"/>
              </w:rPr>
            </w:pPr>
            <w:r w:rsidRPr="00175B04">
              <w:rPr>
                <w:i/>
                <w:strike/>
                <w:sz w:val="18"/>
              </w:rPr>
              <w:t>Facial coverings are not synonymous with facemasks.</w:t>
            </w:r>
          </w:p>
          <w:p w14:paraId="030723A1" w14:textId="77777777" w:rsidR="0061521B" w:rsidRPr="00175B04" w:rsidRDefault="0061521B" w:rsidP="00D47E3A">
            <w:pPr>
              <w:pStyle w:val="TableParagraph"/>
              <w:spacing w:line="219" w:lineRule="exact"/>
              <w:ind w:left="107"/>
              <w:rPr>
                <w:strike/>
                <w:sz w:val="18"/>
              </w:rPr>
            </w:pPr>
            <w:r w:rsidRPr="00175B04">
              <w:rPr>
                <w:strike/>
                <w:sz w:val="18"/>
              </w:rPr>
              <w:t xml:space="preserve">Facial coverings are </w:t>
            </w:r>
            <w:r w:rsidRPr="00175B04">
              <w:rPr>
                <w:b/>
                <w:strike/>
                <w:sz w:val="18"/>
              </w:rPr>
              <w:t xml:space="preserve">required </w:t>
            </w:r>
            <w:r w:rsidRPr="00175B04">
              <w:rPr>
                <w:strike/>
                <w:sz w:val="18"/>
              </w:rPr>
              <w:t>and will be provided for:</w:t>
            </w:r>
          </w:p>
          <w:p w14:paraId="43EE9AB3" w14:textId="77777777" w:rsidR="0061521B" w:rsidRDefault="0061521B" w:rsidP="00D47E3A">
            <w:pPr>
              <w:pStyle w:val="TableParagraph"/>
              <w:numPr>
                <w:ilvl w:val="0"/>
                <w:numId w:val="31"/>
              </w:numPr>
              <w:tabs>
                <w:tab w:val="left" w:pos="828"/>
                <w:tab w:val="left" w:pos="829"/>
              </w:tabs>
              <w:spacing w:line="229" w:lineRule="exact"/>
              <w:ind w:hanging="361"/>
              <w:rPr>
                <w:sz w:val="18"/>
              </w:rPr>
            </w:pPr>
            <w:r w:rsidRPr="00175B04">
              <w:rPr>
                <w:strike/>
                <w:sz w:val="18"/>
              </w:rPr>
              <w:t>Child Nutrition Program</w:t>
            </w:r>
            <w:r w:rsidRPr="00175B04">
              <w:rPr>
                <w:strike/>
                <w:spacing w:val="-1"/>
                <w:sz w:val="18"/>
              </w:rPr>
              <w:t xml:space="preserve"> </w:t>
            </w:r>
            <w:r w:rsidRPr="00175B04">
              <w:rPr>
                <w:strike/>
                <w:sz w:val="18"/>
              </w:rPr>
              <w:t>staff</w:t>
            </w:r>
          </w:p>
        </w:tc>
      </w:tr>
    </w:tbl>
    <w:p w14:paraId="3FC3F7DA" w14:textId="77777777" w:rsidR="0061521B" w:rsidRDefault="0061521B" w:rsidP="0061521B">
      <w:pPr>
        <w:spacing w:line="229" w:lineRule="exact"/>
        <w:rPr>
          <w:sz w:val="18"/>
        </w:rPr>
        <w:sectPr w:rsidR="0061521B">
          <w:pgSz w:w="12240" w:h="15840"/>
          <w:pgMar w:top="800" w:right="580" w:bottom="900" w:left="580" w:header="0" w:footer="621" w:gutter="0"/>
          <w:cols w:space="720"/>
        </w:sectPr>
      </w:pPr>
    </w:p>
    <w:p w14:paraId="5C082D4D"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0F423116" w14:textId="77777777" w:rsidTr="00D47E3A">
        <w:trPr>
          <w:trHeight w:val="220"/>
        </w:trPr>
        <w:tc>
          <w:tcPr>
            <w:tcW w:w="5396" w:type="dxa"/>
            <w:shd w:val="clear" w:color="auto" w:fill="2F6DB0"/>
          </w:tcPr>
          <w:p w14:paraId="40BECB46"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72891046"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7F80E6D9" w14:textId="77777777" w:rsidTr="00D47E3A">
        <w:trPr>
          <w:trHeight w:val="8077"/>
        </w:trPr>
        <w:tc>
          <w:tcPr>
            <w:tcW w:w="5396" w:type="dxa"/>
          </w:tcPr>
          <w:p w14:paraId="7961E2F1" w14:textId="77777777" w:rsidR="0061521B" w:rsidRDefault="0061521B" w:rsidP="00D47E3A">
            <w:pPr>
              <w:pStyle w:val="TableParagraph"/>
              <w:ind w:left="0"/>
              <w:rPr>
                <w:rFonts w:ascii="Times New Roman"/>
                <w:sz w:val="18"/>
              </w:rPr>
            </w:pPr>
          </w:p>
        </w:tc>
        <w:tc>
          <w:tcPr>
            <w:tcW w:w="5396" w:type="dxa"/>
          </w:tcPr>
          <w:p w14:paraId="3B4C4278" w14:textId="77777777" w:rsidR="0061521B" w:rsidRDefault="0061521B" w:rsidP="00D47E3A">
            <w:pPr>
              <w:pStyle w:val="TableParagraph"/>
              <w:ind w:left="0"/>
              <w:rPr>
                <w:b/>
                <w:sz w:val="18"/>
              </w:rPr>
            </w:pPr>
          </w:p>
          <w:p w14:paraId="779EC670" w14:textId="77777777" w:rsidR="0061521B" w:rsidRPr="00175B04" w:rsidRDefault="0061521B" w:rsidP="00D47E3A">
            <w:pPr>
              <w:pStyle w:val="TableParagraph"/>
              <w:ind w:left="107"/>
              <w:rPr>
                <w:strike/>
                <w:sz w:val="18"/>
              </w:rPr>
            </w:pPr>
            <w:r w:rsidRPr="00175B04">
              <w:rPr>
                <w:strike/>
                <w:sz w:val="18"/>
              </w:rPr>
              <w:t xml:space="preserve">Facial coverings are </w:t>
            </w:r>
            <w:r w:rsidRPr="00175B04">
              <w:rPr>
                <w:b/>
                <w:strike/>
                <w:sz w:val="18"/>
              </w:rPr>
              <w:t xml:space="preserve">required </w:t>
            </w:r>
            <w:r w:rsidRPr="00175B04">
              <w:rPr>
                <w:strike/>
                <w:sz w:val="18"/>
              </w:rPr>
              <w:t>for:</w:t>
            </w:r>
          </w:p>
          <w:p w14:paraId="212FB684" w14:textId="77777777" w:rsidR="0061521B" w:rsidRPr="00175B04" w:rsidRDefault="0061521B" w:rsidP="00D47E3A">
            <w:pPr>
              <w:pStyle w:val="TableParagraph"/>
              <w:numPr>
                <w:ilvl w:val="0"/>
                <w:numId w:val="30"/>
              </w:numPr>
              <w:tabs>
                <w:tab w:val="left" w:pos="828"/>
                <w:tab w:val="left" w:pos="829"/>
              </w:tabs>
              <w:ind w:hanging="361"/>
              <w:rPr>
                <w:strike/>
                <w:sz w:val="18"/>
              </w:rPr>
            </w:pPr>
            <w:r w:rsidRPr="00175B04">
              <w:rPr>
                <w:strike/>
                <w:sz w:val="18"/>
              </w:rPr>
              <w:t>Staff providing 1:1 student</w:t>
            </w:r>
            <w:r w:rsidRPr="00175B04">
              <w:rPr>
                <w:strike/>
                <w:spacing w:val="-2"/>
                <w:sz w:val="18"/>
              </w:rPr>
              <w:t xml:space="preserve"> </w:t>
            </w:r>
            <w:r w:rsidRPr="00175B04">
              <w:rPr>
                <w:strike/>
                <w:sz w:val="18"/>
              </w:rPr>
              <w:t>support</w:t>
            </w:r>
          </w:p>
          <w:p w14:paraId="3E79BB4C" w14:textId="77777777" w:rsidR="0061521B" w:rsidRPr="00175B04" w:rsidRDefault="0061521B" w:rsidP="00D47E3A">
            <w:pPr>
              <w:pStyle w:val="TableParagraph"/>
              <w:numPr>
                <w:ilvl w:val="0"/>
                <w:numId w:val="30"/>
              </w:numPr>
              <w:tabs>
                <w:tab w:val="left" w:pos="828"/>
                <w:tab w:val="left" w:pos="829"/>
              </w:tabs>
              <w:ind w:right="194"/>
              <w:rPr>
                <w:strike/>
                <w:sz w:val="18"/>
              </w:rPr>
            </w:pPr>
            <w:r w:rsidRPr="00175B04">
              <w:rPr>
                <w:strike/>
                <w:sz w:val="18"/>
              </w:rPr>
              <w:t>OT, PT, staff supporting personal care, staff where</w:t>
            </w:r>
            <w:r w:rsidRPr="00175B04">
              <w:rPr>
                <w:strike/>
                <w:spacing w:val="-20"/>
                <w:sz w:val="18"/>
              </w:rPr>
              <w:t xml:space="preserve"> </w:t>
            </w:r>
            <w:r w:rsidRPr="00175B04">
              <w:rPr>
                <w:strike/>
                <w:sz w:val="18"/>
              </w:rPr>
              <w:t>direction requires direct physical contact</w:t>
            </w:r>
          </w:p>
          <w:p w14:paraId="5F13282D" w14:textId="77777777" w:rsidR="0061521B" w:rsidRPr="00175B04" w:rsidRDefault="0061521B" w:rsidP="00D47E3A">
            <w:pPr>
              <w:pStyle w:val="TableParagraph"/>
              <w:numPr>
                <w:ilvl w:val="0"/>
                <w:numId w:val="30"/>
              </w:numPr>
              <w:tabs>
                <w:tab w:val="left" w:pos="828"/>
                <w:tab w:val="left" w:pos="829"/>
              </w:tabs>
              <w:ind w:right="671"/>
              <w:rPr>
                <w:strike/>
                <w:sz w:val="18"/>
              </w:rPr>
            </w:pPr>
            <w:r w:rsidRPr="00175B04">
              <w:rPr>
                <w:strike/>
                <w:sz w:val="18"/>
              </w:rPr>
              <w:t>Nurses or designated health services providers when administering medication or providing direct</w:t>
            </w:r>
            <w:r w:rsidRPr="00175B04">
              <w:rPr>
                <w:strike/>
                <w:spacing w:val="-15"/>
                <w:sz w:val="18"/>
              </w:rPr>
              <w:t xml:space="preserve"> </w:t>
            </w:r>
            <w:r w:rsidRPr="00175B04">
              <w:rPr>
                <w:strike/>
                <w:sz w:val="18"/>
              </w:rPr>
              <w:t>services</w:t>
            </w:r>
          </w:p>
          <w:p w14:paraId="7CF930D1" w14:textId="77777777" w:rsidR="0061521B" w:rsidRPr="00175B04" w:rsidRDefault="0061521B" w:rsidP="00D47E3A">
            <w:pPr>
              <w:pStyle w:val="TableParagraph"/>
              <w:ind w:left="0"/>
              <w:rPr>
                <w:b/>
                <w:strike/>
                <w:sz w:val="18"/>
              </w:rPr>
            </w:pPr>
          </w:p>
          <w:p w14:paraId="7ED2C665" w14:textId="77777777" w:rsidR="0061521B" w:rsidRPr="00175B04" w:rsidRDefault="0061521B" w:rsidP="00D47E3A">
            <w:pPr>
              <w:pStyle w:val="TableParagraph"/>
              <w:ind w:left="107" w:right="181"/>
              <w:rPr>
                <w:strike/>
                <w:sz w:val="18"/>
              </w:rPr>
            </w:pPr>
            <w:r w:rsidRPr="00175B04">
              <w:rPr>
                <w:strike/>
                <w:sz w:val="18"/>
              </w:rPr>
              <w:t xml:space="preserve">Facial coverings are </w:t>
            </w:r>
            <w:r w:rsidRPr="00175B04">
              <w:rPr>
                <w:b/>
                <w:strike/>
                <w:sz w:val="18"/>
              </w:rPr>
              <w:t xml:space="preserve">strongly encouraged </w:t>
            </w:r>
            <w:r w:rsidRPr="00175B04">
              <w:rPr>
                <w:strike/>
                <w:sz w:val="18"/>
              </w:rPr>
              <w:t>for staff moving throughout campus, including but not limited to:</w:t>
            </w:r>
          </w:p>
          <w:p w14:paraId="77121649" w14:textId="77777777" w:rsidR="0061521B" w:rsidRPr="00175B04" w:rsidRDefault="0061521B" w:rsidP="00D47E3A">
            <w:pPr>
              <w:pStyle w:val="TableParagraph"/>
              <w:numPr>
                <w:ilvl w:val="0"/>
                <w:numId w:val="30"/>
              </w:numPr>
              <w:tabs>
                <w:tab w:val="left" w:pos="828"/>
                <w:tab w:val="left" w:pos="829"/>
              </w:tabs>
              <w:spacing w:before="1" w:line="248" w:lineRule="exact"/>
              <w:ind w:hanging="361"/>
              <w:rPr>
                <w:strike/>
                <w:sz w:val="18"/>
              </w:rPr>
            </w:pPr>
            <w:r w:rsidRPr="00175B04">
              <w:rPr>
                <w:strike/>
                <w:sz w:val="18"/>
              </w:rPr>
              <w:t>Art</w:t>
            </w:r>
            <w:r w:rsidRPr="00175B04">
              <w:rPr>
                <w:strike/>
                <w:spacing w:val="-2"/>
                <w:sz w:val="18"/>
              </w:rPr>
              <w:t xml:space="preserve"> </w:t>
            </w:r>
            <w:r w:rsidRPr="00175B04">
              <w:rPr>
                <w:strike/>
                <w:sz w:val="18"/>
              </w:rPr>
              <w:t>teacher</w:t>
            </w:r>
          </w:p>
          <w:p w14:paraId="0BEDE9A1" w14:textId="77777777" w:rsidR="0061521B" w:rsidRPr="00175B04" w:rsidRDefault="0061521B" w:rsidP="00D47E3A">
            <w:pPr>
              <w:pStyle w:val="TableParagraph"/>
              <w:numPr>
                <w:ilvl w:val="0"/>
                <w:numId w:val="30"/>
              </w:numPr>
              <w:tabs>
                <w:tab w:val="left" w:pos="828"/>
                <w:tab w:val="left" w:pos="829"/>
              </w:tabs>
              <w:spacing w:line="248" w:lineRule="exact"/>
              <w:ind w:hanging="361"/>
              <w:rPr>
                <w:strike/>
                <w:sz w:val="18"/>
              </w:rPr>
            </w:pPr>
            <w:r w:rsidRPr="00175B04">
              <w:rPr>
                <w:strike/>
                <w:sz w:val="18"/>
              </w:rPr>
              <w:t>PE Teachers</w:t>
            </w:r>
          </w:p>
          <w:p w14:paraId="412889C0" w14:textId="77777777" w:rsidR="0061521B" w:rsidRPr="00175B04" w:rsidRDefault="0061521B" w:rsidP="00D47E3A">
            <w:pPr>
              <w:pStyle w:val="TableParagraph"/>
              <w:numPr>
                <w:ilvl w:val="0"/>
                <w:numId w:val="30"/>
              </w:numPr>
              <w:tabs>
                <w:tab w:val="left" w:pos="828"/>
                <w:tab w:val="left" w:pos="829"/>
              </w:tabs>
              <w:ind w:hanging="361"/>
              <w:rPr>
                <w:strike/>
                <w:sz w:val="18"/>
              </w:rPr>
            </w:pPr>
            <w:r w:rsidRPr="00175B04">
              <w:rPr>
                <w:strike/>
                <w:sz w:val="18"/>
              </w:rPr>
              <w:t>Counselors</w:t>
            </w:r>
          </w:p>
          <w:p w14:paraId="4B39506F" w14:textId="77777777" w:rsidR="0061521B" w:rsidRPr="00175B04" w:rsidRDefault="0061521B" w:rsidP="00D47E3A">
            <w:pPr>
              <w:pStyle w:val="TableParagraph"/>
              <w:numPr>
                <w:ilvl w:val="0"/>
                <w:numId w:val="30"/>
              </w:numPr>
              <w:tabs>
                <w:tab w:val="left" w:pos="828"/>
                <w:tab w:val="left" w:pos="829"/>
              </w:tabs>
              <w:spacing w:before="1"/>
              <w:ind w:hanging="361"/>
              <w:rPr>
                <w:strike/>
                <w:sz w:val="18"/>
              </w:rPr>
            </w:pPr>
            <w:r w:rsidRPr="00175B04">
              <w:rPr>
                <w:strike/>
                <w:sz w:val="18"/>
              </w:rPr>
              <w:t>Title 1/Special Education</w:t>
            </w:r>
            <w:r w:rsidRPr="00175B04">
              <w:rPr>
                <w:strike/>
                <w:spacing w:val="-4"/>
                <w:sz w:val="18"/>
              </w:rPr>
              <w:t xml:space="preserve"> </w:t>
            </w:r>
            <w:r w:rsidRPr="00175B04">
              <w:rPr>
                <w:strike/>
                <w:sz w:val="18"/>
              </w:rPr>
              <w:t>staff</w:t>
            </w:r>
          </w:p>
          <w:p w14:paraId="70CF8950" w14:textId="77777777" w:rsidR="0061521B" w:rsidRPr="00175B04" w:rsidRDefault="0061521B" w:rsidP="00D47E3A">
            <w:pPr>
              <w:pStyle w:val="TableParagraph"/>
              <w:numPr>
                <w:ilvl w:val="0"/>
                <w:numId w:val="30"/>
              </w:numPr>
              <w:tabs>
                <w:tab w:val="left" w:pos="828"/>
                <w:tab w:val="left" w:pos="829"/>
              </w:tabs>
              <w:ind w:right="105"/>
              <w:rPr>
                <w:strike/>
                <w:sz w:val="18"/>
              </w:rPr>
            </w:pPr>
            <w:r w:rsidRPr="00175B04">
              <w:rPr>
                <w:strike/>
                <w:sz w:val="18"/>
              </w:rPr>
              <w:t>Front Office Staff when working in areas other than the</w:t>
            </w:r>
            <w:r w:rsidRPr="00175B04">
              <w:rPr>
                <w:strike/>
                <w:spacing w:val="-21"/>
                <w:sz w:val="18"/>
              </w:rPr>
              <w:t xml:space="preserve"> </w:t>
            </w:r>
            <w:r w:rsidRPr="00175B04">
              <w:rPr>
                <w:strike/>
                <w:sz w:val="18"/>
              </w:rPr>
              <w:t>front office</w:t>
            </w:r>
          </w:p>
          <w:p w14:paraId="64D3BDD8" w14:textId="77777777" w:rsidR="0061521B" w:rsidRPr="00175B04" w:rsidRDefault="0061521B" w:rsidP="00D47E3A">
            <w:pPr>
              <w:pStyle w:val="TableParagraph"/>
              <w:numPr>
                <w:ilvl w:val="0"/>
                <w:numId w:val="30"/>
              </w:numPr>
              <w:tabs>
                <w:tab w:val="left" w:pos="828"/>
                <w:tab w:val="left" w:pos="829"/>
              </w:tabs>
              <w:spacing w:before="2"/>
              <w:ind w:hanging="361"/>
              <w:rPr>
                <w:strike/>
                <w:sz w:val="18"/>
              </w:rPr>
            </w:pPr>
            <w:r w:rsidRPr="00175B04">
              <w:rPr>
                <w:strike/>
                <w:sz w:val="18"/>
              </w:rPr>
              <w:t>Administration</w:t>
            </w:r>
          </w:p>
          <w:p w14:paraId="2A26E402" w14:textId="77777777" w:rsidR="0061521B" w:rsidRPr="00175B04" w:rsidRDefault="0061521B" w:rsidP="00D47E3A">
            <w:pPr>
              <w:pStyle w:val="TableParagraph"/>
              <w:spacing w:before="11"/>
              <w:ind w:left="0"/>
              <w:rPr>
                <w:b/>
                <w:strike/>
                <w:sz w:val="17"/>
              </w:rPr>
            </w:pPr>
          </w:p>
          <w:p w14:paraId="3105E0B7" w14:textId="77777777" w:rsidR="0061521B" w:rsidRPr="00175B04" w:rsidRDefault="0061521B" w:rsidP="00D47E3A">
            <w:pPr>
              <w:pStyle w:val="TableParagraph"/>
              <w:spacing w:before="1"/>
              <w:ind w:left="107"/>
              <w:rPr>
                <w:strike/>
                <w:sz w:val="18"/>
              </w:rPr>
            </w:pPr>
            <w:r w:rsidRPr="00175B04">
              <w:rPr>
                <w:strike/>
                <w:sz w:val="18"/>
              </w:rPr>
              <w:t xml:space="preserve">Facial coverings are </w:t>
            </w:r>
            <w:r w:rsidRPr="00175B04">
              <w:rPr>
                <w:b/>
                <w:strike/>
                <w:sz w:val="18"/>
              </w:rPr>
              <w:t xml:space="preserve">recommended </w:t>
            </w:r>
            <w:r w:rsidRPr="00175B04">
              <w:rPr>
                <w:strike/>
                <w:sz w:val="18"/>
              </w:rPr>
              <w:t>for:</w:t>
            </w:r>
          </w:p>
          <w:p w14:paraId="498AAAF7" w14:textId="77777777" w:rsidR="0061521B" w:rsidRPr="00175B04" w:rsidRDefault="0061521B" w:rsidP="00D47E3A">
            <w:pPr>
              <w:pStyle w:val="TableParagraph"/>
              <w:numPr>
                <w:ilvl w:val="0"/>
                <w:numId w:val="30"/>
              </w:numPr>
              <w:tabs>
                <w:tab w:val="left" w:pos="828"/>
                <w:tab w:val="left" w:pos="829"/>
              </w:tabs>
              <w:ind w:hanging="361"/>
              <w:rPr>
                <w:strike/>
                <w:sz w:val="18"/>
              </w:rPr>
            </w:pPr>
            <w:r w:rsidRPr="00175B04">
              <w:rPr>
                <w:strike/>
                <w:sz w:val="18"/>
              </w:rPr>
              <w:t>All</w:t>
            </w:r>
            <w:r w:rsidRPr="00175B04">
              <w:rPr>
                <w:strike/>
                <w:spacing w:val="-2"/>
                <w:sz w:val="18"/>
              </w:rPr>
              <w:t xml:space="preserve"> </w:t>
            </w:r>
            <w:r w:rsidRPr="00175B04">
              <w:rPr>
                <w:strike/>
                <w:sz w:val="18"/>
              </w:rPr>
              <w:t>staff</w:t>
            </w:r>
          </w:p>
          <w:p w14:paraId="67CDA171" w14:textId="77777777" w:rsidR="0061521B" w:rsidRPr="00175B04" w:rsidRDefault="0061521B" w:rsidP="00D47E3A">
            <w:pPr>
              <w:pStyle w:val="TableParagraph"/>
              <w:spacing w:before="12"/>
              <w:ind w:left="0"/>
              <w:rPr>
                <w:b/>
                <w:strike/>
                <w:sz w:val="17"/>
              </w:rPr>
            </w:pPr>
          </w:p>
          <w:p w14:paraId="56B7527A" w14:textId="77777777" w:rsidR="0061521B" w:rsidRPr="00175B04" w:rsidRDefault="0061521B" w:rsidP="00D47E3A">
            <w:pPr>
              <w:pStyle w:val="TableParagraph"/>
              <w:ind w:left="107"/>
              <w:rPr>
                <w:strike/>
                <w:sz w:val="18"/>
              </w:rPr>
            </w:pPr>
            <w:r w:rsidRPr="00175B04">
              <w:rPr>
                <w:strike/>
                <w:sz w:val="18"/>
              </w:rPr>
              <w:t xml:space="preserve">Facial covering are </w:t>
            </w:r>
            <w:r w:rsidRPr="00175B04">
              <w:rPr>
                <w:b/>
                <w:strike/>
                <w:sz w:val="18"/>
              </w:rPr>
              <w:t xml:space="preserve">NOT recommended </w:t>
            </w:r>
            <w:r w:rsidRPr="00175B04">
              <w:rPr>
                <w:strike/>
                <w:sz w:val="18"/>
              </w:rPr>
              <w:t>for:</w:t>
            </w:r>
          </w:p>
          <w:p w14:paraId="51E3F7C6" w14:textId="77777777" w:rsidR="0061521B" w:rsidRPr="00175B04" w:rsidRDefault="0061521B" w:rsidP="00D47E3A">
            <w:pPr>
              <w:pStyle w:val="TableParagraph"/>
              <w:numPr>
                <w:ilvl w:val="0"/>
                <w:numId w:val="30"/>
              </w:numPr>
              <w:tabs>
                <w:tab w:val="left" w:pos="828"/>
                <w:tab w:val="left" w:pos="829"/>
              </w:tabs>
              <w:ind w:hanging="361"/>
              <w:rPr>
                <w:strike/>
                <w:sz w:val="18"/>
              </w:rPr>
            </w:pPr>
            <w:r w:rsidRPr="00175B04">
              <w:rPr>
                <w:strike/>
                <w:sz w:val="18"/>
              </w:rPr>
              <w:t>Children under the age of</w:t>
            </w:r>
            <w:r w:rsidRPr="00175B04">
              <w:rPr>
                <w:strike/>
                <w:spacing w:val="-6"/>
                <w:sz w:val="18"/>
              </w:rPr>
              <w:t xml:space="preserve"> </w:t>
            </w:r>
            <w:r w:rsidRPr="00175B04">
              <w:rPr>
                <w:strike/>
                <w:sz w:val="18"/>
              </w:rPr>
              <w:t>12;</w:t>
            </w:r>
          </w:p>
          <w:p w14:paraId="31A53E86" w14:textId="77777777" w:rsidR="0061521B" w:rsidRPr="00175B04" w:rsidRDefault="0061521B" w:rsidP="00D47E3A">
            <w:pPr>
              <w:pStyle w:val="TableParagraph"/>
              <w:numPr>
                <w:ilvl w:val="0"/>
                <w:numId w:val="30"/>
              </w:numPr>
              <w:tabs>
                <w:tab w:val="left" w:pos="828"/>
                <w:tab w:val="left" w:pos="829"/>
              </w:tabs>
              <w:spacing w:line="249" w:lineRule="exact"/>
              <w:ind w:hanging="361"/>
              <w:rPr>
                <w:strike/>
                <w:sz w:val="18"/>
              </w:rPr>
            </w:pPr>
            <w:r w:rsidRPr="00175B04">
              <w:rPr>
                <w:strike/>
                <w:sz w:val="18"/>
              </w:rPr>
              <w:t>Children of any age should not wear a face</w:t>
            </w:r>
            <w:r w:rsidRPr="00175B04">
              <w:rPr>
                <w:strike/>
                <w:spacing w:val="-10"/>
                <w:sz w:val="18"/>
              </w:rPr>
              <w:t xml:space="preserve"> </w:t>
            </w:r>
            <w:r w:rsidRPr="00175B04">
              <w:rPr>
                <w:strike/>
                <w:sz w:val="18"/>
              </w:rPr>
              <w:t>covering:</w:t>
            </w:r>
          </w:p>
          <w:p w14:paraId="2B5C5B1F" w14:textId="77777777" w:rsidR="0061521B" w:rsidRPr="00175B04" w:rsidRDefault="0061521B" w:rsidP="00D47E3A">
            <w:pPr>
              <w:pStyle w:val="TableParagraph"/>
              <w:numPr>
                <w:ilvl w:val="1"/>
                <w:numId w:val="30"/>
              </w:numPr>
              <w:tabs>
                <w:tab w:val="left" w:pos="1548"/>
                <w:tab w:val="left" w:pos="1549"/>
              </w:tabs>
              <w:spacing w:before="8" w:line="228" w:lineRule="auto"/>
              <w:ind w:right="227"/>
              <w:rPr>
                <w:strike/>
                <w:sz w:val="18"/>
              </w:rPr>
            </w:pPr>
            <w:r w:rsidRPr="00175B04">
              <w:rPr>
                <w:strike/>
                <w:sz w:val="18"/>
              </w:rPr>
              <w:t>If they have a medical condition that makes it difficult for them to breathe with a face</w:t>
            </w:r>
            <w:r w:rsidRPr="00175B04">
              <w:rPr>
                <w:strike/>
                <w:spacing w:val="-17"/>
                <w:sz w:val="18"/>
              </w:rPr>
              <w:t xml:space="preserve"> </w:t>
            </w:r>
            <w:r w:rsidRPr="00175B04">
              <w:rPr>
                <w:strike/>
                <w:sz w:val="18"/>
              </w:rPr>
              <w:t>covering;</w:t>
            </w:r>
          </w:p>
          <w:p w14:paraId="11206FD5" w14:textId="77777777" w:rsidR="0061521B" w:rsidRPr="00175B04" w:rsidRDefault="0061521B" w:rsidP="00D47E3A">
            <w:pPr>
              <w:pStyle w:val="TableParagraph"/>
              <w:numPr>
                <w:ilvl w:val="1"/>
                <w:numId w:val="30"/>
              </w:numPr>
              <w:tabs>
                <w:tab w:val="left" w:pos="1548"/>
                <w:tab w:val="left" w:pos="1549"/>
              </w:tabs>
              <w:spacing w:before="10" w:line="228" w:lineRule="auto"/>
              <w:ind w:right="251"/>
              <w:rPr>
                <w:strike/>
                <w:sz w:val="18"/>
              </w:rPr>
            </w:pPr>
            <w:r w:rsidRPr="00175B04">
              <w:rPr>
                <w:strike/>
                <w:sz w:val="18"/>
              </w:rPr>
              <w:t>If they experience a disability that prevents</w:t>
            </w:r>
            <w:r w:rsidRPr="00175B04">
              <w:rPr>
                <w:strike/>
                <w:spacing w:val="-18"/>
                <w:sz w:val="18"/>
              </w:rPr>
              <w:t xml:space="preserve"> </w:t>
            </w:r>
            <w:r w:rsidRPr="00175B04">
              <w:rPr>
                <w:strike/>
                <w:sz w:val="18"/>
              </w:rPr>
              <w:t>them from wearing a face</w:t>
            </w:r>
            <w:r w:rsidRPr="00175B04">
              <w:rPr>
                <w:strike/>
                <w:spacing w:val="-4"/>
                <w:sz w:val="18"/>
              </w:rPr>
              <w:t xml:space="preserve"> </w:t>
            </w:r>
            <w:r w:rsidRPr="00175B04">
              <w:rPr>
                <w:strike/>
                <w:sz w:val="18"/>
              </w:rPr>
              <w:t>covering;</w:t>
            </w:r>
          </w:p>
          <w:p w14:paraId="246F015E" w14:textId="77777777" w:rsidR="0061521B" w:rsidRPr="00175B04" w:rsidRDefault="0061521B" w:rsidP="00D47E3A">
            <w:pPr>
              <w:pStyle w:val="TableParagraph"/>
              <w:numPr>
                <w:ilvl w:val="1"/>
                <w:numId w:val="30"/>
              </w:numPr>
              <w:tabs>
                <w:tab w:val="left" w:pos="1548"/>
                <w:tab w:val="left" w:pos="1549"/>
              </w:tabs>
              <w:spacing w:before="11" w:line="228" w:lineRule="auto"/>
              <w:ind w:right="563"/>
              <w:rPr>
                <w:strike/>
                <w:sz w:val="18"/>
              </w:rPr>
            </w:pPr>
            <w:r w:rsidRPr="00175B04">
              <w:rPr>
                <w:strike/>
                <w:sz w:val="18"/>
              </w:rPr>
              <w:t>They are unable to remove the face covering independently;</w:t>
            </w:r>
            <w:r w:rsidRPr="00175B04">
              <w:rPr>
                <w:strike/>
                <w:spacing w:val="-1"/>
                <w:sz w:val="18"/>
              </w:rPr>
              <w:t xml:space="preserve"> </w:t>
            </w:r>
            <w:r w:rsidRPr="00175B04">
              <w:rPr>
                <w:strike/>
                <w:sz w:val="18"/>
              </w:rPr>
              <w:t>or</w:t>
            </w:r>
          </w:p>
          <w:p w14:paraId="51943576" w14:textId="77777777" w:rsidR="0061521B" w:rsidRPr="00175B04" w:rsidRDefault="0061521B" w:rsidP="00D47E3A">
            <w:pPr>
              <w:pStyle w:val="TableParagraph"/>
              <w:numPr>
                <w:ilvl w:val="1"/>
                <w:numId w:val="30"/>
              </w:numPr>
              <w:tabs>
                <w:tab w:val="left" w:pos="1548"/>
                <w:tab w:val="left" w:pos="1549"/>
              </w:tabs>
              <w:spacing w:before="4" w:line="224" w:lineRule="exact"/>
              <w:ind w:hanging="361"/>
              <w:rPr>
                <w:strike/>
                <w:sz w:val="18"/>
              </w:rPr>
            </w:pPr>
            <w:r w:rsidRPr="00175B04">
              <w:rPr>
                <w:strike/>
                <w:sz w:val="18"/>
              </w:rPr>
              <w:t>While</w:t>
            </w:r>
            <w:r w:rsidRPr="00175B04">
              <w:rPr>
                <w:strike/>
                <w:spacing w:val="-2"/>
                <w:sz w:val="18"/>
              </w:rPr>
              <w:t xml:space="preserve"> </w:t>
            </w:r>
            <w:r w:rsidRPr="00175B04">
              <w:rPr>
                <w:strike/>
                <w:sz w:val="18"/>
              </w:rPr>
              <w:t>sleeping.</w:t>
            </w:r>
          </w:p>
          <w:p w14:paraId="3DD3C031" w14:textId="77777777" w:rsidR="0061521B" w:rsidRDefault="0061521B" w:rsidP="00D47E3A">
            <w:pPr>
              <w:pStyle w:val="TableParagraph"/>
              <w:numPr>
                <w:ilvl w:val="0"/>
                <w:numId w:val="30"/>
              </w:numPr>
              <w:tabs>
                <w:tab w:val="left" w:pos="828"/>
                <w:tab w:val="left" w:pos="829"/>
              </w:tabs>
              <w:ind w:right="249"/>
              <w:rPr>
                <w:b/>
                <w:sz w:val="18"/>
              </w:rPr>
            </w:pPr>
            <w:r w:rsidRPr="00175B04">
              <w:rPr>
                <w:b/>
                <w:strike/>
                <w:sz w:val="18"/>
                <w:u w:val="single"/>
              </w:rPr>
              <w:t>Face coverings cannot be required for use by children</w:t>
            </w:r>
            <w:r w:rsidRPr="00175B04">
              <w:rPr>
                <w:b/>
                <w:strike/>
                <w:spacing w:val="-19"/>
                <w:sz w:val="18"/>
                <w:u w:val="single"/>
              </w:rPr>
              <w:t xml:space="preserve"> </w:t>
            </w:r>
            <w:r w:rsidRPr="00175B04">
              <w:rPr>
                <w:b/>
                <w:strike/>
                <w:sz w:val="18"/>
                <w:u w:val="single"/>
              </w:rPr>
              <w:t>and should never prohibit or prevent access to instruction or activities</w:t>
            </w:r>
          </w:p>
        </w:tc>
      </w:tr>
    </w:tbl>
    <w:p w14:paraId="0F2504E0" w14:textId="77777777" w:rsidR="0061521B" w:rsidRDefault="0061521B" w:rsidP="0061521B">
      <w:pPr>
        <w:pStyle w:val="BodyText"/>
        <w:spacing w:before="9"/>
        <w:rPr>
          <w:b/>
          <w:sz w:val="12"/>
        </w:rPr>
      </w:pPr>
    </w:p>
    <w:p w14:paraId="1A38CA89" w14:textId="77777777" w:rsidR="0061521B" w:rsidRDefault="0061521B" w:rsidP="0061521B">
      <w:pPr>
        <w:spacing w:before="64"/>
        <w:ind w:left="343" w:right="343"/>
        <w:jc w:val="center"/>
        <w:rPr>
          <w:b/>
          <w:sz w:val="18"/>
        </w:rPr>
      </w:pPr>
      <w:r>
        <w:rPr>
          <w:b/>
          <w:color w:val="2F6DB0"/>
          <w:sz w:val="18"/>
        </w:rPr>
        <w:t>1i. ISOLATION MEASURES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47BB17B6" w14:textId="77777777" w:rsidTr="00D47E3A">
        <w:trPr>
          <w:trHeight w:val="220"/>
        </w:trPr>
        <w:tc>
          <w:tcPr>
            <w:tcW w:w="5396" w:type="dxa"/>
            <w:shd w:val="clear" w:color="auto" w:fill="2F6DB0"/>
          </w:tcPr>
          <w:p w14:paraId="0FBEB659"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2266403D"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1A29151E" w14:textId="77777777" w:rsidTr="00D47E3A">
        <w:trPr>
          <w:trHeight w:val="4723"/>
        </w:trPr>
        <w:tc>
          <w:tcPr>
            <w:tcW w:w="5396" w:type="dxa"/>
            <w:tcBorders>
              <w:bottom w:val="nil"/>
            </w:tcBorders>
          </w:tcPr>
          <w:p w14:paraId="6F8979C1" w14:textId="77777777" w:rsidR="0061521B" w:rsidRDefault="0061521B" w:rsidP="00D47E3A">
            <w:pPr>
              <w:pStyle w:val="TableParagraph"/>
              <w:spacing w:before="2" w:line="235" w:lineRule="auto"/>
              <w:ind w:left="371" w:right="211" w:hanging="329"/>
              <w:rPr>
                <w:sz w:val="18"/>
              </w:rPr>
            </w:pPr>
            <w:r>
              <w:rPr>
                <w:rFonts w:ascii="MS Gothic" w:hAnsi="MS Gothic"/>
                <w:sz w:val="18"/>
              </w:rPr>
              <w:t xml:space="preserve">☒ </w:t>
            </w:r>
            <w:r>
              <w:rPr>
                <w:position w:val="1"/>
                <w:sz w:val="18"/>
              </w:rPr>
              <w:t xml:space="preserve">Protocols for surveillance COVID-19 testing of students and staff, </w:t>
            </w:r>
            <w:r>
              <w:rPr>
                <w:sz w:val="18"/>
              </w:rPr>
              <w:t>as well as exclusion and isolation protocols for sick students and staff whether identified at the time of bus pick-up, arrival to school, or at any time during the school day.</w:t>
            </w:r>
          </w:p>
          <w:p w14:paraId="0810DCC0" w14:textId="77777777" w:rsidR="0061521B" w:rsidRDefault="0061521B" w:rsidP="00D47E3A">
            <w:pPr>
              <w:pStyle w:val="TableParagraph"/>
              <w:spacing w:before="19" w:line="232" w:lineRule="auto"/>
              <w:ind w:left="371" w:right="125" w:hanging="329"/>
              <w:rPr>
                <w:sz w:val="18"/>
              </w:rPr>
            </w:pPr>
            <w:r>
              <w:rPr>
                <w:rFonts w:ascii="MS Gothic" w:hAnsi="MS Gothic"/>
                <w:sz w:val="18"/>
              </w:rPr>
              <w:t xml:space="preserve">☒ </w:t>
            </w:r>
            <w:r>
              <w:rPr>
                <w:position w:val="1"/>
                <w:sz w:val="18"/>
              </w:rPr>
              <w:t xml:space="preserve">Protocols for assessment of students, as well as exclusion and </w:t>
            </w:r>
            <w:r>
              <w:rPr>
                <w:sz w:val="18"/>
              </w:rPr>
              <w:t>isolation protocols for sick students and staff identified at the time of arrival or during the school day.</w:t>
            </w:r>
          </w:p>
          <w:p w14:paraId="09F15A24" w14:textId="77777777" w:rsidR="0061521B" w:rsidRDefault="0061521B" w:rsidP="00D47E3A">
            <w:pPr>
              <w:pStyle w:val="TableParagraph"/>
              <w:numPr>
                <w:ilvl w:val="0"/>
                <w:numId w:val="29"/>
              </w:numPr>
              <w:tabs>
                <w:tab w:val="left" w:pos="1092"/>
                <w:tab w:val="left" w:pos="1093"/>
              </w:tabs>
              <w:spacing w:before="3"/>
              <w:ind w:right="209"/>
              <w:rPr>
                <w:sz w:val="18"/>
              </w:rPr>
            </w:pPr>
            <w:r>
              <w:rPr>
                <w:sz w:val="18"/>
              </w:rPr>
              <w:t>Work with school nurses, healthcare providers, or</w:t>
            </w:r>
            <w:r>
              <w:rPr>
                <w:spacing w:val="-20"/>
                <w:sz w:val="18"/>
              </w:rPr>
              <w:t xml:space="preserve"> </w:t>
            </w:r>
            <w:r>
              <w:rPr>
                <w:sz w:val="18"/>
              </w:rPr>
              <w:t>other staff with expertise to determine necessary modifications to areas where staff/students will be isolated.</w:t>
            </w:r>
          </w:p>
          <w:p w14:paraId="0B1BC6E3" w14:textId="77777777" w:rsidR="0061521B" w:rsidRDefault="0061521B" w:rsidP="00D47E3A">
            <w:pPr>
              <w:pStyle w:val="TableParagraph"/>
              <w:numPr>
                <w:ilvl w:val="0"/>
                <w:numId w:val="29"/>
              </w:numPr>
              <w:tabs>
                <w:tab w:val="left" w:pos="1092"/>
                <w:tab w:val="left" w:pos="1093"/>
              </w:tabs>
              <w:spacing w:before="1"/>
              <w:ind w:right="249"/>
              <w:rPr>
                <w:sz w:val="18"/>
              </w:rPr>
            </w:pPr>
            <w:r>
              <w:rPr>
                <w:sz w:val="18"/>
              </w:rPr>
              <w:t>Consider required physical arrangements to reduce</w:t>
            </w:r>
            <w:r>
              <w:rPr>
                <w:spacing w:val="-19"/>
                <w:sz w:val="18"/>
              </w:rPr>
              <w:t xml:space="preserve"> </w:t>
            </w:r>
            <w:r>
              <w:rPr>
                <w:sz w:val="18"/>
              </w:rPr>
              <w:t>risk of disease</w:t>
            </w:r>
            <w:r>
              <w:rPr>
                <w:spacing w:val="-3"/>
                <w:sz w:val="18"/>
              </w:rPr>
              <w:t xml:space="preserve"> </w:t>
            </w:r>
            <w:r>
              <w:rPr>
                <w:sz w:val="18"/>
              </w:rPr>
              <w:t>transmission.</w:t>
            </w:r>
          </w:p>
          <w:p w14:paraId="43A9A198" w14:textId="77777777" w:rsidR="0061521B" w:rsidRDefault="0061521B" w:rsidP="00D47E3A">
            <w:pPr>
              <w:pStyle w:val="TableParagraph"/>
              <w:numPr>
                <w:ilvl w:val="0"/>
                <w:numId w:val="29"/>
              </w:numPr>
              <w:tabs>
                <w:tab w:val="left" w:pos="1092"/>
                <w:tab w:val="left" w:pos="1093"/>
              </w:tabs>
              <w:ind w:right="259"/>
              <w:rPr>
                <w:sz w:val="18"/>
              </w:rPr>
            </w:pPr>
            <w:r>
              <w:rPr>
                <w:sz w:val="18"/>
              </w:rPr>
              <w:t>Plan for the needs of generally-well students who</w:t>
            </w:r>
            <w:r>
              <w:rPr>
                <w:spacing w:val="-17"/>
                <w:sz w:val="18"/>
              </w:rPr>
              <w:t xml:space="preserve"> </w:t>
            </w:r>
            <w:r>
              <w:rPr>
                <w:sz w:val="18"/>
              </w:rPr>
              <w:t>need medication or routine treatment, as well as students who may show signs of</w:t>
            </w:r>
            <w:r>
              <w:rPr>
                <w:spacing w:val="-3"/>
                <w:sz w:val="18"/>
              </w:rPr>
              <w:t xml:space="preserve"> </w:t>
            </w:r>
            <w:r>
              <w:rPr>
                <w:sz w:val="18"/>
              </w:rPr>
              <w:t>illness.</w:t>
            </w:r>
          </w:p>
          <w:p w14:paraId="5DA927B9" w14:textId="77777777" w:rsidR="0061521B" w:rsidRDefault="0061521B" w:rsidP="00D47E3A">
            <w:pPr>
              <w:pStyle w:val="TableParagraph"/>
              <w:spacing w:before="12" w:line="235" w:lineRule="auto"/>
              <w:ind w:left="371" w:right="113" w:hanging="329"/>
              <w:rPr>
                <w:sz w:val="18"/>
              </w:rPr>
            </w:pPr>
            <w:r>
              <w:rPr>
                <w:rFonts w:ascii="MS Gothic" w:hAnsi="MS Gothic"/>
                <w:sz w:val="18"/>
              </w:rPr>
              <w:t xml:space="preserve">☒ </w:t>
            </w:r>
            <w:r>
              <w:rPr>
                <w:position w:val="1"/>
                <w:sz w:val="18"/>
              </w:rPr>
              <w:t xml:space="preserve">Students and staff who report or develop symptoms must be </w:t>
            </w:r>
            <w:r>
              <w:rPr>
                <w:sz w:val="18"/>
              </w:rPr>
              <w:t>isolated in a designated isolation area in the school, with adequate space and staff supervision and symptom monitoring by a school nurse, other school-based health care provider or school staff until</w:t>
            </w:r>
          </w:p>
          <w:p w14:paraId="3D65C670" w14:textId="77777777" w:rsidR="0061521B" w:rsidRDefault="0061521B" w:rsidP="00D47E3A">
            <w:pPr>
              <w:pStyle w:val="TableParagraph"/>
              <w:spacing w:before="2" w:line="199" w:lineRule="exact"/>
              <w:ind w:left="371"/>
              <w:rPr>
                <w:sz w:val="18"/>
              </w:rPr>
            </w:pPr>
            <w:r>
              <w:rPr>
                <w:sz w:val="18"/>
              </w:rPr>
              <w:t>they are able to go home. Anyone providing supervision and</w:t>
            </w:r>
          </w:p>
        </w:tc>
        <w:tc>
          <w:tcPr>
            <w:tcW w:w="5396" w:type="dxa"/>
          </w:tcPr>
          <w:p w14:paraId="047A958D" w14:textId="77777777" w:rsidR="0061521B" w:rsidRDefault="00D27074" w:rsidP="00D47E3A">
            <w:pPr>
              <w:pStyle w:val="TableParagraph"/>
              <w:numPr>
                <w:ilvl w:val="0"/>
                <w:numId w:val="28"/>
              </w:numPr>
              <w:tabs>
                <w:tab w:val="left" w:pos="468"/>
                <w:tab w:val="left" w:pos="469"/>
              </w:tabs>
              <w:ind w:right="313"/>
              <w:rPr>
                <w:sz w:val="18"/>
              </w:rPr>
            </w:pPr>
            <w:r>
              <w:rPr>
                <w:sz w:val="18"/>
              </w:rPr>
              <w:t>Each school principal designee, (Administrative Asst.) will connect weekly with Superintendent….We have no Nurse….</w:t>
            </w:r>
            <w:r w:rsidR="0061521B">
              <w:rPr>
                <w:sz w:val="18"/>
              </w:rPr>
              <w:t xml:space="preserve"> on updates for plan and isolation measures taken to</w:t>
            </w:r>
            <w:r w:rsidR="0061521B">
              <w:rPr>
                <w:spacing w:val="-15"/>
                <w:sz w:val="18"/>
              </w:rPr>
              <w:t xml:space="preserve"> </w:t>
            </w:r>
            <w:r w:rsidR="0061521B">
              <w:rPr>
                <w:sz w:val="18"/>
              </w:rPr>
              <w:t>that point.</w:t>
            </w:r>
          </w:p>
          <w:p w14:paraId="6DC7F40C" w14:textId="77777777" w:rsidR="0061521B" w:rsidRDefault="0061521B" w:rsidP="00D47E3A">
            <w:pPr>
              <w:pStyle w:val="TableParagraph"/>
              <w:numPr>
                <w:ilvl w:val="0"/>
                <w:numId w:val="28"/>
              </w:numPr>
              <w:tabs>
                <w:tab w:val="left" w:pos="468"/>
                <w:tab w:val="left" w:pos="469"/>
              </w:tabs>
              <w:ind w:right="650"/>
              <w:rPr>
                <w:sz w:val="18"/>
              </w:rPr>
            </w:pPr>
            <w:r>
              <w:rPr>
                <w:sz w:val="18"/>
              </w:rPr>
              <w:t>All students who become ill at school will remain at</w:t>
            </w:r>
            <w:r>
              <w:rPr>
                <w:spacing w:val="-24"/>
                <w:sz w:val="18"/>
              </w:rPr>
              <w:t xml:space="preserve"> </w:t>
            </w:r>
            <w:r>
              <w:rPr>
                <w:sz w:val="18"/>
              </w:rPr>
              <w:t>school supervised by staff until parents can pick them up in the designated isolation area (i.e., health</w:t>
            </w:r>
            <w:r>
              <w:rPr>
                <w:spacing w:val="-5"/>
                <w:sz w:val="18"/>
              </w:rPr>
              <w:t xml:space="preserve"> </w:t>
            </w:r>
            <w:r>
              <w:rPr>
                <w:sz w:val="18"/>
              </w:rPr>
              <w:t>room).</w:t>
            </w:r>
          </w:p>
          <w:p w14:paraId="2AEA688C" w14:textId="77777777" w:rsidR="0061521B" w:rsidRDefault="0061521B" w:rsidP="00D47E3A">
            <w:pPr>
              <w:pStyle w:val="TableParagraph"/>
              <w:numPr>
                <w:ilvl w:val="1"/>
                <w:numId w:val="28"/>
              </w:numPr>
              <w:tabs>
                <w:tab w:val="left" w:pos="1188"/>
                <w:tab w:val="left" w:pos="1189"/>
              </w:tabs>
              <w:spacing w:before="9" w:line="228" w:lineRule="auto"/>
              <w:ind w:right="264"/>
              <w:rPr>
                <w:sz w:val="18"/>
              </w:rPr>
            </w:pPr>
            <w:r>
              <w:rPr>
                <w:sz w:val="18"/>
              </w:rPr>
              <w:t>Students will be provided a facial covering (if they</w:t>
            </w:r>
            <w:r>
              <w:rPr>
                <w:spacing w:val="-22"/>
                <w:sz w:val="18"/>
              </w:rPr>
              <w:t xml:space="preserve"> </w:t>
            </w:r>
            <w:r>
              <w:rPr>
                <w:sz w:val="18"/>
              </w:rPr>
              <w:t>can safely wear</w:t>
            </w:r>
            <w:r>
              <w:rPr>
                <w:spacing w:val="-2"/>
                <w:sz w:val="18"/>
              </w:rPr>
              <w:t xml:space="preserve"> </w:t>
            </w:r>
            <w:r>
              <w:rPr>
                <w:sz w:val="18"/>
              </w:rPr>
              <w:t>one).</w:t>
            </w:r>
          </w:p>
          <w:p w14:paraId="7DB983D2" w14:textId="77777777" w:rsidR="0061521B" w:rsidRDefault="0061521B" w:rsidP="00D47E3A">
            <w:pPr>
              <w:pStyle w:val="TableParagraph"/>
              <w:numPr>
                <w:ilvl w:val="1"/>
                <w:numId w:val="28"/>
              </w:numPr>
              <w:tabs>
                <w:tab w:val="left" w:pos="1188"/>
                <w:tab w:val="left" w:pos="1189"/>
              </w:tabs>
              <w:spacing w:before="8" w:line="232" w:lineRule="auto"/>
              <w:ind w:right="696"/>
              <w:rPr>
                <w:sz w:val="18"/>
              </w:rPr>
            </w:pPr>
            <w:r>
              <w:rPr>
                <w:sz w:val="18"/>
              </w:rPr>
              <w:t>Staff should wear a facial covering and</w:t>
            </w:r>
            <w:r>
              <w:rPr>
                <w:spacing w:val="-17"/>
                <w:sz w:val="18"/>
              </w:rPr>
              <w:t xml:space="preserve"> </w:t>
            </w:r>
            <w:r>
              <w:rPr>
                <w:sz w:val="18"/>
              </w:rPr>
              <w:t>maintain physical distancing, but never leave a child unattended.</w:t>
            </w:r>
          </w:p>
          <w:p w14:paraId="5102FBA2" w14:textId="77777777" w:rsidR="0061521B" w:rsidRDefault="0061521B" w:rsidP="00D47E3A">
            <w:pPr>
              <w:pStyle w:val="TableParagraph"/>
              <w:numPr>
                <w:ilvl w:val="0"/>
                <w:numId w:val="28"/>
              </w:numPr>
              <w:tabs>
                <w:tab w:val="left" w:pos="469"/>
              </w:tabs>
              <w:spacing w:before="3"/>
              <w:ind w:right="228"/>
              <w:jc w:val="both"/>
              <w:rPr>
                <w:sz w:val="18"/>
              </w:rPr>
            </w:pPr>
            <w:r>
              <w:rPr>
                <w:sz w:val="18"/>
              </w:rPr>
              <w:t>While exercising caution to maintain safety is appropriate when working with children exhibiting symptoms, it is also critical</w:t>
            </w:r>
            <w:r>
              <w:rPr>
                <w:spacing w:val="-24"/>
                <w:sz w:val="18"/>
              </w:rPr>
              <w:t xml:space="preserve"> </w:t>
            </w:r>
            <w:r>
              <w:rPr>
                <w:sz w:val="18"/>
              </w:rPr>
              <w:t>that staff maintain sufficient composure and disposition so as not to unduly worry a student or</w:t>
            </w:r>
            <w:r>
              <w:rPr>
                <w:spacing w:val="-3"/>
                <w:sz w:val="18"/>
              </w:rPr>
              <w:t xml:space="preserve"> </w:t>
            </w:r>
            <w:r>
              <w:rPr>
                <w:sz w:val="18"/>
              </w:rPr>
              <w:t>family.</w:t>
            </w:r>
          </w:p>
          <w:p w14:paraId="7A7C68DD" w14:textId="77777777" w:rsidR="0061521B" w:rsidRDefault="0061521B" w:rsidP="00D47E3A">
            <w:pPr>
              <w:pStyle w:val="TableParagraph"/>
              <w:numPr>
                <w:ilvl w:val="0"/>
                <w:numId w:val="28"/>
              </w:numPr>
              <w:tabs>
                <w:tab w:val="left" w:pos="468"/>
                <w:tab w:val="left" w:pos="469"/>
              </w:tabs>
              <w:spacing w:before="1"/>
              <w:ind w:hanging="362"/>
              <w:rPr>
                <w:sz w:val="18"/>
              </w:rPr>
            </w:pPr>
            <w:r>
              <w:rPr>
                <w:sz w:val="18"/>
              </w:rPr>
              <w:t>Staff will maintain student confidentiality as</w:t>
            </w:r>
            <w:r>
              <w:rPr>
                <w:spacing w:val="-7"/>
                <w:sz w:val="18"/>
              </w:rPr>
              <w:t xml:space="preserve"> </w:t>
            </w:r>
            <w:r>
              <w:rPr>
                <w:sz w:val="18"/>
              </w:rPr>
              <w:t>appropriate.</w:t>
            </w:r>
          </w:p>
          <w:p w14:paraId="11CFDF86" w14:textId="77777777" w:rsidR="0061521B" w:rsidRDefault="0061521B" w:rsidP="00D47E3A">
            <w:pPr>
              <w:pStyle w:val="TableParagraph"/>
              <w:numPr>
                <w:ilvl w:val="0"/>
                <w:numId w:val="28"/>
              </w:numPr>
              <w:tabs>
                <w:tab w:val="left" w:pos="468"/>
                <w:tab w:val="left" w:pos="469"/>
              </w:tabs>
              <w:spacing w:line="249" w:lineRule="exact"/>
              <w:ind w:hanging="362"/>
              <w:rPr>
                <w:sz w:val="18"/>
              </w:rPr>
            </w:pPr>
            <w:r>
              <w:rPr>
                <w:sz w:val="18"/>
              </w:rPr>
              <w:t>Daily logs must be maintained containing the</w:t>
            </w:r>
            <w:r>
              <w:rPr>
                <w:spacing w:val="-9"/>
                <w:sz w:val="18"/>
              </w:rPr>
              <w:t xml:space="preserve"> </w:t>
            </w:r>
            <w:r>
              <w:rPr>
                <w:sz w:val="18"/>
              </w:rPr>
              <w:t>following:</w:t>
            </w:r>
          </w:p>
          <w:p w14:paraId="6EBEC742" w14:textId="77777777" w:rsidR="0061521B" w:rsidRDefault="0061521B" w:rsidP="00D47E3A">
            <w:pPr>
              <w:pStyle w:val="TableParagraph"/>
              <w:numPr>
                <w:ilvl w:val="1"/>
                <w:numId w:val="28"/>
              </w:numPr>
              <w:tabs>
                <w:tab w:val="left" w:pos="1188"/>
                <w:tab w:val="left" w:pos="1189"/>
              </w:tabs>
              <w:spacing w:before="8" w:line="228" w:lineRule="auto"/>
              <w:ind w:right="109"/>
              <w:rPr>
                <w:sz w:val="18"/>
              </w:rPr>
            </w:pPr>
            <w:r>
              <w:rPr>
                <w:sz w:val="18"/>
              </w:rPr>
              <w:t>Name of students sent home for illness, cause of</w:t>
            </w:r>
            <w:r>
              <w:rPr>
                <w:spacing w:val="-20"/>
                <w:sz w:val="18"/>
              </w:rPr>
              <w:t xml:space="preserve"> </w:t>
            </w:r>
            <w:r>
              <w:rPr>
                <w:sz w:val="18"/>
              </w:rPr>
              <w:t>illness, time of onset;</w:t>
            </w:r>
            <w:r>
              <w:rPr>
                <w:spacing w:val="-4"/>
                <w:sz w:val="18"/>
              </w:rPr>
              <w:t xml:space="preserve"> </w:t>
            </w:r>
            <w:r>
              <w:rPr>
                <w:sz w:val="18"/>
              </w:rPr>
              <w:t>and</w:t>
            </w:r>
          </w:p>
          <w:p w14:paraId="27EF15EE" w14:textId="77777777" w:rsidR="0061521B" w:rsidRDefault="0061521B" w:rsidP="00D47E3A">
            <w:pPr>
              <w:pStyle w:val="TableParagraph"/>
              <w:numPr>
                <w:ilvl w:val="1"/>
                <w:numId w:val="28"/>
              </w:numPr>
              <w:tabs>
                <w:tab w:val="left" w:pos="1188"/>
                <w:tab w:val="left" w:pos="1189"/>
              </w:tabs>
              <w:spacing w:before="2"/>
              <w:ind w:hanging="361"/>
              <w:rPr>
                <w:sz w:val="18"/>
              </w:rPr>
            </w:pPr>
            <w:r>
              <w:rPr>
                <w:sz w:val="18"/>
              </w:rPr>
              <w:t>Name of students visiting the office for</w:t>
            </w:r>
            <w:r>
              <w:rPr>
                <w:spacing w:val="-10"/>
                <w:sz w:val="18"/>
              </w:rPr>
              <w:t xml:space="preserve"> </w:t>
            </w:r>
            <w:r>
              <w:rPr>
                <w:sz w:val="18"/>
              </w:rPr>
              <w:t>illness</w:t>
            </w:r>
          </w:p>
        </w:tc>
      </w:tr>
    </w:tbl>
    <w:p w14:paraId="351BE894" w14:textId="77777777" w:rsidR="0061521B" w:rsidRDefault="0061521B" w:rsidP="0061521B">
      <w:pPr>
        <w:rPr>
          <w:sz w:val="18"/>
        </w:rPr>
        <w:sectPr w:rsidR="0061521B">
          <w:pgSz w:w="12240" w:h="15840"/>
          <w:pgMar w:top="800" w:right="580" w:bottom="900" w:left="580" w:header="0" w:footer="621" w:gutter="0"/>
          <w:cols w:space="720"/>
        </w:sectPr>
      </w:pPr>
    </w:p>
    <w:p w14:paraId="0AB656F4"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1DE59580" w14:textId="77777777" w:rsidTr="00D47E3A">
        <w:trPr>
          <w:trHeight w:val="220"/>
        </w:trPr>
        <w:tc>
          <w:tcPr>
            <w:tcW w:w="5396" w:type="dxa"/>
            <w:shd w:val="clear" w:color="auto" w:fill="2F6DB0"/>
          </w:tcPr>
          <w:p w14:paraId="1032724F"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7A5805DB"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67EF9537" w14:textId="77777777" w:rsidTr="00D47E3A">
        <w:trPr>
          <w:trHeight w:val="6312"/>
        </w:trPr>
        <w:tc>
          <w:tcPr>
            <w:tcW w:w="5396" w:type="dxa"/>
          </w:tcPr>
          <w:p w14:paraId="0BA51B8E" w14:textId="77777777" w:rsidR="0061521B" w:rsidRDefault="0061521B" w:rsidP="00D47E3A">
            <w:pPr>
              <w:pStyle w:val="TableParagraph"/>
              <w:spacing w:before="1"/>
              <w:ind w:left="371" w:right="166"/>
              <w:rPr>
                <w:sz w:val="18"/>
              </w:rPr>
            </w:pPr>
            <w:r>
              <w:rPr>
                <w:sz w:val="18"/>
              </w:rPr>
              <w:t>symptom monitoring must wear appropriate face covering or face shields.</w:t>
            </w:r>
          </w:p>
          <w:p w14:paraId="581ED812" w14:textId="77777777" w:rsidR="0061521B" w:rsidRDefault="0061521B" w:rsidP="00D47E3A">
            <w:pPr>
              <w:pStyle w:val="TableParagraph"/>
              <w:spacing w:before="16" w:line="228" w:lineRule="auto"/>
              <w:ind w:left="371" w:hanging="329"/>
              <w:rPr>
                <w:sz w:val="18"/>
              </w:rPr>
            </w:pPr>
            <w:r>
              <w:rPr>
                <w:rFonts w:ascii="MS Gothic" w:hAnsi="MS Gothic"/>
                <w:sz w:val="18"/>
              </w:rPr>
              <w:t xml:space="preserve">☒ </w:t>
            </w:r>
            <w:r>
              <w:rPr>
                <w:position w:val="1"/>
                <w:sz w:val="18"/>
              </w:rPr>
              <w:t xml:space="preserve">Establish procedures for safely transporting anyone who is sick to </w:t>
            </w:r>
            <w:r>
              <w:rPr>
                <w:sz w:val="18"/>
              </w:rPr>
              <w:t>their home or to a healthcare facility.</w:t>
            </w:r>
          </w:p>
          <w:p w14:paraId="3254214D" w14:textId="77777777" w:rsidR="0061521B" w:rsidRDefault="0061521B" w:rsidP="00D47E3A">
            <w:pPr>
              <w:pStyle w:val="TableParagraph"/>
              <w:spacing w:before="18" w:line="232" w:lineRule="auto"/>
              <w:ind w:left="371" w:right="459" w:hanging="329"/>
              <w:rPr>
                <w:sz w:val="18"/>
              </w:rPr>
            </w:pPr>
            <w:r>
              <w:rPr>
                <w:rFonts w:ascii="MS Gothic" w:hAnsi="MS Gothic"/>
                <w:sz w:val="18"/>
              </w:rPr>
              <w:t xml:space="preserve">☒ </w:t>
            </w:r>
            <w:r>
              <w:rPr>
                <w:position w:val="1"/>
                <w:sz w:val="18"/>
              </w:rPr>
              <w:t xml:space="preserve">Staff and students who are symptomatic must stay home from </w:t>
            </w:r>
            <w:r>
              <w:rPr>
                <w:sz w:val="18"/>
              </w:rPr>
              <w:t>school and must be sent home if they become ill at school, particularly if they have COVID-19 symptoms.</w:t>
            </w:r>
          </w:p>
          <w:p w14:paraId="608E5CFD" w14:textId="77777777" w:rsidR="0061521B" w:rsidRDefault="0061521B" w:rsidP="00D47E3A">
            <w:pPr>
              <w:pStyle w:val="TableParagraph"/>
              <w:numPr>
                <w:ilvl w:val="0"/>
                <w:numId w:val="27"/>
              </w:numPr>
              <w:tabs>
                <w:tab w:val="left" w:pos="1092"/>
                <w:tab w:val="left" w:pos="1093"/>
              </w:tabs>
              <w:spacing w:before="3"/>
              <w:ind w:right="230"/>
              <w:rPr>
                <w:sz w:val="18"/>
              </w:rPr>
            </w:pPr>
            <w:r>
              <w:rPr>
                <w:sz w:val="18"/>
              </w:rPr>
              <w:t>Symptomatic staff or students should seek COVID-19 testing from their regular physician or through the</w:t>
            </w:r>
            <w:r>
              <w:rPr>
                <w:spacing w:val="-17"/>
                <w:sz w:val="18"/>
              </w:rPr>
              <w:t xml:space="preserve"> </w:t>
            </w:r>
            <w:r>
              <w:rPr>
                <w:sz w:val="18"/>
              </w:rPr>
              <w:t>local public health</w:t>
            </w:r>
            <w:r>
              <w:rPr>
                <w:spacing w:val="-2"/>
                <w:sz w:val="18"/>
              </w:rPr>
              <w:t xml:space="preserve"> </w:t>
            </w:r>
            <w:r>
              <w:rPr>
                <w:sz w:val="18"/>
              </w:rPr>
              <w:t>authority.</w:t>
            </w:r>
          </w:p>
          <w:p w14:paraId="509243D4" w14:textId="77777777" w:rsidR="0061521B" w:rsidRDefault="0061521B" w:rsidP="00D47E3A">
            <w:pPr>
              <w:pStyle w:val="TableParagraph"/>
              <w:numPr>
                <w:ilvl w:val="0"/>
                <w:numId w:val="27"/>
              </w:numPr>
              <w:tabs>
                <w:tab w:val="left" w:pos="1092"/>
                <w:tab w:val="left" w:pos="1093"/>
              </w:tabs>
              <w:ind w:right="207"/>
              <w:rPr>
                <w:sz w:val="18"/>
              </w:rPr>
            </w:pPr>
            <w:r>
              <w:rPr>
                <w:sz w:val="18"/>
              </w:rPr>
              <w:t>If they do not undergo COVID-19 testing or a COVID-19 test is positive, the person should remain home for at least 10 days after illness onset and 72 hours after</w:t>
            </w:r>
            <w:r>
              <w:rPr>
                <w:spacing w:val="-18"/>
                <w:sz w:val="18"/>
              </w:rPr>
              <w:t xml:space="preserve"> </w:t>
            </w:r>
            <w:r>
              <w:rPr>
                <w:sz w:val="18"/>
              </w:rPr>
              <w:t>fever is gone, without use of fever reducing medicine, and other symptoms are</w:t>
            </w:r>
            <w:r>
              <w:rPr>
                <w:spacing w:val="-1"/>
                <w:sz w:val="18"/>
              </w:rPr>
              <w:t xml:space="preserve"> </w:t>
            </w:r>
            <w:r>
              <w:rPr>
                <w:sz w:val="18"/>
              </w:rPr>
              <w:t>improving.</w:t>
            </w:r>
          </w:p>
          <w:p w14:paraId="164107C4" w14:textId="77777777" w:rsidR="0061521B" w:rsidRDefault="0061521B" w:rsidP="00D47E3A">
            <w:pPr>
              <w:pStyle w:val="TableParagraph"/>
              <w:numPr>
                <w:ilvl w:val="0"/>
                <w:numId w:val="27"/>
              </w:numPr>
              <w:tabs>
                <w:tab w:val="left" w:pos="1092"/>
                <w:tab w:val="left" w:pos="1093"/>
              </w:tabs>
              <w:ind w:right="232"/>
              <w:rPr>
                <w:sz w:val="18"/>
              </w:rPr>
            </w:pPr>
            <w:r>
              <w:rPr>
                <w:sz w:val="18"/>
              </w:rPr>
              <w:t>If they have a negative test (and if they have multiple tests, all tests are negative), they should remain home until 72 hours after fever is gone, without use of fever reducing medicine, and other symptoms are</w:t>
            </w:r>
            <w:r>
              <w:rPr>
                <w:spacing w:val="-12"/>
                <w:sz w:val="18"/>
              </w:rPr>
              <w:t xml:space="preserve"> </w:t>
            </w:r>
            <w:r>
              <w:rPr>
                <w:sz w:val="18"/>
              </w:rPr>
              <w:t>improving.</w:t>
            </w:r>
          </w:p>
          <w:p w14:paraId="57D3A552" w14:textId="77777777" w:rsidR="0061521B" w:rsidRDefault="0061521B" w:rsidP="00D47E3A">
            <w:pPr>
              <w:pStyle w:val="TableParagraph"/>
              <w:numPr>
                <w:ilvl w:val="0"/>
                <w:numId w:val="27"/>
              </w:numPr>
              <w:tabs>
                <w:tab w:val="left" w:pos="1092"/>
                <w:tab w:val="left" w:pos="1093"/>
              </w:tabs>
              <w:spacing w:before="1"/>
              <w:ind w:right="99"/>
              <w:rPr>
                <w:sz w:val="18"/>
              </w:rPr>
            </w:pPr>
            <w:r>
              <w:rPr>
                <w:sz w:val="18"/>
              </w:rPr>
              <w:t>Alternatively, a person may return to school after receiving two negative COVID-19 molecular tests (PCR) at least 24 hours</w:t>
            </w:r>
            <w:r>
              <w:rPr>
                <w:spacing w:val="-2"/>
                <w:sz w:val="18"/>
              </w:rPr>
              <w:t xml:space="preserve"> </w:t>
            </w:r>
            <w:r>
              <w:rPr>
                <w:sz w:val="18"/>
              </w:rPr>
              <w:t>apart.</w:t>
            </w:r>
          </w:p>
          <w:p w14:paraId="6D7A20B0" w14:textId="77777777" w:rsidR="0061521B" w:rsidRDefault="0061521B" w:rsidP="00D47E3A">
            <w:pPr>
              <w:pStyle w:val="TableParagraph"/>
              <w:spacing w:before="11" w:line="235" w:lineRule="auto"/>
              <w:ind w:left="371" w:hanging="329"/>
              <w:rPr>
                <w:sz w:val="18"/>
              </w:rPr>
            </w:pPr>
            <w:r>
              <w:rPr>
                <w:rFonts w:ascii="MS Gothic" w:hAnsi="MS Gothic"/>
                <w:sz w:val="18"/>
              </w:rPr>
              <w:t xml:space="preserve">☒ </w:t>
            </w:r>
            <w:r>
              <w:rPr>
                <w:position w:val="1"/>
                <w:sz w:val="18"/>
              </w:rPr>
              <w:t xml:space="preserve">Involve school nurses, School Based Health Centers, or staff with </w:t>
            </w:r>
            <w:r>
              <w:rPr>
                <w:sz w:val="18"/>
              </w:rPr>
              <w:t>related experience (Occupational or Physical Therapists) in development of protocols and assessment of symptoms (where staffing exists).</w:t>
            </w:r>
          </w:p>
          <w:p w14:paraId="01450158" w14:textId="77777777" w:rsidR="0061521B" w:rsidRDefault="0061521B" w:rsidP="00D47E3A">
            <w:pPr>
              <w:pStyle w:val="TableParagraph"/>
              <w:spacing w:before="22" w:line="214" w:lineRule="exact"/>
              <w:ind w:left="371" w:hanging="329"/>
              <w:rPr>
                <w:sz w:val="18"/>
              </w:rPr>
            </w:pPr>
            <w:r>
              <w:rPr>
                <w:rFonts w:ascii="MS Gothic" w:hAnsi="MS Gothic"/>
                <w:sz w:val="18"/>
              </w:rPr>
              <w:t xml:space="preserve">☒ </w:t>
            </w:r>
            <w:r>
              <w:rPr>
                <w:position w:val="1"/>
                <w:sz w:val="18"/>
              </w:rPr>
              <w:t xml:space="preserve">Record and monitor the students and staff being isolated or sent </w:t>
            </w:r>
            <w:r>
              <w:rPr>
                <w:sz w:val="18"/>
              </w:rPr>
              <w:t>home for the LPHA review.</w:t>
            </w:r>
          </w:p>
        </w:tc>
        <w:tc>
          <w:tcPr>
            <w:tcW w:w="5396" w:type="dxa"/>
          </w:tcPr>
          <w:p w14:paraId="4F5134C1" w14:textId="77777777" w:rsidR="0061521B" w:rsidRDefault="0061521B" w:rsidP="00D47E3A">
            <w:pPr>
              <w:pStyle w:val="TableParagraph"/>
              <w:spacing w:before="1" w:line="219" w:lineRule="exact"/>
              <w:ind w:left="1188"/>
              <w:rPr>
                <w:sz w:val="18"/>
              </w:rPr>
            </w:pPr>
            <w:r>
              <w:rPr>
                <w:sz w:val="18"/>
              </w:rPr>
              <w:t>symptoms, even if not sent home.</w:t>
            </w:r>
          </w:p>
          <w:p w14:paraId="7961BB42" w14:textId="77777777" w:rsidR="0061521B" w:rsidRDefault="0061521B" w:rsidP="00D47E3A">
            <w:pPr>
              <w:pStyle w:val="TableParagraph"/>
              <w:numPr>
                <w:ilvl w:val="0"/>
                <w:numId w:val="26"/>
              </w:numPr>
              <w:tabs>
                <w:tab w:val="left" w:pos="468"/>
                <w:tab w:val="left" w:pos="469"/>
              </w:tabs>
              <w:ind w:right="185"/>
              <w:rPr>
                <w:sz w:val="18"/>
              </w:rPr>
            </w:pPr>
            <w:r>
              <w:rPr>
                <w:sz w:val="18"/>
              </w:rPr>
              <w:t>Staff and students with known or suspected COVID-19, or</w:t>
            </w:r>
            <w:hyperlink r:id="rId29">
              <w:r>
                <w:rPr>
                  <w:color w:val="0000FF"/>
                  <w:sz w:val="18"/>
                  <w:u w:val="single" w:color="0000FF"/>
                </w:rPr>
                <w:t xml:space="preserve"> displaying COVID-19 symptoms per current OHA guidance</w:t>
              </w:r>
              <w:r>
                <w:rPr>
                  <w:sz w:val="18"/>
                </w:rPr>
                <w:t>,</w:t>
              </w:r>
            </w:hyperlink>
            <w:hyperlink r:id="rId30">
              <w:r>
                <w:rPr>
                  <w:color w:val="0000FF"/>
                  <w:sz w:val="18"/>
                </w:rPr>
                <w:t xml:space="preserve"> </w:t>
              </w:r>
              <w:r>
                <w:rPr>
                  <w:color w:val="0000FF"/>
                  <w:sz w:val="18"/>
                  <w:u w:val="single" w:color="0000FF"/>
                </w:rPr>
                <w:t>CDC</w:t>
              </w:r>
            </w:hyperlink>
            <w:hyperlink r:id="rId31">
              <w:r>
                <w:rPr>
                  <w:color w:val="0000FF"/>
                  <w:sz w:val="18"/>
                  <w:u w:val="single" w:color="0000FF"/>
                </w:rPr>
                <w:t xml:space="preserve"> guidance</w:t>
              </w:r>
              <w:r>
                <w:rPr>
                  <w:sz w:val="18"/>
                </w:rPr>
                <w:t xml:space="preserve">, </w:t>
              </w:r>
            </w:hyperlink>
            <w:r>
              <w:rPr>
                <w:sz w:val="18"/>
              </w:rPr>
              <w:t>or LPHA guidance, cannot remain at school and</w:t>
            </w:r>
            <w:r>
              <w:rPr>
                <w:spacing w:val="-18"/>
                <w:sz w:val="18"/>
              </w:rPr>
              <w:t xml:space="preserve"> </w:t>
            </w:r>
            <w:r>
              <w:rPr>
                <w:sz w:val="18"/>
              </w:rPr>
              <w:t>should return only after their symptoms resolve and they are physically ready to return to school. In no case can they return</w:t>
            </w:r>
            <w:r>
              <w:rPr>
                <w:spacing w:val="-14"/>
                <w:sz w:val="18"/>
              </w:rPr>
              <w:t xml:space="preserve"> </w:t>
            </w:r>
            <w:r>
              <w:rPr>
                <w:sz w:val="18"/>
              </w:rPr>
              <w:t>before:</w:t>
            </w:r>
          </w:p>
          <w:p w14:paraId="3559D4E7" w14:textId="77777777" w:rsidR="0061521B" w:rsidRDefault="0061521B" w:rsidP="00D47E3A">
            <w:pPr>
              <w:pStyle w:val="TableParagraph"/>
              <w:numPr>
                <w:ilvl w:val="1"/>
                <w:numId w:val="26"/>
              </w:numPr>
              <w:tabs>
                <w:tab w:val="left" w:pos="1188"/>
                <w:tab w:val="left" w:pos="1189"/>
              </w:tabs>
              <w:spacing w:line="226" w:lineRule="exact"/>
              <w:ind w:hanging="361"/>
              <w:rPr>
                <w:b/>
                <w:sz w:val="18"/>
              </w:rPr>
            </w:pPr>
            <w:r>
              <w:rPr>
                <w:sz w:val="18"/>
              </w:rPr>
              <w:t>the passage of 14 calendar days after exposure;</w:t>
            </w:r>
            <w:r>
              <w:rPr>
                <w:spacing w:val="-9"/>
                <w:sz w:val="18"/>
              </w:rPr>
              <w:t xml:space="preserve"> </w:t>
            </w:r>
            <w:r>
              <w:rPr>
                <w:b/>
                <w:sz w:val="18"/>
              </w:rPr>
              <w:t>and</w:t>
            </w:r>
          </w:p>
          <w:p w14:paraId="52497A8F" w14:textId="77777777" w:rsidR="0061521B" w:rsidRDefault="0061521B" w:rsidP="00D47E3A">
            <w:pPr>
              <w:pStyle w:val="TableParagraph"/>
              <w:numPr>
                <w:ilvl w:val="1"/>
                <w:numId w:val="26"/>
              </w:numPr>
              <w:tabs>
                <w:tab w:val="left" w:pos="1188"/>
                <w:tab w:val="left" w:pos="1189"/>
              </w:tabs>
              <w:spacing w:line="226" w:lineRule="exact"/>
              <w:ind w:hanging="361"/>
              <w:rPr>
                <w:sz w:val="18"/>
              </w:rPr>
            </w:pPr>
            <w:r>
              <w:rPr>
                <w:sz w:val="18"/>
              </w:rPr>
              <w:t>symptoms are</w:t>
            </w:r>
            <w:r>
              <w:rPr>
                <w:spacing w:val="-3"/>
                <w:sz w:val="18"/>
              </w:rPr>
              <w:t xml:space="preserve"> </w:t>
            </w:r>
            <w:r>
              <w:rPr>
                <w:sz w:val="18"/>
              </w:rPr>
              <w:t>improving.</w:t>
            </w:r>
          </w:p>
        </w:tc>
      </w:tr>
    </w:tbl>
    <w:p w14:paraId="6D3C53F1" w14:textId="77777777" w:rsidR="0061521B" w:rsidRDefault="0061521B" w:rsidP="0061521B">
      <w:pPr>
        <w:pStyle w:val="BodyText"/>
        <w:rPr>
          <w:b/>
          <w:sz w:val="20"/>
        </w:rPr>
      </w:pPr>
    </w:p>
    <w:p w14:paraId="3E6D3325" w14:textId="77777777" w:rsidR="0061521B" w:rsidRDefault="0061521B" w:rsidP="0061521B">
      <w:pPr>
        <w:pStyle w:val="BodyText"/>
        <w:spacing w:before="9"/>
        <w:rPr>
          <w:b/>
          <w:sz w:val="12"/>
        </w:rPr>
      </w:pPr>
      <w:r>
        <w:rPr>
          <w:noProof/>
          <w:lang w:bidi="ar-SA"/>
        </w:rPr>
        <mc:AlternateContent>
          <mc:Choice Requires="wpg">
            <w:drawing>
              <wp:anchor distT="0" distB="0" distL="0" distR="0" simplePos="0" relativeHeight="251672576" behindDoc="1" locked="0" layoutInCell="1" allowOverlap="1" wp14:anchorId="6E9044AD" wp14:editId="2FA780AF">
                <wp:simplePos x="0" y="0"/>
                <wp:positionH relativeFrom="page">
                  <wp:posOffset>443230</wp:posOffset>
                </wp:positionH>
                <wp:positionV relativeFrom="paragraph">
                  <wp:posOffset>123825</wp:posOffset>
                </wp:positionV>
                <wp:extent cx="6887210" cy="641985"/>
                <wp:effectExtent l="0" t="0" r="0" b="0"/>
                <wp:wrapTopAndBottom/>
                <wp:docPr id="6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641985"/>
                          <a:chOff x="698" y="195"/>
                          <a:chExt cx="10846" cy="1011"/>
                        </a:xfrm>
                      </wpg:grpSpPr>
                      <pic:pic xmlns:pic="http://schemas.openxmlformats.org/drawingml/2006/picture">
                        <pic:nvPicPr>
                          <pic:cNvPr id="62" name="Picture 48" descr="&quot;&quot;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44" y="377"/>
                            <a:ext cx="641"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47"/>
                        <wps:cNvSpPr txBox="1">
                          <a:spLocks noChangeArrowheads="1"/>
                        </wps:cNvSpPr>
                        <wps:spPr bwMode="auto">
                          <a:xfrm>
                            <a:off x="720" y="216"/>
                            <a:ext cx="10802" cy="968"/>
                          </a:xfrm>
                          <a:prstGeom prst="rect">
                            <a:avLst/>
                          </a:prstGeom>
                          <a:noFill/>
                          <a:ln w="27432">
                            <a:solidFill>
                              <a:srgbClr val="2F6D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613633" w14:textId="77777777" w:rsidR="00135B39" w:rsidRDefault="00135B39" w:rsidP="0061521B">
                              <w:pPr>
                                <w:spacing w:before="267"/>
                                <w:ind w:left="1714"/>
                                <w:rPr>
                                  <w:b/>
                                  <w:sz w:val="32"/>
                                </w:rPr>
                              </w:pPr>
                              <w:r>
                                <w:rPr>
                                  <w:b/>
                                  <w:color w:val="2F6DB0"/>
                                  <w:sz w:val="32"/>
                                </w:rPr>
                                <w:t>2. Facilities and School Operations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9044AD" id="Group 46" o:spid="_x0000_s1039" style="position:absolute;margin-left:34.9pt;margin-top:9.75pt;width:542.3pt;height:50.55pt;z-index:-251643904;mso-wrap-distance-left:0;mso-wrap-distance-right:0;mso-position-horizontal-relative:page" coordorigin="698,195" coordsize="10846,1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">
                <v:shape id="Picture 48" o:spid="_x0000_s1040" type="#_x0000_t75" alt="&quot;&quot; " style="position:absolute;left:1144;top:377;width:641;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">
                  <v:imagedata r:id="rId33" o:title="&quot;&quot; "/>
                </v:shape>
                <v:shape id="Text Box 47" o:spid="_x0000_s1041" type="#_x0000_t202" style="position:absolute;left:720;top:216;width:10802;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" filled="f" strokecolor="#2f6db0" strokeweight="2.16pt">
                  <v:textbox inset="0,0,0,0">
                    <w:txbxContent>
                      <w:p w14:paraId="7E613633" w14:textId="77777777" w:rsidR="00135B39" w:rsidRDefault="00135B39" w:rsidP="0061521B">
                        <w:pPr>
                          <w:spacing w:before="267"/>
                          <w:ind w:left="1714"/>
                          <w:rPr>
                            <w:b/>
                            <w:sz w:val="32"/>
                          </w:rPr>
                        </w:pPr>
                        <w:r>
                          <w:rPr>
                            <w:b/>
                            <w:color w:val="2F6DB0"/>
                            <w:sz w:val="32"/>
                          </w:rPr>
                          <w:t>2. Facilities and School Operations</w:t>
                        </w:r>
                      </w:p>
                    </w:txbxContent>
                  </v:textbox>
                </v:shape>
                <w10:wrap type="topAndBottom" anchorx="page"/>
              </v:group>
            </w:pict>
          </mc:Fallback>
        </mc:AlternateContent>
      </w:r>
      <w:r>
        <w:rPr>
          <w:noProof/>
          <w:lang w:bidi="ar-SA"/>
        </w:rPr>
        <mc:AlternateContent>
          <mc:Choice Requires="wps">
            <w:drawing>
              <wp:anchor distT="0" distB="0" distL="0" distR="0" simplePos="0" relativeHeight="251673600" behindDoc="1" locked="0" layoutInCell="1" allowOverlap="1" wp14:anchorId="48007957" wp14:editId="553BC82F">
                <wp:simplePos x="0" y="0"/>
                <wp:positionH relativeFrom="page">
                  <wp:posOffset>448310</wp:posOffset>
                </wp:positionH>
                <wp:positionV relativeFrom="paragraph">
                  <wp:posOffset>942340</wp:posOffset>
                </wp:positionV>
                <wp:extent cx="6877685" cy="558165"/>
                <wp:effectExtent l="0" t="0" r="0" b="0"/>
                <wp:wrapTopAndBottom/>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55816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8B192E" w14:textId="77777777" w:rsidR="00135B39" w:rsidRDefault="00135B39" w:rsidP="0061521B">
                            <w:pPr>
                              <w:spacing w:before="100"/>
                              <w:ind w:left="93" w:right="93"/>
                              <w:jc w:val="center"/>
                              <w:rPr>
                                <w:sz w:val="18"/>
                              </w:rPr>
                            </w:pPr>
                            <w:r>
                              <w:rPr>
                                <w:sz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 of the </w:t>
                            </w:r>
                            <w:r>
                              <w:rPr>
                                <w:b/>
                                <w:i/>
                                <w:sz w:val="18"/>
                              </w:rPr>
                              <w:t xml:space="preserve">Ready Schools, Safe Learners </w:t>
                            </w:r>
                            <w:r>
                              <w:rPr>
                                <w:sz w:val="18"/>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07957" id="Text Box 45" o:spid="_x0000_s1042" type="#_x0000_t202" style="position:absolute;margin-left:35.3pt;margin-top:74.2pt;width:541.55pt;height:43.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" filled="f" strokeweight=".96pt">
                <v:textbox inset="0,0,0,0">
                  <w:txbxContent>
                    <w:p w14:paraId="4A8B192E" w14:textId="77777777" w:rsidR="00135B39" w:rsidRDefault="00135B39" w:rsidP="0061521B">
                      <w:pPr>
                        <w:spacing w:before="100"/>
                        <w:ind w:left="93" w:right="93"/>
                        <w:jc w:val="center"/>
                        <w:rPr>
                          <w:sz w:val="18"/>
                        </w:rPr>
                      </w:pPr>
                      <w:r>
                        <w:rPr>
                          <w:sz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 of the </w:t>
                      </w:r>
                      <w:r>
                        <w:rPr>
                          <w:b/>
                          <w:i/>
                          <w:sz w:val="18"/>
                        </w:rPr>
                        <w:t xml:space="preserve">Ready Schools, Safe Learners </w:t>
                      </w:r>
                      <w:r>
                        <w:rPr>
                          <w:sz w:val="18"/>
                        </w:rPr>
                        <w:t>guidance).</w:t>
                      </w:r>
                    </w:p>
                  </w:txbxContent>
                </v:textbox>
                <w10:wrap type="topAndBottom" anchorx="page"/>
              </v:shape>
            </w:pict>
          </mc:Fallback>
        </mc:AlternateContent>
      </w:r>
    </w:p>
    <w:p w14:paraId="7E4FF02C" w14:textId="77777777" w:rsidR="0061521B" w:rsidRDefault="0061521B" w:rsidP="0061521B">
      <w:pPr>
        <w:pStyle w:val="BodyText"/>
        <w:spacing w:before="4"/>
        <w:rPr>
          <w:b/>
          <w:sz w:val="16"/>
        </w:rPr>
      </w:pPr>
    </w:p>
    <w:p w14:paraId="5BBDD11A" w14:textId="77777777" w:rsidR="0061521B" w:rsidRDefault="0061521B" w:rsidP="0061521B">
      <w:pPr>
        <w:pStyle w:val="BodyText"/>
        <w:spacing w:before="4"/>
        <w:rPr>
          <w:b/>
          <w:sz w:val="10"/>
        </w:rPr>
      </w:pPr>
    </w:p>
    <w:p w14:paraId="1C0BBBDF" w14:textId="77777777" w:rsidR="0061521B" w:rsidRDefault="0061521B" w:rsidP="0061521B">
      <w:pPr>
        <w:spacing w:before="64"/>
        <w:ind w:left="343" w:right="342"/>
        <w:jc w:val="center"/>
        <w:rPr>
          <w:b/>
          <w:sz w:val="18"/>
        </w:rPr>
      </w:pPr>
      <w:r>
        <w:rPr>
          <w:b/>
          <w:color w:val="2F6DB0"/>
          <w:sz w:val="18"/>
        </w:rPr>
        <w:t>2a.</w:t>
      </w:r>
      <w:r>
        <w:rPr>
          <w:b/>
          <w:color w:val="2F6DB0"/>
          <w:spacing w:val="-5"/>
          <w:sz w:val="18"/>
        </w:rPr>
        <w:t xml:space="preserve"> </w:t>
      </w:r>
      <w:r>
        <w:rPr>
          <w:b/>
          <w:color w:val="2F6DB0"/>
          <w:sz w:val="18"/>
        </w:rPr>
        <w:t>ENROLLMENT</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334"/>
        <w:gridCol w:w="5062"/>
      </w:tblGrid>
      <w:tr w:rsidR="0061521B" w14:paraId="1B2CCB34" w14:textId="77777777" w:rsidTr="00D47E3A">
        <w:trPr>
          <w:trHeight w:val="220"/>
        </w:trPr>
        <w:tc>
          <w:tcPr>
            <w:tcW w:w="5396" w:type="dxa"/>
            <w:shd w:val="clear" w:color="auto" w:fill="2F6DB0"/>
          </w:tcPr>
          <w:p w14:paraId="0933234C"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gridSpan w:val="2"/>
            <w:shd w:val="clear" w:color="auto" w:fill="2F6DB0"/>
          </w:tcPr>
          <w:p w14:paraId="09DDC074"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18BC5EAE" w14:textId="77777777" w:rsidTr="00D47E3A">
        <w:trPr>
          <w:trHeight w:val="2717"/>
        </w:trPr>
        <w:tc>
          <w:tcPr>
            <w:tcW w:w="5396" w:type="dxa"/>
          </w:tcPr>
          <w:p w14:paraId="207C520C" w14:textId="77777777" w:rsidR="0061521B" w:rsidRDefault="0061521B" w:rsidP="00D47E3A">
            <w:pPr>
              <w:pStyle w:val="TableParagraph"/>
              <w:spacing w:before="7" w:line="228" w:lineRule="auto"/>
              <w:ind w:left="371" w:hanging="329"/>
              <w:rPr>
                <w:sz w:val="18"/>
              </w:rPr>
            </w:pPr>
            <w:r>
              <w:rPr>
                <w:rFonts w:ascii="MS Gothic" w:hAnsi="MS Gothic"/>
                <w:sz w:val="18"/>
              </w:rPr>
              <w:t xml:space="preserve">☒ </w:t>
            </w:r>
            <w:r>
              <w:rPr>
                <w:position w:val="1"/>
                <w:sz w:val="18"/>
              </w:rPr>
              <w:t xml:space="preserve">Enroll all students following the standard Oregon Department of </w:t>
            </w:r>
            <w:r>
              <w:rPr>
                <w:sz w:val="18"/>
              </w:rPr>
              <w:t>Education</w:t>
            </w:r>
            <w:r>
              <w:rPr>
                <w:spacing w:val="-2"/>
                <w:sz w:val="18"/>
              </w:rPr>
              <w:t xml:space="preserve"> </w:t>
            </w:r>
            <w:r>
              <w:rPr>
                <w:sz w:val="18"/>
              </w:rPr>
              <w:t>guidelines.</w:t>
            </w:r>
          </w:p>
          <w:p w14:paraId="5C646D20" w14:textId="77777777" w:rsidR="0061521B" w:rsidRDefault="0061521B" w:rsidP="00D47E3A">
            <w:pPr>
              <w:pStyle w:val="TableParagraph"/>
              <w:spacing w:before="22" w:line="228" w:lineRule="auto"/>
              <w:ind w:left="371" w:hanging="329"/>
              <w:rPr>
                <w:sz w:val="18"/>
              </w:rPr>
            </w:pPr>
            <w:r>
              <w:rPr>
                <w:rFonts w:ascii="MS Gothic" w:hAnsi="MS Gothic"/>
                <w:sz w:val="18"/>
              </w:rPr>
              <w:t xml:space="preserve">☒ </w:t>
            </w:r>
            <w:r>
              <w:rPr>
                <w:position w:val="1"/>
                <w:sz w:val="18"/>
              </w:rPr>
              <w:t xml:space="preserve">Do not disenroll students for non-attendance if they meet the </w:t>
            </w:r>
            <w:r>
              <w:rPr>
                <w:sz w:val="18"/>
              </w:rPr>
              <w:t>following</w:t>
            </w:r>
            <w:r>
              <w:rPr>
                <w:spacing w:val="-1"/>
                <w:sz w:val="18"/>
              </w:rPr>
              <w:t xml:space="preserve"> </w:t>
            </w:r>
            <w:r>
              <w:rPr>
                <w:sz w:val="18"/>
              </w:rPr>
              <w:t>conditions:</w:t>
            </w:r>
          </w:p>
          <w:p w14:paraId="13BB4B81" w14:textId="77777777" w:rsidR="0061521B" w:rsidRDefault="0061521B" w:rsidP="00D47E3A">
            <w:pPr>
              <w:pStyle w:val="TableParagraph"/>
              <w:numPr>
                <w:ilvl w:val="0"/>
                <w:numId w:val="25"/>
              </w:numPr>
              <w:tabs>
                <w:tab w:val="left" w:pos="1093"/>
              </w:tabs>
              <w:spacing w:before="4"/>
              <w:ind w:right="552"/>
              <w:jc w:val="both"/>
              <w:rPr>
                <w:sz w:val="18"/>
              </w:rPr>
            </w:pPr>
            <w:r>
              <w:rPr>
                <w:sz w:val="18"/>
              </w:rPr>
              <w:t>Are identified as vulnerable/high risk, or otherwise considered to be part of a population vulnerable</w:t>
            </w:r>
            <w:r>
              <w:rPr>
                <w:spacing w:val="-16"/>
                <w:sz w:val="18"/>
              </w:rPr>
              <w:t xml:space="preserve"> </w:t>
            </w:r>
            <w:r>
              <w:rPr>
                <w:sz w:val="18"/>
              </w:rPr>
              <w:t>to infection with COVID-19,</w:t>
            </w:r>
            <w:r>
              <w:rPr>
                <w:spacing w:val="-4"/>
                <w:sz w:val="18"/>
              </w:rPr>
              <w:t xml:space="preserve"> </w:t>
            </w:r>
            <w:r>
              <w:rPr>
                <w:sz w:val="18"/>
              </w:rPr>
              <w:t>or</w:t>
            </w:r>
          </w:p>
          <w:p w14:paraId="134C5667" w14:textId="77777777" w:rsidR="0061521B" w:rsidRDefault="0061521B" w:rsidP="00D47E3A">
            <w:pPr>
              <w:pStyle w:val="TableParagraph"/>
              <w:numPr>
                <w:ilvl w:val="0"/>
                <w:numId w:val="25"/>
              </w:numPr>
              <w:tabs>
                <w:tab w:val="left" w:pos="1093"/>
              </w:tabs>
              <w:ind w:right="100"/>
              <w:jc w:val="both"/>
              <w:rPr>
                <w:sz w:val="18"/>
              </w:rPr>
            </w:pPr>
            <w:r>
              <w:rPr>
                <w:sz w:val="18"/>
              </w:rPr>
              <w:t>Have COVID-19 symptoms for 10 consecutive school</w:t>
            </w:r>
            <w:r>
              <w:rPr>
                <w:spacing w:val="-18"/>
                <w:sz w:val="18"/>
              </w:rPr>
              <w:t xml:space="preserve"> </w:t>
            </w:r>
            <w:r>
              <w:rPr>
                <w:sz w:val="18"/>
              </w:rPr>
              <w:t>days or</w:t>
            </w:r>
            <w:r>
              <w:rPr>
                <w:spacing w:val="-1"/>
                <w:sz w:val="18"/>
              </w:rPr>
              <w:t xml:space="preserve"> </w:t>
            </w:r>
            <w:r>
              <w:rPr>
                <w:sz w:val="18"/>
              </w:rPr>
              <w:t>longer.</w:t>
            </w:r>
          </w:p>
          <w:p w14:paraId="729B6C48" w14:textId="77777777" w:rsidR="0061521B" w:rsidRDefault="0061521B" w:rsidP="00D47E3A">
            <w:pPr>
              <w:pStyle w:val="TableParagraph"/>
              <w:spacing w:before="15" w:line="228" w:lineRule="auto"/>
              <w:ind w:left="371" w:right="433" w:hanging="329"/>
              <w:jc w:val="both"/>
              <w:rPr>
                <w:sz w:val="18"/>
              </w:rPr>
            </w:pPr>
            <w:r>
              <w:rPr>
                <w:rFonts w:ascii="MS Gothic" w:hAnsi="MS Gothic"/>
                <w:sz w:val="18"/>
              </w:rPr>
              <w:t xml:space="preserve">☒ </w:t>
            </w:r>
            <w:r>
              <w:rPr>
                <w:position w:val="1"/>
                <w:sz w:val="18"/>
              </w:rPr>
              <w:t xml:space="preserve">Design attendance policies to account for students who do not </w:t>
            </w:r>
            <w:r>
              <w:rPr>
                <w:sz w:val="18"/>
              </w:rPr>
              <w:t>attend in person due to student or family health and safety</w:t>
            </w:r>
          </w:p>
          <w:p w14:paraId="4F95EF35" w14:textId="77777777" w:rsidR="0061521B" w:rsidRDefault="0061521B" w:rsidP="00D47E3A">
            <w:pPr>
              <w:pStyle w:val="TableParagraph"/>
              <w:spacing w:before="4" w:line="199" w:lineRule="exact"/>
              <w:ind w:left="371"/>
              <w:rPr>
                <w:sz w:val="18"/>
              </w:rPr>
            </w:pPr>
            <w:r>
              <w:rPr>
                <w:sz w:val="18"/>
              </w:rPr>
              <w:t>concerns.</w:t>
            </w:r>
          </w:p>
        </w:tc>
        <w:tc>
          <w:tcPr>
            <w:tcW w:w="334" w:type="dxa"/>
            <w:tcBorders>
              <w:right w:val="nil"/>
            </w:tcBorders>
          </w:tcPr>
          <w:p w14:paraId="46069135" w14:textId="77777777" w:rsidR="0061521B" w:rsidRDefault="0061521B" w:rsidP="00D47E3A">
            <w:pPr>
              <w:pStyle w:val="TableParagraph"/>
              <w:ind w:left="107"/>
              <w:rPr>
                <w:rFonts w:ascii="Symbol" w:hAnsi="Symbol"/>
                <w:sz w:val="20"/>
              </w:rPr>
            </w:pPr>
            <w:r>
              <w:rPr>
                <w:rFonts w:ascii="Symbol" w:hAnsi="Symbol"/>
                <w:w w:val="99"/>
                <w:sz w:val="20"/>
              </w:rPr>
              <w:t></w:t>
            </w:r>
          </w:p>
          <w:p w14:paraId="04FD66A3" w14:textId="77777777" w:rsidR="0061521B" w:rsidRDefault="0061521B" w:rsidP="00D47E3A">
            <w:pPr>
              <w:pStyle w:val="TableParagraph"/>
              <w:spacing w:before="5"/>
              <w:ind w:left="0"/>
              <w:rPr>
                <w:b/>
                <w:sz w:val="18"/>
              </w:rPr>
            </w:pPr>
          </w:p>
          <w:p w14:paraId="08574087" w14:textId="77777777" w:rsidR="0061521B" w:rsidRDefault="0061521B" w:rsidP="00D47E3A">
            <w:pPr>
              <w:pStyle w:val="TableParagraph"/>
              <w:spacing w:before="1"/>
              <w:ind w:left="107"/>
              <w:rPr>
                <w:rFonts w:ascii="Symbol" w:hAnsi="Symbol"/>
                <w:sz w:val="20"/>
              </w:rPr>
            </w:pPr>
            <w:r>
              <w:rPr>
                <w:rFonts w:ascii="Symbol" w:hAnsi="Symbol"/>
                <w:w w:val="99"/>
                <w:sz w:val="20"/>
              </w:rPr>
              <w:t></w:t>
            </w:r>
          </w:p>
        </w:tc>
        <w:tc>
          <w:tcPr>
            <w:tcW w:w="5062" w:type="dxa"/>
            <w:tcBorders>
              <w:left w:val="nil"/>
            </w:tcBorders>
          </w:tcPr>
          <w:p w14:paraId="16532F32" w14:textId="77777777" w:rsidR="0061521B" w:rsidRDefault="0061521B" w:rsidP="00D47E3A">
            <w:pPr>
              <w:pStyle w:val="TableParagraph"/>
              <w:spacing w:before="30"/>
              <w:ind w:left="139" w:right="134"/>
              <w:rPr>
                <w:sz w:val="18"/>
              </w:rPr>
            </w:pPr>
            <w:r>
              <w:rPr>
                <w:sz w:val="18"/>
              </w:rPr>
              <w:t>All students will be enrolled following the Oregon Department</w:t>
            </w:r>
            <w:r>
              <w:rPr>
                <w:spacing w:val="-24"/>
                <w:sz w:val="18"/>
              </w:rPr>
              <w:t xml:space="preserve"> </w:t>
            </w:r>
            <w:r>
              <w:rPr>
                <w:sz w:val="18"/>
              </w:rPr>
              <w:t>of Education</w:t>
            </w:r>
            <w:r>
              <w:rPr>
                <w:spacing w:val="-2"/>
                <w:sz w:val="18"/>
              </w:rPr>
              <w:t xml:space="preserve"> </w:t>
            </w:r>
            <w:r>
              <w:rPr>
                <w:sz w:val="18"/>
              </w:rPr>
              <w:t>guidelines.</w:t>
            </w:r>
          </w:p>
          <w:p w14:paraId="104654D4" w14:textId="77777777" w:rsidR="0061521B" w:rsidRDefault="0061521B" w:rsidP="00D47E3A">
            <w:pPr>
              <w:pStyle w:val="TableParagraph"/>
              <w:spacing w:before="31"/>
              <w:ind w:left="139" w:right="236"/>
              <w:rPr>
                <w:sz w:val="18"/>
              </w:rPr>
            </w:pPr>
            <w:r>
              <w:rPr>
                <w:sz w:val="18"/>
              </w:rPr>
              <w:t>No student will be dropped for non-attendance if they meet</w:t>
            </w:r>
            <w:r>
              <w:rPr>
                <w:spacing w:val="-17"/>
                <w:sz w:val="18"/>
              </w:rPr>
              <w:t xml:space="preserve"> </w:t>
            </w:r>
            <w:r>
              <w:rPr>
                <w:sz w:val="18"/>
              </w:rPr>
              <w:t>the following</w:t>
            </w:r>
            <w:r>
              <w:rPr>
                <w:spacing w:val="-2"/>
                <w:sz w:val="18"/>
              </w:rPr>
              <w:t xml:space="preserve"> </w:t>
            </w:r>
            <w:r>
              <w:rPr>
                <w:sz w:val="18"/>
              </w:rPr>
              <w:t>conditions:</w:t>
            </w:r>
          </w:p>
          <w:p w14:paraId="7530FD50" w14:textId="77777777" w:rsidR="0061521B" w:rsidRDefault="0061521B" w:rsidP="00D47E3A">
            <w:pPr>
              <w:pStyle w:val="TableParagraph"/>
              <w:numPr>
                <w:ilvl w:val="0"/>
                <w:numId w:val="24"/>
              </w:numPr>
              <w:tabs>
                <w:tab w:val="left" w:pos="859"/>
                <w:tab w:val="left" w:pos="860"/>
              </w:tabs>
              <w:spacing w:before="5" w:line="232" w:lineRule="auto"/>
              <w:ind w:right="125"/>
              <w:rPr>
                <w:sz w:val="18"/>
              </w:rPr>
            </w:pPr>
            <w:r>
              <w:rPr>
                <w:sz w:val="18"/>
              </w:rPr>
              <w:t>Are identified as vulnerable, or otherwise considered</w:t>
            </w:r>
            <w:r>
              <w:rPr>
                <w:spacing w:val="-20"/>
                <w:sz w:val="18"/>
              </w:rPr>
              <w:t xml:space="preserve"> </w:t>
            </w:r>
            <w:r>
              <w:rPr>
                <w:sz w:val="18"/>
              </w:rPr>
              <w:t>to be part of a population vulnerable to infection with COVID-19</w:t>
            </w:r>
          </w:p>
          <w:p w14:paraId="7372DE05" w14:textId="77777777" w:rsidR="0061521B" w:rsidRDefault="0061521B" w:rsidP="00D47E3A">
            <w:pPr>
              <w:pStyle w:val="TableParagraph"/>
              <w:numPr>
                <w:ilvl w:val="0"/>
                <w:numId w:val="24"/>
              </w:numPr>
              <w:tabs>
                <w:tab w:val="left" w:pos="859"/>
                <w:tab w:val="left" w:pos="860"/>
              </w:tabs>
              <w:spacing w:before="2"/>
              <w:ind w:hanging="361"/>
              <w:rPr>
                <w:sz w:val="18"/>
              </w:rPr>
            </w:pPr>
            <w:r>
              <w:rPr>
                <w:sz w:val="18"/>
              </w:rPr>
              <w:t>Have COVID-19 symptoms for the past 14</w:t>
            </w:r>
            <w:r>
              <w:rPr>
                <w:spacing w:val="-5"/>
                <w:sz w:val="18"/>
              </w:rPr>
              <w:t xml:space="preserve"> </w:t>
            </w:r>
            <w:r>
              <w:rPr>
                <w:sz w:val="18"/>
              </w:rPr>
              <w:t>days</w:t>
            </w:r>
          </w:p>
        </w:tc>
      </w:tr>
    </w:tbl>
    <w:p w14:paraId="0D88EC3E" w14:textId="77777777" w:rsidR="0061521B" w:rsidRDefault="0061521B" w:rsidP="0061521B">
      <w:pPr>
        <w:pStyle w:val="BodyText"/>
        <w:rPr>
          <w:b/>
          <w:sz w:val="18"/>
        </w:rPr>
      </w:pPr>
    </w:p>
    <w:p w14:paraId="58DBAE62" w14:textId="77777777" w:rsidR="0061521B" w:rsidRDefault="0061521B" w:rsidP="0061521B">
      <w:pPr>
        <w:ind w:left="343" w:right="343"/>
        <w:jc w:val="center"/>
        <w:rPr>
          <w:b/>
          <w:sz w:val="18"/>
        </w:rPr>
      </w:pPr>
      <w:r>
        <w:rPr>
          <w:b/>
          <w:color w:val="2F6DB0"/>
          <w:sz w:val="18"/>
        </w:rPr>
        <w:t>2b.</w:t>
      </w:r>
      <w:r>
        <w:rPr>
          <w:b/>
          <w:color w:val="2F6DB0"/>
          <w:spacing w:val="-11"/>
          <w:sz w:val="18"/>
        </w:rPr>
        <w:t xml:space="preserve"> </w:t>
      </w:r>
      <w:r>
        <w:rPr>
          <w:b/>
          <w:color w:val="2F6DB0"/>
          <w:sz w:val="18"/>
        </w:rPr>
        <w:t>ATTENDANCE</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0A934E53" w14:textId="77777777" w:rsidTr="00D47E3A">
        <w:trPr>
          <w:trHeight w:val="220"/>
        </w:trPr>
        <w:tc>
          <w:tcPr>
            <w:tcW w:w="5396" w:type="dxa"/>
            <w:shd w:val="clear" w:color="auto" w:fill="2F6DB0"/>
          </w:tcPr>
          <w:p w14:paraId="7EBDD7B7"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540979D2"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03707AB7" w14:textId="77777777" w:rsidTr="00D47E3A">
        <w:trPr>
          <w:trHeight w:val="438"/>
        </w:trPr>
        <w:tc>
          <w:tcPr>
            <w:tcW w:w="5396" w:type="dxa"/>
            <w:tcBorders>
              <w:bottom w:val="nil"/>
            </w:tcBorders>
          </w:tcPr>
          <w:p w14:paraId="5030823F" w14:textId="77777777" w:rsidR="0061521B" w:rsidRDefault="0061521B" w:rsidP="00D47E3A">
            <w:pPr>
              <w:pStyle w:val="TableParagraph"/>
              <w:spacing w:before="10" w:line="212" w:lineRule="exact"/>
              <w:ind w:left="371" w:hanging="329"/>
              <w:rPr>
                <w:sz w:val="18"/>
              </w:rPr>
            </w:pPr>
            <w:r>
              <w:rPr>
                <w:rFonts w:ascii="MS Gothic" w:hAnsi="MS Gothic"/>
                <w:sz w:val="18"/>
              </w:rPr>
              <w:t xml:space="preserve">☒ </w:t>
            </w:r>
            <w:r>
              <w:rPr>
                <w:b/>
                <w:position w:val="1"/>
                <w:sz w:val="18"/>
              </w:rPr>
              <w:t>On-Site school students</w:t>
            </w:r>
            <w:r>
              <w:rPr>
                <w:position w:val="1"/>
                <w:sz w:val="18"/>
              </w:rPr>
              <w:t xml:space="preserve">: Full-time and part-time students follow </w:t>
            </w:r>
            <w:r>
              <w:rPr>
                <w:sz w:val="18"/>
              </w:rPr>
              <w:t>normal reporting policy and procedures.</w:t>
            </w:r>
          </w:p>
        </w:tc>
        <w:tc>
          <w:tcPr>
            <w:tcW w:w="5396" w:type="dxa"/>
          </w:tcPr>
          <w:p w14:paraId="70017849" w14:textId="77777777" w:rsidR="0061521B" w:rsidRDefault="0061521B" w:rsidP="00D47E3A">
            <w:pPr>
              <w:pStyle w:val="TableParagraph"/>
              <w:numPr>
                <w:ilvl w:val="0"/>
                <w:numId w:val="23"/>
              </w:numPr>
              <w:tabs>
                <w:tab w:val="left" w:pos="468"/>
                <w:tab w:val="left" w:pos="469"/>
              </w:tabs>
              <w:ind w:hanging="362"/>
              <w:rPr>
                <w:sz w:val="18"/>
              </w:rPr>
            </w:pPr>
            <w:r>
              <w:rPr>
                <w:sz w:val="18"/>
              </w:rPr>
              <w:t>Attendance will be taken daily on instructional</w:t>
            </w:r>
            <w:r>
              <w:rPr>
                <w:spacing w:val="-7"/>
                <w:sz w:val="18"/>
              </w:rPr>
              <w:t xml:space="preserve"> </w:t>
            </w:r>
            <w:r>
              <w:rPr>
                <w:sz w:val="18"/>
              </w:rPr>
              <w:t>days.</w:t>
            </w:r>
          </w:p>
        </w:tc>
      </w:tr>
    </w:tbl>
    <w:p w14:paraId="0D206B11" w14:textId="77777777" w:rsidR="0061521B" w:rsidRDefault="0061521B" w:rsidP="0061521B">
      <w:pPr>
        <w:rPr>
          <w:sz w:val="18"/>
        </w:rPr>
        <w:sectPr w:rsidR="0061521B">
          <w:pgSz w:w="12240" w:h="15840"/>
          <w:pgMar w:top="800" w:right="580" w:bottom="900" w:left="580" w:header="0" w:footer="621" w:gutter="0"/>
          <w:cols w:space="720"/>
        </w:sectPr>
      </w:pPr>
    </w:p>
    <w:p w14:paraId="2FB82193"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34FD84C5" w14:textId="77777777" w:rsidTr="00D47E3A">
        <w:trPr>
          <w:trHeight w:val="220"/>
        </w:trPr>
        <w:tc>
          <w:tcPr>
            <w:tcW w:w="5396" w:type="dxa"/>
            <w:shd w:val="clear" w:color="auto" w:fill="2F6DB0"/>
          </w:tcPr>
          <w:p w14:paraId="45ECD94C"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2A590ABC"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4E23582C" w14:textId="77777777" w:rsidTr="00D47E3A">
        <w:trPr>
          <w:trHeight w:val="13623"/>
        </w:trPr>
        <w:tc>
          <w:tcPr>
            <w:tcW w:w="5396" w:type="dxa"/>
          </w:tcPr>
          <w:p w14:paraId="7CDB556D" w14:textId="77777777" w:rsidR="0061521B" w:rsidRDefault="0061521B" w:rsidP="00D47E3A">
            <w:pPr>
              <w:pStyle w:val="TableParagraph"/>
              <w:spacing w:line="237" w:lineRule="auto"/>
              <w:ind w:left="371" w:right="134" w:hanging="329"/>
              <w:rPr>
                <w:sz w:val="18"/>
              </w:rPr>
            </w:pPr>
            <w:r>
              <w:rPr>
                <w:rFonts w:ascii="MS Gothic" w:hAnsi="MS Gothic"/>
                <w:sz w:val="18"/>
              </w:rPr>
              <w:t xml:space="preserve">☒ </w:t>
            </w:r>
            <w:r>
              <w:rPr>
                <w:b/>
                <w:position w:val="1"/>
                <w:sz w:val="18"/>
              </w:rPr>
              <w:t>Full-Time Online and/or Hybrid school students</w:t>
            </w:r>
            <w:r>
              <w:rPr>
                <w:position w:val="1"/>
                <w:sz w:val="18"/>
              </w:rPr>
              <w:t xml:space="preserve">: Full-time </w:t>
            </w:r>
            <w:r>
              <w:rPr>
                <w:sz w:val="18"/>
              </w:rPr>
              <w:t>students who are enrolled in school and taking online and/or hybrid courses only are reported on an FTE basis using a standard record (ADMProgTypCd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14:paraId="05692AF7" w14:textId="77777777" w:rsidR="0061521B" w:rsidRDefault="0061521B" w:rsidP="00D47E3A">
            <w:pPr>
              <w:pStyle w:val="TableParagraph"/>
              <w:numPr>
                <w:ilvl w:val="0"/>
                <w:numId w:val="22"/>
              </w:numPr>
              <w:tabs>
                <w:tab w:val="left" w:pos="1092"/>
                <w:tab w:val="left" w:pos="1093"/>
              </w:tabs>
              <w:spacing w:before="8"/>
              <w:ind w:right="199"/>
              <w:rPr>
                <w:sz w:val="18"/>
              </w:rPr>
            </w:pPr>
            <w:r>
              <w:rPr>
                <w:sz w:val="18"/>
              </w:rPr>
              <w:t>Note: Because the students in the online and/or hybrid setting do not regularly attend classes at the district facilities, the standard procedures for recording</w:t>
            </w:r>
            <w:r>
              <w:rPr>
                <w:spacing w:val="-18"/>
                <w:sz w:val="18"/>
              </w:rPr>
              <w:t xml:space="preserve"> </w:t>
            </w:r>
            <w:r>
              <w:rPr>
                <w:sz w:val="18"/>
              </w:rPr>
              <w:t>student days present and days absent cannot be effectively applied to those students. This will reduce accuracy of attendance data for the state while this is in</w:t>
            </w:r>
            <w:r>
              <w:rPr>
                <w:spacing w:val="-14"/>
                <w:sz w:val="18"/>
              </w:rPr>
              <w:t xml:space="preserve"> </w:t>
            </w:r>
            <w:r>
              <w:rPr>
                <w:sz w:val="18"/>
              </w:rPr>
              <w:t>effect.</w:t>
            </w:r>
          </w:p>
          <w:p w14:paraId="2EA1FCA7" w14:textId="77777777" w:rsidR="0061521B" w:rsidRDefault="0061521B" w:rsidP="00D47E3A">
            <w:pPr>
              <w:pStyle w:val="TableParagraph"/>
              <w:numPr>
                <w:ilvl w:val="0"/>
                <w:numId w:val="22"/>
              </w:numPr>
              <w:tabs>
                <w:tab w:val="left" w:pos="1092"/>
                <w:tab w:val="left" w:pos="1093"/>
              </w:tabs>
              <w:spacing w:before="1"/>
              <w:ind w:right="146"/>
              <w:rPr>
                <w:sz w:val="18"/>
              </w:rPr>
            </w:pPr>
            <w:r>
              <w:rPr>
                <w:sz w:val="18"/>
              </w:rPr>
              <w:t xml:space="preserve">For the purposes of section 2b of the </w:t>
            </w:r>
            <w:r>
              <w:rPr>
                <w:b/>
                <w:i/>
                <w:sz w:val="18"/>
              </w:rPr>
              <w:t xml:space="preserve">Ready Schools, Safe Learners </w:t>
            </w:r>
            <w:r>
              <w:rPr>
                <w:sz w:val="18"/>
              </w:rPr>
              <w:t xml:space="preserve">guidance, please use the following definition and clarification: </w:t>
            </w:r>
            <w:r>
              <w:rPr>
                <w:b/>
                <w:sz w:val="18"/>
              </w:rPr>
              <w:t xml:space="preserve">Online and/or Hybrid Check- in: </w:t>
            </w:r>
            <w:r>
              <w:rPr>
                <w:sz w:val="18"/>
              </w:rPr>
              <w:t>The responsibility of taking attendance must</w:t>
            </w:r>
            <w:r>
              <w:rPr>
                <w:spacing w:val="-7"/>
                <w:sz w:val="18"/>
              </w:rPr>
              <w:t xml:space="preserve"> </w:t>
            </w:r>
            <w:r>
              <w:rPr>
                <w:sz w:val="18"/>
              </w:rPr>
              <w:t>be</w:t>
            </w:r>
          </w:p>
          <w:p w14:paraId="176671FB" w14:textId="77777777" w:rsidR="0061521B" w:rsidRDefault="0061521B" w:rsidP="00D47E3A">
            <w:pPr>
              <w:pStyle w:val="TableParagraph"/>
              <w:ind w:left="1092" w:right="107"/>
              <w:rPr>
                <w:sz w:val="18"/>
              </w:rPr>
            </w:pPr>
            <w:r>
              <w:rPr>
                <w:sz w:val="18"/>
              </w:rPr>
              <w:t>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14:paraId="502F5F75" w14:textId="77777777" w:rsidR="0061521B" w:rsidRDefault="0061521B" w:rsidP="00D47E3A">
            <w:pPr>
              <w:pStyle w:val="TableParagraph"/>
              <w:numPr>
                <w:ilvl w:val="0"/>
                <w:numId w:val="22"/>
              </w:numPr>
              <w:tabs>
                <w:tab w:val="left" w:pos="1092"/>
                <w:tab w:val="left" w:pos="1093"/>
              </w:tabs>
              <w:ind w:right="316"/>
              <w:rPr>
                <w:sz w:val="18"/>
              </w:rPr>
            </w:pPr>
            <w:r>
              <w:rPr>
                <w:sz w:val="18"/>
              </w:rPr>
              <w:t xml:space="preserve">The student must check-in </w:t>
            </w:r>
            <w:r>
              <w:rPr>
                <w:b/>
                <w:sz w:val="18"/>
              </w:rPr>
              <w:t xml:space="preserve">at least </w:t>
            </w:r>
            <w:r>
              <w:rPr>
                <w:sz w:val="18"/>
              </w:rPr>
              <w:t xml:space="preserve">twice a week with their teacher(s) of record on </w:t>
            </w:r>
            <w:r>
              <w:rPr>
                <w:b/>
                <w:sz w:val="18"/>
              </w:rPr>
              <w:t xml:space="preserve">at least </w:t>
            </w:r>
            <w:r>
              <w:rPr>
                <w:sz w:val="18"/>
              </w:rPr>
              <w:t>two separate weekdays in order to be counted as present for all</w:t>
            </w:r>
            <w:r>
              <w:rPr>
                <w:spacing w:val="-22"/>
                <w:sz w:val="18"/>
              </w:rPr>
              <w:t xml:space="preserve"> </w:t>
            </w:r>
            <w:r>
              <w:rPr>
                <w:sz w:val="18"/>
              </w:rPr>
              <w:t>five days of that</w:t>
            </w:r>
            <w:r>
              <w:rPr>
                <w:spacing w:val="-4"/>
                <w:sz w:val="18"/>
              </w:rPr>
              <w:t xml:space="preserve"> </w:t>
            </w:r>
            <w:r>
              <w:rPr>
                <w:sz w:val="18"/>
              </w:rPr>
              <w:t>week.</w:t>
            </w:r>
          </w:p>
          <w:p w14:paraId="446DEAF6" w14:textId="77777777" w:rsidR="0061521B" w:rsidRDefault="0061521B" w:rsidP="00D47E3A">
            <w:pPr>
              <w:pStyle w:val="TableParagraph"/>
              <w:numPr>
                <w:ilvl w:val="0"/>
                <w:numId w:val="22"/>
              </w:numPr>
              <w:tabs>
                <w:tab w:val="left" w:pos="1092"/>
                <w:tab w:val="left" w:pos="1093"/>
              </w:tabs>
              <w:ind w:right="231"/>
              <w:rPr>
                <w:sz w:val="18"/>
              </w:rPr>
            </w:pPr>
            <w:r>
              <w:rPr>
                <w:sz w:val="18"/>
              </w:rPr>
              <w:t>If the student only checks in once during the week, the student must be counted as absent for half of the scheduled week (2.5 days, if there are 5 days</w:t>
            </w:r>
            <w:r>
              <w:rPr>
                <w:spacing w:val="-15"/>
                <w:sz w:val="18"/>
              </w:rPr>
              <w:t xml:space="preserve"> </w:t>
            </w:r>
            <w:r>
              <w:rPr>
                <w:sz w:val="18"/>
              </w:rPr>
              <w:t>scheduled in the</w:t>
            </w:r>
            <w:r>
              <w:rPr>
                <w:spacing w:val="-3"/>
                <w:sz w:val="18"/>
              </w:rPr>
              <w:t xml:space="preserve"> </w:t>
            </w:r>
            <w:r>
              <w:rPr>
                <w:sz w:val="18"/>
              </w:rPr>
              <w:t>week).</w:t>
            </w:r>
          </w:p>
          <w:p w14:paraId="47DBC8F1" w14:textId="77777777" w:rsidR="0061521B" w:rsidRDefault="0061521B" w:rsidP="00D47E3A">
            <w:pPr>
              <w:pStyle w:val="TableParagraph"/>
              <w:numPr>
                <w:ilvl w:val="0"/>
                <w:numId w:val="22"/>
              </w:numPr>
              <w:tabs>
                <w:tab w:val="left" w:pos="1092"/>
                <w:tab w:val="left" w:pos="1093"/>
              </w:tabs>
              <w:ind w:right="209"/>
              <w:rPr>
                <w:sz w:val="18"/>
              </w:rPr>
            </w:pPr>
            <w:r>
              <w:rPr>
                <w:sz w:val="18"/>
              </w:rPr>
              <w:t>The student must be counted as absent for the entire week (5 days, if there are 5 days scheduled in the</w:t>
            </w:r>
            <w:r>
              <w:rPr>
                <w:spacing w:val="-16"/>
                <w:sz w:val="18"/>
              </w:rPr>
              <w:t xml:space="preserve"> </w:t>
            </w:r>
            <w:r>
              <w:rPr>
                <w:sz w:val="18"/>
              </w:rPr>
              <w:t>week) if they do not report in at all during the</w:t>
            </w:r>
            <w:r>
              <w:rPr>
                <w:spacing w:val="-8"/>
                <w:sz w:val="18"/>
              </w:rPr>
              <w:t xml:space="preserve"> </w:t>
            </w:r>
            <w:r>
              <w:rPr>
                <w:sz w:val="18"/>
              </w:rPr>
              <w:t>week.</w:t>
            </w:r>
          </w:p>
          <w:p w14:paraId="55B89CC4" w14:textId="77777777" w:rsidR="0061521B" w:rsidRDefault="0061521B" w:rsidP="00D47E3A">
            <w:pPr>
              <w:pStyle w:val="TableParagraph"/>
              <w:numPr>
                <w:ilvl w:val="0"/>
                <w:numId w:val="22"/>
              </w:numPr>
              <w:tabs>
                <w:tab w:val="left" w:pos="1092"/>
                <w:tab w:val="left" w:pos="1093"/>
              </w:tabs>
              <w:ind w:right="207"/>
              <w:rPr>
                <w:sz w:val="18"/>
              </w:rPr>
            </w:pPr>
            <w:r>
              <w:rPr>
                <w:sz w:val="18"/>
              </w:rPr>
              <w:t>Note: If a district schedule is based on a 4-day school week, the student would still need to check in twice a week as described above in order to be counted as present for the entire week (4 days) and once a week</w:t>
            </w:r>
            <w:r>
              <w:rPr>
                <w:spacing w:val="-16"/>
                <w:sz w:val="18"/>
              </w:rPr>
              <w:t xml:space="preserve"> </w:t>
            </w:r>
            <w:r>
              <w:rPr>
                <w:sz w:val="18"/>
              </w:rPr>
              <w:t>to be counted as present for half of the week (2</w:t>
            </w:r>
            <w:r>
              <w:rPr>
                <w:spacing w:val="-14"/>
                <w:sz w:val="18"/>
              </w:rPr>
              <w:t xml:space="preserve"> </w:t>
            </w:r>
            <w:r>
              <w:rPr>
                <w:sz w:val="18"/>
              </w:rPr>
              <w:t>days).</w:t>
            </w:r>
          </w:p>
          <w:p w14:paraId="2662F587" w14:textId="77777777" w:rsidR="0061521B" w:rsidRDefault="0061521B" w:rsidP="00D47E3A">
            <w:pPr>
              <w:pStyle w:val="TableParagraph"/>
              <w:numPr>
                <w:ilvl w:val="0"/>
                <w:numId w:val="22"/>
              </w:numPr>
              <w:tabs>
                <w:tab w:val="left" w:pos="1092"/>
                <w:tab w:val="left" w:pos="1093"/>
              </w:tabs>
              <w:ind w:right="115"/>
              <w:rPr>
                <w:sz w:val="18"/>
              </w:rPr>
            </w:pPr>
            <w:r>
              <w:rPr>
                <w:sz w:val="18"/>
              </w:rPr>
              <w:t>Days in attendance may not be claimed for days in which the student did not have access to appropriately</w:t>
            </w:r>
            <w:r>
              <w:rPr>
                <w:spacing w:val="-16"/>
                <w:sz w:val="18"/>
              </w:rPr>
              <w:t xml:space="preserve"> </w:t>
            </w:r>
            <w:r>
              <w:rPr>
                <w:sz w:val="18"/>
              </w:rPr>
              <w:t>licensed 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performed by the teacher of record, not another staff member (e.g., the registrar or school</w:t>
            </w:r>
            <w:r>
              <w:rPr>
                <w:spacing w:val="-8"/>
                <w:sz w:val="18"/>
              </w:rPr>
              <w:t xml:space="preserve"> </w:t>
            </w:r>
            <w:r>
              <w:rPr>
                <w:sz w:val="18"/>
              </w:rPr>
              <w:t>secretary).</w:t>
            </w:r>
          </w:p>
          <w:p w14:paraId="3D720C37" w14:textId="77777777" w:rsidR="0061521B" w:rsidRDefault="0061521B" w:rsidP="00D47E3A">
            <w:pPr>
              <w:pStyle w:val="TableParagraph"/>
              <w:spacing w:before="9" w:line="237" w:lineRule="auto"/>
              <w:ind w:left="371" w:right="110" w:hanging="329"/>
              <w:rPr>
                <w:sz w:val="18"/>
              </w:rPr>
            </w:pPr>
            <w:r>
              <w:rPr>
                <w:rFonts w:ascii="MS Gothic" w:hAnsi="MS Gothic"/>
                <w:sz w:val="18"/>
              </w:rPr>
              <w:t xml:space="preserve">☒  </w:t>
            </w:r>
            <w:r>
              <w:rPr>
                <w:b/>
                <w:position w:val="1"/>
                <w:sz w:val="18"/>
              </w:rPr>
              <w:t>Part-time students receiving online and/or hybrid instruction</w:t>
            </w:r>
            <w:r>
              <w:rPr>
                <w:b/>
                <w:sz w:val="18"/>
              </w:rPr>
              <w:t xml:space="preserve"> (not college courses): </w:t>
            </w:r>
            <w:r>
              <w:rPr>
                <w:sz w:val="18"/>
              </w:rPr>
              <w:t>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The district may count up to 1 hour per day per course taken,</w:t>
            </w:r>
          </w:p>
          <w:p w14:paraId="5B4B8175" w14:textId="77777777" w:rsidR="0061521B" w:rsidRDefault="0061521B" w:rsidP="00D47E3A">
            <w:pPr>
              <w:pStyle w:val="TableParagraph"/>
              <w:spacing w:before="6" w:line="202" w:lineRule="exact"/>
              <w:ind w:left="371"/>
              <w:rPr>
                <w:sz w:val="18"/>
              </w:rPr>
            </w:pPr>
            <w:r>
              <w:rPr>
                <w:sz w:val="18"/>
              </w:rPr>
              <w:t>provided appropriately licensed teachers for the coursework</w:t>
            </w:r>
          </w:p>
        </w:tc>
        <w:tc>
          <w:tcPr>
            <w:tcW w:w="5396" w:type="dxa"/>
          </w:tcPr>
          <w:p w14:paraId="7AB2396C" w14:textId="77777777" w:rsidR="0061521B" w:rsidRDefault="0061521B" w:rsidP="00D47E3A">
            <w:pPr>
              <w:pStyle w:val="TableParagraph"/>
              <w:numPr>
                <w:ilvl w:val="0"/>
                <w:numId w:val="21"/>
              </w:numPr>
              <w:tabs>
                <w:tab w:val="left" w:pos="468"/>
                <w:tab w:val="left" w:pos="469"/>
              </w:tabs>
              <w:ind w:right="268"/>
              <w:rPr>
                <w:sz w:val="18"/>
              </w:rPr>
            </w:pPr>
            <w:r>
              <w:rPr>
                <w:sz w:val="18"/>
              </w:rPr>
              <w:t>Attendance policies and plans will encourage staff and</w:t>
            </w:r>
            <w:r>
              <w:rPr>
                <w:spacing w:val="-20"/>
                <w:sz w:val="18"/>
              </w:rPr>
              <w:t xml:space="preserve"> </w:t>
            </w:r>
            <w:r>
              <w:rPr>
                <w:sz w:val="18"/>
              </w:rPr>
              <w:t>students to stay home if someone in their house is</w:t>
            </w:r>
            <w:r>
              <w:rPr>
                <w:spacing w:val="-7"/>
                <w:sz w:val="18"/>
              </w:rPr>
              <w:t xml:space="preserve"> </w:t>
            </w:r>
            <w:r>
              <w:rPr>
                <w:sz w:val="18"/>
              </w:rPr>
              <w:t>sick.</w:t>
            </w:r>
          </w:p>
          <w:p w14:paraId="2251CEDC" w14:textId="77777777" w:rsidR="0061521B" w:rsidRDefault="0061521B" w:rsidP="00D47E3A">
            <w:pPr>
              <w:pStyle w:val="TableParagraph"/>
              <w:numPr>
                <w:ilvl w:val="0"/>
                <w:numId w:val="21"/>
              </w:numPr>
              <w:tabs>
                <w:tab w:val="left" w:pos="468"/>
                <w:tab w:val="left" w:pos="469"/>
              </w:tabs>
              <w:ind w:right="498"/>
              <w:rPr>
                <w:sz w:val="18"/>
              </w:rPr>
            </w:pPr>
            <w:r>
              <w:rPr>
                <w:sz w:val="18"/>
              </w:rPr>
              <w:t>Secretary will notify the principal when the</w:t>
            </w:r>
            <w:r w:rsidR="00ED6535">
              <w:rPr>
                <w:sz w:val="18"/>
              </w:rPr>
              <w:t xml:space="preserve"> absence rate has increased by 1</w:t>
            </w:r>
            <w:r>
              <w:rPr>
                <w:sz w:val="18"/>
              </w:rPr>
              <w:t>0% or</w:t>
            </w:r>
            <w:r>
              <w:rPr>
                <w:spacing w:val="-2"/>
                <w:sz w:val="18"/>
              </w:rPr>
              <w:t xml:space="preserve"> </w:t>
            </w:r>
            <w:r>
              <w:rPr>
                <w:sz w:val="18"/>
              </w:rPr>
              <w:t>more.</w:t>
            </w:r>
          </w:p>
          <w:p w14:paraId="377993AE" w14:textId="77777777" w:rsidR="0061521B" w:rsidRDefault="0061521B" w:rsidP="00ED6535">
            <w:pPr>
              <w:pStyle w:val="TableParagraph"/>
              <w:numPr>
                <w:ilvl w:val="0"/>
                <w:numId w:val="21"/>
              </w:numPr>
              <w:tabs>
                <w:tab w:val="left" w:pos="468"/>
                <w:tab w:val="left" w:pos="469"/>
              </w:tabs>
              <w:spacing w:before="1"/>
              <w:ind w:hanging="362"/>
              <w:rPr>
                <w:sz w:val="18"/>
              </w:rPr>
            </w:pPr>
            <w:r>
              <w:rPr>
                <w:sz w:val="18"/>
              </w:rPr>
              <w:t xml:space="preserve">The </w:t>
            </w:r>
            <w:r w:rsidR="00ED6535">
              <w:rPr>
                <w:sz w:val="18"/>
              </w:rPr>
              <w:t>Admin. Assts.</w:t>
            </w:r>
            <w:r>
              <w:rPr>
                <w:sz w:val="18"/>
              </w:rPr>
              <w:t xml:space="preserve"> will report this increase to the</w:t>
            </w:r>
            <w:r>
              <w:rPr>
                <w:spacing w:val="-18"/>
                <w:sz w:val="18"/>
              </w:rPr>
              <w:t xml:space="preserve"> </w:t>
            </w:r>
            <w:r w:rsidR="00ED6535">
              <w:rPr>
                <w:sz w:val="18"/>
              </w:rPr>
              <w:t>Superintendent</w:t>
            </w:r>
          </w:p>
        </w:tc>
      </w:tr>
    </w:tbl>
    <w:p w14:paraId="3CFA6148" w14:textId="77777777" w:rsidR="0061521B" w:rsidRDefault="0061521B" w:rsidP="0061521B">
      <w:pPr>
        <w:rPr>
          <w:sz w:val="18"/>
        </w:rPr>
        <w:sectPr w:rsidR="0061521B">
          <w:pgSz w:w="12240" w:h="15840"/>
          <w:pgMar w:top="800" w:right="580" w:bottom="820" w:left="580" w:header="0" w:footer="621" w:gutter="0"/>
          <w:cols w:space="720"/>
        </w:sectPr>
      </w:pPr>
    </w:p>
    <w:p w14:paraId="6C72E411"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219B90C4" w14:textId="77777777" w:rsidTr="00D47E3A">
        <w:trPr>
          <w:trHeight w:val="220"/>
        </w:trPr>
        <w:tc>
          <w:tcPr>
            <w:tcW w:w="5396" w:type="dxa"/>
            <w:shd w:val="clear" w:color="auto" w:fill="2F6DB0"/>
          </w:tcPr>
          <w:p w14:paraId="0EA44302"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4EAB6DAE"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57344814" w14:textId="77777777" w:rsidTr="00D47E3A">
        <w:trPr>
          <w:trHeight w:val="1099"/>
        </w:trPr>
        <w:tc>
          <w:tcPr>
            <w:tcW w:w="5396" w:type="dxa"/>
          </w:tcPr>
          <w:p w14:paraId="680D7FE6" w14:textId="77777777" w:rsidR="0061521B" w:rsidRDefault="0061521B" w:rsidP="00D47E3A">
            <w:pPr>
              <w:pStyle w:val="TableParagraph"/>
              <w:spacing w:before="1"/>
              <w:ind w:left="371" w:right="157"/>
              <w:rPr>
                <w:sz w:val="18"/>
              </w:rPr>
            </w:pPr>
            <w:r>
              <w:rPr>
                <w:sz w:val="18"/>
              </w:rPr>
              <w:t>taken, are available and accessible to the student during regular business hours on each school day to be claimed. Because this is online and/or hybrid instruction, attendance is based on check-ins with the student’s appropriately licensed teacher(s) of record at</w:t>
            </w:r>
          </w:p>
          <w:p w14:paraId="68F08C72" w14:textId="77777777" w:rsidR="0061521B" w:rsidRDefault="0061521B" w:rsidP="00D47E3A">
            <w:pPr>
              <w:pStyle w:val="TableParagraph"/>
              <w:spacing w:line="199" w:lineRule="exact"/>
              <w:ind w:left="371"/>
              <w:rPr>
                <w:sz w:val="18"/>
              </w:rPr>
            </w:pPr>
            <w:r>
              <w:rPr>
                <w:sz w:val="18"/>
              </w:rPr>
              <w:t>least two times (on different days) during the school week.</w:t>
            </w:r>
          </w:p>
        </w:tc>
        <w:tc>
          <w:tcPr>
            <w:tcW w:w="5396" w:type="dxa"/>
          </w:tcPr>
          <w:p w14:paraId="6F48CED9" w14:textId="77777777" w:rsidR="0061521B" w:rsidRDefault="0061521B" w:rsidP="00D47E3A">
            <w:pPr>
              <w:pStyle w:val="TableParagraph"/>
              <w:ind w:left="0"/>
              <w:rPr>
                <w:rFonts w:ascii="Times New Roman"/>
                <w:sz w:val="18"/>
              </w:rPr>
            </w:pPr>
          </w:p>
        </w:tc>
      </w:tr>
    </w:tbl>
    <w:p w14:paraId="0BBDFAD0" w14:textId="77777777" w:rsidR="0061521B" w:rsidRDefault="0061521B" w:rsidP="0061521B">
      <w:pPr>
        <w:pStyle w:val="BodyText"/>
        <w:spacing w:before="9"/>
        <w:rPr>
          <w:b/>
          <w:sz w:val="12"/>
        </w:rPr>
      </w:pPr>
    </w:p>
    <w:p w14:paraId="124BC559" w14:textId="77777777" w:rsidR="0061521B" w:rsidRDefault="0061521B" w:rsidP="0061521B">
      <w:pPr>
        <w:spacing w:before="64"/>
        <w:ind w:left="343" w:right="341"/>
        <w:jc w:val="center"/>
        <w:rPr>
          <w:b/>
          <w:sz w:val="18"/>
        </w:rPr>
      </w:pPr>
      <w:r>
        <w:rPr>
          <w:b/>
          <w:color w:val="2F6DB0"/>
          <w:sz w:val="18"/>
        </w:rPr>
        <w:t>2c. TECHNOLOGY</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34FE67BF" w14:textId="77777777" w:rsidTr="00D47E3A">
        <w:trPr>
          <w:trHeight w:val="220"/>
        </w:trPr>
        <w:tc>
          <w:tcPr>
            <w:tcW w:w="5396" w:type="dxa"/>
            <w:shd w:val="clear" w:color="auto" w:fill="2F6DB0"/>
          </w:tcPr>
          <w:p w14:paraId="7FDE9B41"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19F70819"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6AFF5CC6" w14:textId="77777777" w:rsidTr="00D47E3A">
        <w:trPr>
          <w:trHeight w:val="1329"/>
        </w:trPr>
        <w:tc>
          <w:tcPr>
            <w:tcW w:w="5396" w:type="dxa"/>
          </w:tcPr>
          <w:p w14:paraId="1EDEDADD" w14:textId="77777777" w:rsidR="0061521B" w:rsidRDefault="0061521B" w:rsidP="00D47E3A">
            <w:pPr>
              <w:pStyle w:val="TableParagraph"/>
              <w:spacing w:before="2" w:line="235" w:lineRule="auto"/>
              <w:ind w:left="371" w:right="190" w:hanging="329"/>
              <w:rPr>
                <w:sz w:val="18"/>
              </w:rPr>
            </w:pPr>
            <w:r>
              <w:rPr>
                <w:rFonts w:ascii="MS Gothic" w:hAnsi="MS Gothic"/>
                <w:sz w:val="18"/>
              </w:rPr>
              <w:t xml:space="preserve">☒ </w:t>
            </w:r>
            <w:r>
              <w:rPr>
                <w:position w:val="1"/>
                <w:sz w:val="18"/>
              </w:rPr>
              <w:t xml:space="preserve">Update procedures for district-owned devices to match cleaning </w:t>
            </w:r>
            <w:r>
              <w:rPr>
                <w:sz w:val="18"/>
              </w:rPr>
              <w:t xml:space="preserve">requirements (see section 2d of the </w:t>
            </w:r>
            <w:r>
              <w:rPr>
                <w:b/>
                <w:i/>
                <w:sz w:val="18"/>
              </w:rPr>
              <w:t xml:space="preserve">Ready Schools, Safe Learners </w:t>
            </w:r>
            <w:r>
              <w:rPr>
                <w:sz w:val="18"/>
              </w:rPr>
              <w:t>guidance).</w:t>
            </w:r>
          </w:p>
          <w:p w14:paraId="667F06E8" w14:textId="77777777" w:rsidR="0061521B" w:rsidRDefault="0061521B" w:rsidP="00D47E3A">
            <w:pPr>
              <w:pStyle w:val="TableParagraph"/>
              <w:spacing w:before="17" w:line="228" w:lineRule="auto"/>
              <w:ind w:left="371" w:right="510" w:hanging="329"/>
              <w:rPr>
                <w:sz w:val="18"/>
              </w:rPr>
            </w:pPr>
            <w:r>
              <w:rPr>
                <w:rFonts w:ascii="MS Gothic" w:hAnsi="MS Gothic"/>
                <w:sz w:val="18"/>
              </w:rPr>
              <w:t xml:space="preserve">☒ </w:t>
            </w:r>
            <w:r>
              <w:rPr>
                <w:position w:val="1"/>
                <w:sz w:val="18"/>
              </w:rPr>
              <w:t xml:space="preserve">Procedures for return, inventory, updating, and redistributing </w:t>
            </w:r>
            <w:r>
              <w:rPr>
                <w:sz w:val="18"/>
              </w:rPr>
              <w:t>district-owned devices must meet physical distancing</w:t>
            </w:r>
          </w:p>
          <w:p w14:paraId="3238DC15" w14:textId="77777777" w:rsidR="0061521B" w:rsidRDefault="0061521B" w:rsidP="00D47E3A">
            <w:pPr>
              <w:pStyle w:val="TableParagraph"/>
              <w:spacing w:before="1" w:line="202" w:lineRule="exact"/>
              <w:ind w:left="371"/>
              <w:rPr>
                <w:sz w:val="18"/>
              </w:rPr>
            </w:pPr>
            <w:r>
              <w:rPr>
                <w:sz w:val="18"/>
              </w:rPr>
              <w:t>requirements.</w:t>
            </w:r>
          </w:p>
        </w:tc>
        <w:tc>
          <w:tcPr>
            <w:tcW w:w="5396" w:type="dxa"/>
          </w:tcPr>
          <w:p w14:paraId="4A5FD763" w14:textId="77777777" w:rsidR="0061521B" w:rsidRDefault="0061521B" w:rsidP="00ED6535">
            <w:pPr>
              <w:pStyle w:val="TableParagraph"/>
              <w:tabs>
                <w:tab w:val="left" w:pos="468"/>
                <w:tab w:val="left" w:pos="469"/>
              </w:tabs>
              <w:spacing w:line="219" w:lineRule="exact"/>
              <w:ind w:left="0"/>
              <w:rPr>
                <w:sz w:val="18"/>
              </w:rPr>
            </w:pPr>
          </w:p>
          <w:p w14:paraId="59D6CEEC" w14:textId="77777777" w:rsidR="0061521B" w:rsidRDefault="0061521B" w:rsidP="00D47E3A">
            <w:pPr>
              <w:pStyle w:val="TableParagraph"/>
              <w:numPr>
                <w:ilvl w:val="0"/>
                <w:numId w:val="20"/>
              </w:numPr>
              <w:tabs>
                <w:tab w:val="left" w:pos="468"/>
                <w:tab w:val="left" w:pos="469"/>
              </w:tabs>
              <w:spacing w:before="1"/>
              <w:ind w:hanging="362"/>
              <w:rPr>
                <w:sz w:val="18"/>
              </w:rPr>
            </w:pPr>
            <w:r>
              <w:rPr>
                <w:sz w:val="18"/>
              </w:rPr>
              <w:t>Inventory district technology and internet connectivity</w:t>
            </w:r>
            <w:r>
              <w:rPr>
                <w:spacing w:val="-11"/>
                <w:sz w:val="18"/>
              </w:rPr>
              <w:t xml:space="preserve"> </w:t>
            </w:r>
            <w:r>
              <w:rPr>
                <w:sz w:val="18"/>
              </w:rPr>
              <w:t>resources</w:t>
            </w:r>
          </w:p>
          <w:p w14:paraId="20CD2B66" w14:textId="77777777" w:rsidR="0061521B" w:rsidRDefault="0061521B" w:rsidP="00D47E3A">
            <w:pPr>
              <w:pStyle w:val="TableParagraph"/>
              <w:numPr>
                <w:ilvl w:val="0"/>
                <w:numId w:val="20"/>
              </w:numPr>
              <w:tabs>
                <w:tab w:val="left" w:pos="468"/>
                <w:tab w:val="left" w:pos="469"/>
              </w:tabs>
              <w:spacing w:before="1" w:line="219" w:lineRule="exact"/>
              <w:ind w:hanging="362"/>
              <w:rPr>
                <w:sz w:val="18"/>
              </w:rPr>
            </w:pPr>
            <w:r>
              <w:rPr>
                <w:sz w:val="18"/>
              </w:rPr>
              <w:t>Plan for technology support and replacement, including</w:t>
            </w:r>
            <w:r>
              <w:rPr>
                <w:spacing w:val="-9"/>
                <w:sz w:val="18"/>
              </w:rPr>
              <w:t xml:space="preserve"> </w:t>
            </w:r>
            <w:r>
              <w:rPr>
                <w:sz w:val="18"/>
              </w:rPr>
              <w:t>budget</w:t>
            </w:r>
          </w:p>
          <w:p w14:paraId="7A069E99" w14:textId="77777777" w:rsidR="0061521B" w:rsidRDefault="0061521B" w:rsidP="00D47E3A">
            <w:pPr>
              <w:pStyle w:val="TableParagraph"/>
              <w:numPr>
                <w:ilvl w:val="0"/>
                <w:numId w:val="20"/>
              </w:numPr>
              <w:tabs>
                <w:tab w:val="left" w:pos="468"/>
                <w:tab w:val="left" w:pos="469"/>
              </w:tabs>
              <w:spacing w:line="219" w:lineRule="exact"/>
              <w:ind w:hanging="362"/>
              <w:rPr>
                <w:sz w:val="18"/>
              </w:rPr>
            </w:pPr>
            <w:r>
              <w:rPr>
                <w:sz w:val="18"/>
              </w:rPr>
              <w:t>Develop health</w:t>
            </w:r>
            <w:r>
              <w:rPr>
                <w:spacing w:val="-1"/>
                <w:sz w:val="18"/>
              </w:rPr>
              <w:t xml:space="preserve"> </w:t>
            </w:r>
            <w:r>
              <w:rPr>
                <w:sz w:val="18"/>
              </w:rPr>
              <w:t>protocols</w:t>
            </w:r>
          </w:p>
        </w:tc>
      </w:tr>
    </w:tbl>
    <w:p w14:paraId="6197083F" w14:textId="77777777" w:rsidR="0061521B" w:rsidRDefault="0061521B" w:rsidP="0061521B">
      <w:pPr>
        <w:pStyle w:val="BodyText"/>
        <w:rPr>
          <w:b/>
          <w:sz w:val="18"/>
        </w:rPr>
      </w:pPr>
    </w:p>
    <w:p w14:paraId="7A243D83" w14:textId="77777777" w:rsidR="0061521B" w:rsidRDefault="0061521B" w:rsidP="0061521B">
      <w:pPr>
        <w:ind w:left="342" w:right="343"/>
        <w:jc w:val="center"/>
        <w:rPr>
          <w:b/>
          <w:sz w:val="18"/>
        </w:rPr>
      </w:pPr>
      <w:r>
        <w:rPr>
          <w:b/>
          <w:color w:val="2F6DB0"/>
          <w:sz w:val="18"/>
        </w:rPr>
        <w:t>2d. SCHOOL SPECIFIC FUNCTIONS/FACILITY FEATURES</w:t>
      </w:r>
    </w:p>
    <w:tbl>
      <w:tblPr>
        <w:tblW w:w="0" w:type="auto"/>
        <w:tblInd w:w="140" w:type="dxa"/>
        <w:tblLayout w:type="fixed"/>
        <w:tblCellMar>
          <w:left w:w="0" w:type="dxa"/>
          <w:right w:w="0" w:type="dxa"/>
        </w:tblCellMar>
        <w:tblLook w:val="01E0" w:firstRow="1" w:lastRow="1" w:firstColumn="1" w:lastColumn="1" w:noHBand="0" w:noVBand="0"/>
      </w:tblPr>
      <w:tblGrid>
        <w:gridCol w:w="5396"/>
        <w:gridCol w:w="360"/>
        <w:gridCol w:w="5056"/>
      </w:tblGrid>
      <w:tr w:rsidR="0061521B" w14:paraId="62C4662C" w14:textId="77777777" w:rsidTr="00ED6535">
        <w:trPr>
          <w:trHeight w:val="218"/>
        </w:trPr>
        <w:tc>
          <w:tcPr>
            <w:tcW w:w="5396" w:type="dxa"/>
            <w:tcBorders>
              <w:top w:val="single" w:sz="4" w:space="0" w:color="000000"/>
              <w:left w:val="single" w:sz="4" w:space="0" w:color="000000"/>
              <w:bottom w:val="single" w:sz="4" w:space="0" w:color="000000"/>
              <w:right w:val="single" w:sz="4" w:space="0" w:color="000000"/>
            </w:tcBorders>
            <w:shd w:val="clear" w:color="auto" w:fill="2F6DB0"/>
          </w:tcPr>
          <w:p w14:paraId="5B58C89E" w14:textId="77777777" w:rsidR="0061521B" w:rsidRDefault="0061521B" w:rsidP="00D47E3A">
            <w:pPr>
              <w:pStyle w:val="TableParagraph"/>
              <w:spacing w:line="199" w:lineRule="exact"/>
              <w:ind w:left="4"/>
              <w:rPr>
                <w:b/>
                <w:sz w:val="18"/>
              </w:rPr>
            </w:pPr>
            <w:r>
              <w:rPr>
                <w:b/>
                <w:color w:val="FFFFFF"/>
                <w:sz w:val="18"/>
              </w:rPr>
              <w:t>OHA/ODE Requirements</w:t>
            </w:r>
          </w:p>
        </w:tc>
        <w:tc>
          <w:tcPr>
            <w:tcW w:w="5416" w:type="dxa"/>
            <w:gridSpan w:val="2"/>
            <w:tcBorders>
              <w:top w:val="single" w:sz="4" w:space="0" w:color="000000"/>
              <w:left w:val="single" w:sz="4" w:space="0" w:color="000000"/>
              <w:bottom w:val="single" w:sz="4" w:space="0" w:color="000000"/>
              <w:right w:val="single" w:sz="4" w:space="0" w:color="000000"/>
            </w:tcBorders>
            <w:shd w:val="clear" w:color="auto" w:fill="2F6DB0"/>
          </w:tcPr>
          <w:p w14:paraId="78154351" w14:textId="77777777" w:rsidR="0061521B" w:rsidRDefault="0061521B" w:rsidP="00D47E3A">
            <w:pPr>
              <w:pStyle w:val="TableParagraph"/>
              <w:spacing w:line="199" w:lineRule="exact"/>
              <w:ind w:left="107"/>
              <w:rPr>
                <w:b/>
                <w:sz w:val="18"/>
              </w:rPr>
            </w:pPr>
            <w:r>
              <w:rPr>
                <w:b/>
                <w:color w:val="FFFFFF"/>
                <w:sz w:val="18"/>
              </w:rPr>
              <w:t>Hybrid/Onsite Plan</w:t>
            </w:r>
          </w:p>
        </w:tc>
      </w:tr>
      <w:tr w:rsidR="0061521B" w14:paraId="01C627E3" w14:textId="77777777" w:rsidTr="00ED6535">
        <w:trPr>
          <w:trHeight w:val="237"/>
        </w:trPr>
        <w:tc>
          <w:tcPr>
            <w:tcW w:w="5396" w:type="dxa"/>
            <w:tcBorders>
              <w:top w:val="single" w:sz="4" w:space="0" w:color="000000"/>
              <w:left w:val="single" w:sz="4" w:space="0" w:color="000000"/>
              <w:right w:val="single" w:sz="4" w:space="0" w:color="000000"/>
            </w:tcBorders>
          </w:tcPr>
          <w:p w14:paraId="2390879E" w14:textId="77777777" w:rsidR="0061521B" w:rsidRDefault="0061521B" w:rsidP="00D47E3A">
            <w:pPr>
              <w:pStyle w:val="TableParagraph"/>
              <w:spacing w:before="1" w:line="217" w:lineRule="exact"/>
              <w:ind w:left="42"/>
              <w:rPr>
                <w:sz w:val="18"/>
              </w:rPr>
            </w:pPr>
            <w:r>
              <w:rPr>
                <w:rFonts w:ascii="MS Gothic" w:hAnsi="MS Gothic"/>
                <w:sz w:val="18"/>
              </w:rPr>
              <w:t xml:space="preserve">☒ </w:t>
            </w:r>
            <w:r>
              <w:rPr>
                <w:b/>
                <w:position w:val="1"/>
                <w:sz w:val="18"/>
              </w:rPr>
              <w:t xml:space="preserve">Hand Washing: </w:t>
            </w:r>
            <w:r>
              <w:rPr>
                <w:position w:val="1"/>
                <w:sz w:val="18"/>
              </w:rPr>
              <w:t>All people on campus should be advised and</w:t>
            </w:r>
          </w:p>
        </w:tc>
        <w:tc>
          <w:tcPr>
            <w:tcW w:w="360" w:type="dxa"/>
            <w:tcBorders>
              <w:top w:val="single" w:sz="4" w:space="0" w:color="000000"/>
              <w:left w:val="single" w:sz="4" w:space="0" w:color="000000"/>
            </w:tcBorders>
          </w:tcPr>
          <w:p w14:paraId="7AAF85DF" w14:textId="77777777" w:rsidR="0061521B" w:rsidRDefault="0061521B" w:rsidP="00D47E3A">
            <w:pPr>
              <w:pStyle w:val="TableParagraph"/>
              <w:spacing w:before="1" w:line="217" w:lineRule="exact"/>
              <w:ind w:left="0" w:right="10"/>
              <w:jc w:val="center"/>
              <w:rPr>
                <w:sz w:val="18"/>
              </w:rPr>
            </w:pPr>
            <w:r>
              <w:rPr>
                <w:sz w:val="18"/>
              </w:rPr>
              <w:t>●</w:t>
            </w:r>
          </w:p>
        </w:tc>
        <w:tc>
          <w:tcPr>
            <w:tcW w:w="5056" w:type="dxa"/>
            <w:tcBorders>
              <w:top w:val="single" w:sz="4" w:space="0" w:color="000000"/>
              <w:right w:val="single" w:sz="4" w:space="0" w:color="000000"/>
            </w:tcBorders>
          </w:tcPr>
          <w:p w14:paraId="3AAFB52C" w14:textId="77777777" w:rsidR="0061521B" w:rsidRDefault="0061521B" w:rsidP="00D47E3A">
            <w:pPr>
              <w:pStyle w:val="TableParagraph"/>
              <w:spacing w:before="1" w:line="217" w:lineRule="exact"/>
              <w:ind w:left="131"/>
              <w:rPr>
                <w:sz w:val="18"/>
              </w:rPr>
            </w:pPr>
            <w:r>
              <w:rPr>
                <w:b/>
                <w:sz w:val="18"/>
              </w:rPr>
              <w:t xml:space="preserve">Hand Washing: </w:t>
            </w:r>
            <w:r>
              <w:rPr>
                <w:sz w:val="18"/>
              </w:rPr>
              <w:t>All students will have access to hand washing</w:t>
            </w:r>
          </w:p>
        </w:tc>
      </w:tr>
      <w:tr w:rsidR="0061521B" w14:paraId="192E5663" w14:textId="77777777" w:rsidTr="00ED6535">
        <w:trPr>
          <w:trHeight w:val="219"/>
        </w:trPr>
        <w:tc>
          <w:tcPr>
            <w:tcW w:w="5396" w:type="dxa"/>
            <w:tcBorders>
              <w:left w:val="single" w:sz="4" w:space="0" w:color="000000"/>
              <w:right w:val="single" w:sz="4" w:space="0" w:color="000000"/>
            </w:tcBorders>
          </w:tcPr>
          <w:p w14:paraId="29F4ED35" w14:textId="77777777" w:rsidR="0061521B" w:rsidRDefault="0061521B" w:rsidP="00D47E3A">
            <w:pPr>
              <w:pStyle w:val="TableParagraph"/>
              <w:spacing w:line="199" w:lineRule="exact"/>
              <w:ind w:left="371"/>
              <w:rPr>
                <w:sz w:val="18"/>
              </w:rPr>
            </w:pPr>
            <w:r>
              <w:rPr>
                <w:sz w:val="18"/>
              </w:rPr>
              <w:t>encouraged to wash their hands frequently.</w:t>
            </w:r>
          </w:p>
        </w:tc>
        <w:tc>
          <w:tcPr>
            <w:tcW w:w="360" w:type="dxa"/>
            <w:tcBorders>
              <w:left w:val="single" w:sz="4" w:space="0" w:color="000000"/>
            </w:tcBorders>
          </w:tcPr>
          <w:p w14:paraId="343CD782" w14:textId="77777777" w:rsidR="0061521B" w:rsidRDefault="0061521B" w:rsidP="00D47E3A">
            <w:pPr>
              <w:pStyle w:val="TableParagraph"/>
              <w:ind w:left="0"/>
              <w:rPr>
                <w:rFonts w:ascii="Times New Roman"/>
                <w:sz w:val="14"/>
              </w:rPr>
            </w:pPr>
          </w:p>
        </w:tc>
        <w:tc>
          <w:tcPr>
            <w:tcW w:w="5056" w:type="dxa"/>
            <w:tcBorders>
              <w:right w:val="single" w:sz="4" w:space="0" w:color="000000"/>
            </w:tcBorders>
          </w:tcPr>
          <w:p w14:paraId="1D246B1F" w14:textId="77777777" w:rsidR="0061521B" w:rsidRDefault="0061521B" w:rsidP="00D47E3A">
            <w:pPr>
              <w:pStyle w:val="TableParagraph"/>
              <w:spacing w:line="199" w:lineRule="exact"/>
              <w:ind w:left="131"/>
              <w:rPr>
                <w:sz w:val="18"/>
              </w:rPr>
            </w:pPr>
            <w:r>
              <w:rPr>
                <w:sz w:val="18"/>
              </w:rPr>
              <w:t>before breakfast/lunch/snack is served. Opportunity for frequent</w:t>
            </w:r>
          </w:p>
        </w:tc>
      </w:tr>
      <w:tr w:rsidR="0061521B" w14:paraId="6C94F0EA" w14:textId="77777777" w:rsidTr="00ED6535">
        <w:trPr>
          <w:trHeight w:val="229"/>
        </w:trPr>
        <w:tc>
          <w:tcPr>
            <w:tcW w:w="5396" w:type="dxa"/>
            <w:tcBorders>
              <w:left w:val="single" w:sz="4" w:space="0" w:color="000000"/>
              <w:right w:val="single" w:sz="4" w:space="0" w:color="000000"/>
            </w:tcBorders>
          </w:tcPr>
          <w:p w14:paraId="21B4CA71" w14:textId="77777777" w:rsidR="0061521B" w:rsidRDefault="0061521B" w:rsidP="00D47E3A">
            <w:pPr>
              <w:pStyle w:val="TableParagraph"/>
              <w:spacing w:line="209" w:lineRule="exact"/>
              <w:ind w:left="42"/>
              <w:rPr>
                <w:sz w:val="18"/>
              </w:rPr>
            </w:pPr>
            <w:r>
              <w:rPr>
                <w:rFonts w:ascii="MS Gothic" w:hAnsi="MS Gothic"/>
                <w:sz w:val="18"/>
              </w:rPr>
              <w:t xml:space="preserve">☒ </w:t>
            </w:r>
            <w:r>
              <w:rPr>
                <w:b/>
                <w:position w:val="1"/>
                <w:sz w:val="18"/>
              </w:rPr>
              <w:t xml:space="preserve">Equipment: </w:t>
            </w:r>
            <w:r>
              <w:rPr>
                <w:position w:val="1"/>
                <w:sz w:val="18"/>
              </w:rPr>
              <w:t>Develop and use sanitizing protocols for all equipment</w:t>
            </w:r>
          </w:p>
        </w:tc>
        <w:tc>
          <w:tcPr>
            <w:tcW w:w="360" w:type="dxa"/>
            <w:tcBorders>
              <w:left w:val="single" w:sz="4" w:space="0" w:color="000000"/>
            </w:tcBorders>
          </w:tcPr>
          <w:p w14:paraId="2FC7068D" w14:textId="77777777" w:rsidR="0061521B" w:rsidRDefault="0061521B" w:rsidP="00D47E3A">
            <w:pPr>
              <w:pStyle w:val="TableParagraph"/>
              <w:ind w:left="0"/>
              <w:rPr>
                <w:rFonts w:ascii="Times New Roman"/>
                <w:sz w:val="16"/>
              </w:rPr>
            </w:pPr>
          </w:p>
        </w:tc>
        <w:tc>
          <w:tcPr>
            <w:tcW w:w="5056" w:type="dxa"/>
            <w:tcBorders>
              <w:right w:val="single" w:sz="4" w:space="0" w:color="000000"/>
            </w:tcBorders>
          </w:tcPr>
          <w:p w14:paraId="01531D3A" w14:textId="77777777" w:rsidR="0061521B" w:rsidRDefault="0061521B" w:rsidP="00D47E3A">
            <w:pPr>
              <w:pStyle w:val="TableParagraph"/>
              <w:spacing w:line="205" w:lineRule="exact"/>
              <w:ind w:left="131"/>
              <w:rPr>
                <w:sz w:val="18"/>
              </w:rPr>
            </w:pPr>
            <w:r>
              <w:rPr>
                <w:sz w:val="18"/>
              </w:rPr>
              <w:t>hand washing will be provided throughout the school day.</w:t>
            </w:r>
          </w:p>
        </w:tc>
      </w:tr>
      <w:tr w:rsidR="0061521B" w14:paraId="37E58AA7" w14:textId="77777777" w:rsidTr="00ED6535">
        <w:trPr>
          <w:trHeight w:val="205"/>
        </w:trPr>
        <w:tc>
          <w:tcPr>
            <w:tcW w:w="5396" w:type="dxa"/>
            <w:tcBorders>
              <w:left w:val="single" w:sz="4" w:space="0" w:color="000000"/>
              <w:right w:val="single" w:sz="4" w:space="0" w:color="000000"/>
            </w:tcBorders>
          </w:tcPr>
          <w:p w14:paraId="28EB3FB7" w14:textId="77777777" w:rsidR="0061521B" w:rsidRDefault="0061521B" w:rsidP="00D47E3A">
            <w:pPr>
              <w:pStyle w:val="TableParagraph"/>
              <w:spacing w:line="185" w:lineRule="exact"/>
              <w:ind w:left="371"/>
              <w:rPr>
                <w:sz w:val="18"/>
              </w:rPr>
            </w:pPr>
            <w:r>
              <w:rPr>
                <w:sz w:val="18"/>
              </w:rPr>
              <w:t>used by more than one individual or purchase equipment for</w:t>
            </w:r>
          </w:p>
        </w:tc>
        <w:tc>
          <w:tcPr>
            <w:tcW w:w="360" w:type="dxa"/>
            <w:tcBorders>
              <w:left w:val="single" w:sz="4" w:space="0" w:color="000000"/>
            </w:tcBorders>
          </w:tcPr>
          <w:p w14:paraId="63F8147D" w14:textId="77777777" w:rsidR="0061521B" w:rsidRDefault="0061521B" w:rsidP="00D47E3A">
            <w:pPr>
              <w:pStyle w:val="TableParagraph"/>
              <w:ind w:left="0"/>
              <w:rPr>
                <w:rFonts w:ascii="Times New Roman"/>
                <w:sz w:val="14"/>
              </w:rPr>
            </w:pPr>
          </w:p>
        </w:tc>
        <w:tc>
          <w:tcPr>
            <w:tcW w:w="5056" w:type="dxa"/>
            <w:tcBorders>
              <w:right w:val="single" w:sz="4" w:space="0" w:color="000000"/>
            </w:tcBorders>
          </w:tcPr>
          <w:p w14:paraId="3F36E46A" w14:textId="77777777" w:rsidR="0061521B" w:rsidRDefault="0061521B" w:rsidP="00D47E3A">
            <w:pPr>
              <w:pStyle w:val="TableParagraph"/>
              <w:ind w:left="0"/>
              <w:rPr>
                <w:rFonts w:ascii="Times New Roman"/>
                <w:sz w:val="14"/>
              </w:rPr>
            </w:pPr>
          </w:p>
        </w:tc>
      </w:tr>
      <w:tr w:rsidR="0061521B" w14:paraId="37B5E630" w14:textId="77777777" w:rsidTr="00ED6535">
        <w:trPr>
          <w:trHeight w:val="219"/>
        </w:trPr>
        <w:tc>
          <w:tcPr>
            <w:tcW w:w="5396" w:type="dxa"/>
            <w:tcBorders>
              <w:left w:val="single" w:sz="4" w:space="0" w:color="000000"/>
              <w:right w:val="single" w:sz="4" w:space="0" w:color="000000"/>
            </w:tcBorders>
          </w:tcPr>
          <w:p w14:paraId="7C0501D4" w14:textId="77777777" w:rsidR="0061521B" w:rsidRDefault="0061521B" w:rsidP="00D47E3A">
            <w:pPr>
              <w:pStyle w:val="TableParagraph"/>
              <w:spacing w:line="200" w:lineRule="exact"/>
              <w:ind w:left="371"/>
              <w:rPr>
                <w:sz w:val="18"/>
              </w:rPr>
            </w:pPr>
            <w:r>
              <w:rPr>
                <w:sz w:val="18"/>
              </w:rPr>
              <w:t>individual use.</w:t>
            </w:r>
          </w:p>
        </w:tc>
        <w:tc>
          <w:tcPr>
            <w:tcW w:w="360" w:type="dxa"/>
            <w:tcBorders>
              <w:left w:val="single" w:sz="4" w:space="0" w:color="000000"/>
            </w:tcBorders>
          </w:tcPr>
          <w:p w14:paraId="6724280F" w14:textId="77777777" w:rsidR="0061521B" w:rsidRDefault="0061521B" w:rsidP="00D47E3A">
            <w:pPr>
              <w:pStyle w:val="TableParagraph"/>
              <w:spacing w:line="188" w:lineRule="exact"/>
              <w:ind w:left="0" w:right="10"/>
              <w:jc w:val="center"/>
              <w:rPr>
                <w:sz w:val="18"/>
              </w:rPr>
            </w:pPr>
            <w:r>
              <w:rPr>
                <w:sz w:val="18"/>
              </w:rPr>
              <w:t>●</w:t>
            </w:r>
          </w:p>
        </w:tc>
        <w:tc>
          <w:tcPr>
            <w:tcW w:w="5056" w:type="dxa"/>
            <w:tcBorders>
              <w:right w:val="single" w:sz="4" w:space="0" w:color="000000"/>
            </w:tcBorders>
          </w:tcPr>
          <w:p w14:paraId="7121C600" w14:textId="77777777" w:rsidR="0061521B" w:rsidRDefault="0061521B" w:rsidP="00D47E3A">
            <w:pPr>
              <w:pStyle w:val="TableParagraph"/>
              <w:spacing w:line="188" w:lineRule="exact"/>
              <w:ind w:left="131"/>
              <w:rPr>
                <w:sz w:val="18"/>
              </w:rPr>
            </w:pPr>
            <w:r>
              <w:rPr>
                <w:b/>
                <w:sz w:val="18"/>
              </w:rPr>
              <w:t xml:space="preserve">Equipment: </w:t>
            </w:r>
            <w:r>
              <w:rPr>
                <w:sz w:val="18"/>
              </w:rPr>
              <w:t>All classroom supplies and PE equipment will be</w:t>
            </w:r>
          </w:p>
        </w:tc>
      </w:tr>
      <w:tr w:rsidR="0061521B" w14:paraId="49F8AEAB" w14:textId="77777777" w:rsidTr="00ED6535">
        <w:trPr>
          <w:trHeight w:val="225"/>
        </w:trPr>
        <w:tc>
          <w:tcPr>
            <w:tcW w:w="5396" w:type="dxa"/>
            <w:tcBorders>
              <w:left w:val="single" w:sz="4" w:space="0" w:color="000000"/>
              <w:right w:val="single" w:sz="4" w:space="0" w:color="000000"/>
            </w:tcBorders>
          </w:tcPr>
          <w:p w14:paraId="584C8066" w14:textId="77777777" w:rsidR="0061521B" w:rsidRDefault="0061521B" w:rsidP="00D47E3A">
            <w:pPr>
              <w:pStyle w:val="TableParagraph"/>
              <w:spacing w:before="7" w:line="198" w:lineRule="exact"/>
              <w:ind w:left="42"/>
              <w:rPr>
                <w:sz w:val="18"/>
              </w:rPr>
            </w:pPr>
            <w:r>
              <w:rPr>
                <w:rFonts w:ascii="MS Gothic" w:hAnsi="MS Gothic"/>
                <w:sz w:val="18"/>
              </w:rPr>
              <w:t xml:space="preserve">☒ </w:t>
            </w:r>
            <w:r>
              <w:rPr>
                <w:b/>
                <w:position w:val="1"/>
                <w:sz w:val="18"/>
              </w:rPr>
              <w:t xml:space="preserve">Events: </w:t>
            </w:r>
            <w:r>
              <w:rPr>
                <w:position w:val="1"/>
                <w:sz w:val="18"/>
              </w:rPr>
              <w:t>Cancel, modify, or postpone field trips, assemblies, athletic</w:t>
            </w:r>
          </w:p>
        </w:tc>
        <w:tc>
          <w:tcPr>
            <w:tcW w:w="360" w:type="dxa"/>
            <w:tcBorders>
              <w:left w:val="single" w:sz="4" w:space="0" w:color="000000"/>
            </w:tcBorders>
          </w:tcPr>
          <w:p w14:paraId="09E6B568" w14:textId="77777777" w:rsidR="0061521B" w:rsidRDefault="0061521B" w:rsidP="00D47E3A">
            <w:pPr>
              <w:pStyle w:val="TableParagraph"/>
              <w:ind w:left="0"/>
              <w:rPr>
                <w:rFonts w:ascii="Times New Roman"/>
                <w:sz w:val="16"/>
              </w:rPr>
            </w:pPr>
          </w:p>
        </w:tc>
        <w:tc>
          <w:tcPr>
            <w:tcW w:w="5056" w:type="dxa"/>
            <w:tcBorders>
              <w:right w:val="single" w:sz="4" w:space="0" w:color="000000"/>
            </w:tcBorders>
          </w:tcPr>
          <w:p w14:paraId="72C9FCEB" w14:textId="77777777" w:rsidR="0061521B" w:rsidRDefault="0061521B" w:rsidP="00D47E3A">
            <w:pPr>
              <w:pStyle w:val="TableParagraph"/>
              <w:spacing w:line="189" w:lineRule="exact"/>
              <w:ind w:left="131"/>
              <w:rPr>
                <w:sz w:val="18"/>
              </w:rPr>
            </w:pPr>
            <w:r>
              <w:rPr>
                <w:sz w:val="18"/>
              </w:rPr>
              <w:t>cleaned and sanitized before use by another student or cohort</w:t>
            </w:r>
          </w:p>
        </w:tc>
      </w:tr>
      <w:tr w:rsidR="0061521B" w14:paraId="65B166C2" w14:textId="77777777" w:rsidTr="00ED6535">
        <w:trPr>
          <w:trHeight w:val="238"/>
        </w:trPr>
        <w:tc>
          <w:tcPr>
            <w:tcW w:w="5396" w:type="dxa"/>
            <w:tcBorders>
              <w:left w:val="single" w:sz="4" w:space="0" w:color="000000"/>
              <w:right w:val="single" w:sz="4" w:space="0" w:color="000000"/>
            </w:tcBorders>
          </w:tcPr>
          <w:p w14:paraId="6451B427" w14:textId="77777777" w:rsidR="0061521B" w:rsidRDefault="0061521B" w:rsidP="00D47E3A">
            <w:pPr>
              <w:pStyle w:val="TableParagraph"/>
              <w:spacing w:before="3" w:line="216" w:lineRule="exact"/>
              <w:ind w:left="371"/>
              <w:rPr>
                <w:sz w:val="18"/>
              </w:rPr>
            </w:pPr>
            <w:r>
              <w:rPr>
                <w:sz w:val="18"/>
              </w:rPr>
              <w:t>events, practices, special performances, school-wide parent</w:t>
            </w:r>
          </w:p>
        </w:tc>
        <w:tc>
          <w:tcPr>
            <w:tcW w:w="360" w:type="dxa"/>
            <w:tcBorders>
              <w:left w:val="single" w:sz="4" w:space="0" w:color="000000"/>
            </w:tcBorders>
          </w:tcPr>
          <w:p w14:paraId="2D793ACC" w14:textId="77777777" w:rsidR="0061521B" w:rsidRDefault="0061521B" w:rsidP="00D47E3A">
            <w:pPr>
              <w:pStyle w:val="TableParagraph"/>
              <w:ind w:left="0"/>
              <w:rPr>
                <w:rFonts w:ascii="Times New Roman"/>
                <w:sz w:val="16"/>
              </w:rPr>
            </w:pPr>
          </w:p>
        </w:tc>
        <w:tc>
          <w:tcPr>
            <w:tcW w:w="5056" w:type="dxa"/>
            <w:tcBorders>
              <w:right w:val="single" w:sz="4" w:space="0" w:color="000000"/>
            </w:tcBorders>
          </w:tcPr>
          <w:p w14:paraId="1ED17CE7" w14:textId="77777777" w:rsidR="0061521B" w:rsidRDefault="0061521B" w:rsidP="00D47E3A">
            <w:pPr>
              <w:pStyle w:val="TableParagraph"/>
              <w:spacing w:line="185" w:lineRule="exact"/>
              <w:ind w:left="131"/>
              <w:rPr>
                <w:sz w:val="18"/>
              </w:rPr>
            </w:pPr>
            <w:r>
              <w:rPr>
                <w:sz w:val="18"/>
              </w:rPr>
              <w:t>group.</w:t>
            </w:r>
          </w:p>
        </w:tc>
      </w:tr>
      <w:tr w:rsidR="0061521B" w14:paraId="50A20A6A" w14:textId="77777777" w:rsidTr="00ED6535">
        <w:trPr>
          <w:trHeight w:val="889"/>
        </w:trPr>
        <w:tc>
          <w:tcPr>
            <w:tcW w:w="5396" w:type="dxa"/>
            <w:tcBorders>
              <w:left w:val="single" w:sz="4" w:space="0" w:color="000000"/>
              <w:right w:val="single" w:sz="4" w:space="0" w:color="000000"/>
            </w:tcBorders>
          </w:tcPr>
          <w:p w14:paraId="61C00D32" w14:textId="77777777" w:rsidR="0061521B" w:rsidRDefault="0061521B" w:rsidP="00D47E3A">
            <w:pPr>
              <w:pStyle w:val="TableParagraph"/>
              <w:spacing w:line="203" w:lineRule="exact"/>
              <w:ind w:left="371"/>
              <w:rPr>
                <w:sz w:val="18"/>
              </w:rPr>
            </w:pPr>
            <w:r>
              <w:rPr>
                <w:sz w:val="18"/>
              </w:rPr>
              <w:t>meetings and other large gatherings to meet requirements for</w:t>
            </w:r>
          </w:p>
          <w:p w14:paraId="1FC72683" w14:textId="77777777" w:rsidR="0061521B" w:rsidRDefault="0061521B" w:rsidP="00D47E3A">
            <w:pPr>
              <w:pStyle w:val="TableParagraph"/>
              <w:spacing w:before="1"/>
              <w:ind w:left="371"/>
              <w:rPr>
                <w:sz w:val="18"/>
              </w:rPr>
            </w:pPr>
            <w:r>
              <w:rPr>
                <w:sz w:val="18"/>
              </w:rPr>
              <w:t>physical distancing.</w:t>
            </w:r>
          </w:p>
          <w:p w14:paraId="361D1FEB" w14:textId="77777777" w:rsidR="0061521B" w:rsidRDefault="0061521B" w:rsidP="00D47E3A">
            <w:pPr>
              <w:pStyle w:val="TableParagraph"/>
              <w:spacing w:before="19" w:line="212" w:lineRule="exact"/>
              <w:ind w:left="371" w:right="145" w:hanging="329"/>
              <w:rPr>
                <w:sz w:val="18"/>
              </w:rPr>
            </w:pPr>
            <w:r>
              <w:rPr>
                <w:rFonts w:ascii="MS Gothic" w:hAnsi="MS Gothic"/>
                <w:sz w:val="18"/>
              </w:rPr>
              <w:t xml:space="preserve">☒ </w:t>
            </w:r>
            <w:r>
              <w:rPr>
                <w:b/>
                <w:position w:val="1"/>
                <w:sz w:val="18"/>
              </w:rPr>
              <w:t xml:space="preserve">Transitions/Hallways: </w:t>
            </w:r>
            <w:r>
              <w:rPr>
                <w:position w:val="1"/>
                <w:sz w:val="18"/>
              </w:rPr>
              <w:t xml:space="preserve">Limit transitions to the extent possible. </w:t>
            </w:r>
            <w:r>
              <w:rPr>
                <w:sz w:val="18"/>
              </w:rPr>
              <w:t>Create hallway procedures to promote physical distancing and</w:t>
            </w:r>
          </w:p>
        </w:tc>
        <w:tc>
          <w:tcPr>
            <w:tcW w:w="360" w:type="dxa"/>
            <w:tcBorders>
              <w:left w:val="single" w:sz="4" w:space="0" w:color="000000"/>
            </w:tcBorders>
          </w:tcPr>
          <w:p w14:paraId="165E5A48" w14:textId="77777777" w:rsidR="0061521B" w:rsidRDefault="0061521B" w:rsidP="00D47E3A">
            <w:pPr>
              <w:pStyle w:val="TableParagraph"/>
              <w:spacing w:before="143"/>
              <w:ind w:left="0" w:right="10"/>
              <w:jc w:val="center"/>
              <w:rPr>
                <w:sz w:val="18"/>
              </w:rPr>
            </w:pPr>
            <w:r>
              <w:rPr>
                <w:sz w:val="18"/>
              </w:rPr>
              <w:t>●</w:t>
            </w:r>
          </w:p>
        </w:tc>
        <w:tc>
          <w:tcPr>
            <w:tcW w:w="5056" w:type="dxa"/>
            <w:tcBorders>
              <w:right w:val="single" w:sz="4" w:space="0" w:color="000000"/>
            </w:tcBorders>
          </w:tcPr>
          <w:p w14:paraId="3CBA42D0" w14:textId="77777777" w:rsidR="0061521B" w:rsidRDefault="0061521B" w:rsidP="00D47E3A">
            <w:pPr>
              <w:pStyle w:val="TableParagraph"/>
              <w:spacing w:before="143"/>
              <w:ind w:left="131" w:right="260"/>
              <w:rPr>
                <w:sz w:val="18"/>
              </w:rPr>
            </w:pPr>
            <w:r>
              <w:rPr>
                <w:b/>
                <w:sz w:val="18"/>
              </w:rPr>
              <w:t xml:space="preserve">Safety Drills: </w:t>
            </w:r>
            <w:r>
              <w:rPr>
                <w:sz w:val="18"/>
              </w:rPr>
              <w:t>During fire drills (and all other safety drills), all cohort classes will be physically distanced during exit, recovery, and reentry procedures.</w:t>
            </w:r>
          </w:p>
        </w:tc>
      </w:tr>
      <w:tr w:rsidR="0061521B" w14:paraId="4C9F769B" w14:textId="77777777" w:rsidTr="00ED6535">
        <w:trPr>
          <w:trHeight w:val="1379"/>
        </w:trPr>
        <w:tc>
          <w:tcPr>
            <w:tcW w:w="5396" w:type="dxa"/>
            <w:tcBorders>
              <w:left w:val="single" w:sz="4" w:space="0" w:color="000000"/>
              <w:right w:val="single" w:sz="4" w:space="0" w:color="000000"/>
            </w:tcBorders>
          </w:tcPr>
          <w:p w14:paraId="73767113" w14:textId="77777777" w:rsidR="0061521B" w:rsidRDefault="0061521B" w:rsidP="00D47E3A">
            <w:pPr>
              <w:pStyle w:val="TableParagraph"/>
              <w:spacing w:line="204" w:lineRule="exact"/>
              <w:ind w:left="371"/>
              <w:rPr>
                <w:sz w:val="18"/>
              </w:rPr>
            </w:pPr>
            <w:r>
              <w:rPr>
                <w:sz w:val="18"/>
              </w:rPr>
              <w:t>minimize gatherings.</w:t>
            </w:r>
          </w:p>
          <w:p w14:paraId="21DCEDAD" w14:textId="77777777" w:rsidR="0061521B" w:rsidRDefault="0061521B" w:rsidP="00D47E3A">
            <w:pPr>
              <w:pStyle w:val="TableParagraph"/>
              <w:spacing w:before="9" w:line="237" w:lineRule="auto"/>
              <w:ind w:left="371" w:right="82" w:hanging="329"/>
              <w:rPr>
                <w:sz w:val="18"/>
              </w:rPr>
            </w:pPr>
            <w:r>
              <w:rPr>
                <w:rFonts w:ascii="MS Gothic" w:hAnsi="MS Gothic"/>
                <w:sz w:val="18"/>
              </w:rPr>
              <w:t xml:space="preserve">☒ </w:t>
            </w:r>
            <w:r>
              <w:rPr>
                <w:b/>
                <w:position w:val="1"/>
                <w:sz w:val="18"/>
              </w:rPr>
              <w:t>Personal Property</w:t>
            </w:r>
            <w:r>
              <w:rPr>
                <w:position w:val="1"/>
                <w:sz w:val="18"/>
              </w:rPr>
              <w:t xml:space="preserve">: Establish policies for personal property being </w:t>
            </w:r>
            <w:r>
              <w:rPr>
                <w:sz w:val="18"/>
              </w:rPr>
              <w:t>brought to school (e.g., refillable water bottles, school supplies, headphones/earbuds, cell phones, books, instruments, etc.). If personal items are brought to school, they must be labeled prior to entering school and use should be limited to the item owner.</w:t>
            </w:r>
          </w:p>
        </w:tc>
        <w:tc>
          <w:tcPr>
            <w:tcW w:w="360" w:type="dxa"/>
            <w:tcBorders>
              <w:left w:val="single" w:sz="4" w:space="0" w:color="000000"/>
            </w:tcBorders>
          </w:tcPr>
          <w:p w14:paraId="3396BE6B" w14:textId="77777777" w:rsidR="0061521B" w:rsidRDefault="0061521B" w:rsidP="00D47E3A">
            <w:pPr>
              <w:pStyle w:val="TableParagraph"/>
              <w:spacing w:before="113"/>
              <w:ind w:left="0" w:right="10"/>
              <w:jc w:val="center"/>
              <w:rPr>
                <w:sz w:val="18"/>
              </w:rPr>
            </w:pPr>
            <w:r>
              <w:rPr>
                <w:sz w:val="18"/>
              </w:rPr>
              <w:t>●</w:t>
            </w:r>
          </w:p>
        </w:tc>
        <w:tc>
          <w:tcPr>
            <w:tcW w:w="5056" w:type="dxa"/>
            <w:tcBorders>
              <w:right w:val="single" w:sz="4" w:space="0" w:color="000000"/>
            </w:tcBorders>
          </w:tcPr>
          <w:p w14:paraId="3913EE08" w14:textId="77777777" w:rsidR="0061521B" w:rsidRDefault="0061521B" w:rsidP="00D47E3A">
            <w:pPr>
              <w:pStyle w:val="TableParagraph"/>
              <w:spacing w:before="113"/>
              <w:ind w:left="131" w:right="292"/>
              <w:rPr>
                <w:sz w:val="18"/>
              </w:rPr>
            </w:pPr>
            <w:r>
              <w:rPr>
                <w:b/>
                <w:sz w:val="18"/>
              </w:rPr>
              <w:t xml:space="preserve">Events:  </w:t>
            </w:r>
            <w:r>
              <w:rPr>
                <w:sz w:val="18"/>
              </w:rPr>
              <w:t>Field trips will be designed virtually for the school year. All assemblies, special performances, school-wide parent meetings and other large gatherings will be cancelled, held in a virtual format, or designed in a manner that allows</w:t>
            </w:r>
            <w:r>
              <w:rPr>
                <w:spacing w:val="-20"/>
                <w:sz w:val="18"/>
              </w:rPr>
              <w:t xml:space="preserve"> </w:t>
            </w:r>
            <w:r>
              <w:rPr>
                <w:sz w:val="18"/>
              </w:rPr>
              <w:t>appropriate physical distancing to be maintained</w:t>
            </w:r>
            <w:r>
              <w:rPr>
                <w:spacing w:val="-4"/>
                <w:sz w:val="18"/>
              </w:rPr>
              <w:t xml:space="preserve"> </w:t>
            </w:r>
            <w:r>
              <w:rPr>
                <w:sz w:val="18"/>
              </w:rPr>
              <w:t>throughout.</w:t>
            </w:r>
          </w:p>
        </w:tc>
      </w:tr>
      <w:tr w:rsidR="0061521B" w14:paraId="49C09BDB" w14:textId="77777777" w:rsidTr="00ED6535">
        <w:trPr>
          <w:trHeight w:val="270"/>
        </w:trPr>
        <w:tc>
          <w:tcPr>
            <w:tcW w:w="5396" w:type="dxa"/>
            <w:tcBorders>
              <w:left w:val="single" w:sz="4" w:space="0" w:color="000000"/>
              <w:right w:val="single" w:sz="4" w:space="0" w:color="000000"/>
            </w:tcBorders>
          </w:tcPr>
          <w:p w14:paraId="1C960003" w14:textId="77777777" w:rsidR="0061521B" w:rsidRDefault="0061521B" w:rsidP="00D47E3A">
            <w:pPr>
              <w:pStyle w:val="TableParagraph"/>
              <w:ind w:left="0"/>
              <w:rPr>
                <w:rFonts w:ascii="Times New Roman"/>
                <w:sz w:val="18"/>
              </w:rPr>
            </w:pPr>
          </w:p>
        </w:tc>
        <w:tc>
          <w:tcPr>
            <w:tcW w:w="360" w:type="dxa"/>
            <w:tcBorders>
              <w:left w:val="single" w:sz="4" w:space="0" w:color="000000"/>
            </w:tcBorders>
          </w:tcPr>
          <w:p w14:paraId="418B358D" w14:textId="77777777" w:rsidR="0061521B" w:rsidRDefault="0061521B" w:rsidP="00D47E3A">
            <w:pPr>
              <w:pStyle w:val="TableParagraph"/>
              <w:spacing w:before="33" w:line="217" w:lineRule="exact"/>
              <w:ind w:left="0" w:right="10"/>
              <w:jc w:val="center"/>
              <w:rPr>
                <w:sz w:val="18"/>
              </w:rPr>
            </w:pPr>
            <w:r>
              <w:rPr>
                <w:sz w:val="18"/>
              </w:rPr>
              <w:t>●</w:t>
            </w:r>
          </w:p>
        </w:tc>
        <w:tc>
          <w:tcPr>
            <w:tcW w:w="5056" w:type="dxa"/>
            <w:tcBorders>
              <w:right w:val="single" w:sz="4" w:space="0" w:color="000000"/>
            </w:tcBorders>
          </w:tcPr>
          <w:p w14:paraId="1492407C" w14:textId="77777777" w:rsidR="0061521B" w:rsidRDefault="0061521B" w:rsidP="00D47E3A">
            <w:pPr>
              <w:pStyle w:val="TableParagraph"/>
              <w:spacing w:before="33" w:line="217" w:lineRule="exact"/>
              <w:ind w:left="131"/>
              <w:rPr>
                <w:sz w:val="18"/>
              </w:rPr>
            </w:pPr>
            <w:r>
              <w:rPr>
                <w:b/>
                <w:sz w:val="18"/>
              </w:rPr>
              <w:t xml:space="preserve">Transitions/Hallways: </w:t>
            </w:r>
            <w:r>
              <w:rPr>
                <w:sz w:val="18"/>
              </w:rPr>
              <w:t>Hallway traffic direction marked to show</w:t>
            </w:r>
          </w:p>
        </w:tc>
      </w:tr>
      <w:tr w:rsidR="0061521B" w14:paraId="5F4D9B3E" w14:textId="77777777" w:rsidTr="00ED6535">
        <w:trPr>
          <w:trHeight w:val="312"/>
        </w:trPr>
        <w:tc>
          <w:tcPr>
            <w:tcW w:w="5396" w:type="dxa"/>
            <w:tcBorders>
              <w:left w:val="single" w:sz="4" w:space="0" w:color="000000"/>
              <w:right w:val="single" w:sz="4" w:space="0" w:color="000000"/>
            </w:tcBorders>
          </w:tcPr>
          <w:p w14:paraId="7D27ECFB" w14:textId="77777777" w:rsidR="0061521B" w:rsidRDefault="0061521B" w:rsidP="00D47E3A">
            <w:pPr>
              <w:pStyle w:val="TableParagraph"/>
              <w:ind w:left="0"/>
              <w:rPr>
                <w:rFonts w:ascii="Times New Roman"/>
                <w:sz w:val="18"/>
              </w:rPr>
            </w:pPr>
          </w:p>
        </w:tc>
        <w:tc>
          <w:tcPr>
            <w:tcW w:w="360" w:type="dxa"/>
            <w:tcBorders>
              <w:left w:val="single" w:sz="4" w:space="0" w:color="000000"/>
            </w:tcBorders>
          </w:tcPr>
          <w:p w14:paraId="7FBB63DF" w14:textId="77777777" w:rsidR="0061521B" w:rsidRDefault="0061521B" w:rsidP="00D47E3A">
            <w:pPr>
              <w:pStyle w:val="TableParagraph"/>
              <w:ind w:left="0"/>
              <w:rPr>
                <w:rFonts w:ascii="Times New Roman"/>
                <w:sz w:val="18"/>
              </w:rPr>
            </w:pPr>
          </w:p>
        </w:tc>
        <w:tc>
          <w:tcPr>
            <w:tcW w:w="5056" w:type="dxa"/>
            <w:tcBorders>
              <w:right w:val="single" w:sz="4" w:space="0" w:color="000000"/>
            </w:tcBorders>
          </w:tcPr>
          <w:p w14:paraId="52F36A9B" w14:textId="77777777" w:rsidR="0061521B" w:rsidRDefault="0061521B" w:rsidP="00D47E3A">
            <w:pPr>
              <w:pStyle w:val="TableParagraph"/>
              <w:spacing w:line="204" w:lineRule="exact"/>
              <w:ind w:left="131"/>
              <w:rPr>
                <w:sz w:val="18"/>
              </w:rPr>
            </w:pPr>
            <w:r>
              <w:rPr>
                <w:sz w:val="18"/>
              </w:rPr>
              <w:t>travel flow.</w:t>
            </w:r>
          </w:p>
        </w:tc>
      </w:tr>
      <w:tr w:rsidR="0061521B" w14:paraId="508E62D0" w14:textId="77777777" w:rsidTr="00ED6535">
        <w:trPr>
          <w:trHeight w:val="331"/>
        </w:trPr>
        <w:tc>
          <w:tcPr>
            <w:tcW w:w="5396" w:type="dxa"/>
            <w:tcBorders>
              <w:left w:val="single" w:sz="4" w:space="0" w:color="000000"/>
              <w:right w:val="single" w:sz="4" w:space="0" w:color="000000"/>
            </w:tcBorders>
          </w:tcPr>
          <w:p w14:paraId="3F4978AF" w14:textId="77777777" w:rsidR="0061521B" w:rsidRDefault="0061521B" w:rsidP="00D47E3A">
            <w:pPr>
              <w:pStyle w:val="TableParagraph"/>
              <w:ind w:left="0"/>
              <w:rPr>
                <w:rFonts w:ascii="Times New Roman"/>
                <w:sz w:val="18"/>
              </w:rPr>
            </w:pPr>
          </w:p>
        </w:tc>
        <w:tc>
          <w:tcPr>
            <w:tcW w:w="360" w:type="dxa"/>
            <w:tcBorders>
              <w:left w:val="single" w:sz="4" w:space="0" w:color="000000"/>
            </w:tcBorders>
          </w:tcPr>
          <w:p w14:paraId="00A79F47" w14:textId="77777777" w:rsidR="0061521B" w:rsidRDefault="0061521B" w:rsidP="00D47E3A">
            <w:pPr>
              <w:pStyle w:val="TableParagraph"/>
              <w:ind w:left="0"/>
              <w:rPr>
                <w:rFonts w:ascii="Times New Roman"/>
                <w:sz w:val="18"/>
              </w:rPr>
            </w:pPr>
          </w:p>
        </w:tc>
        <w:tc>
          <w:tcPr>
            <w:tcW w:w="5056" w:type="dxa"/>
            <w:tcBorders>
              <w:right w:val="single" w:sz="4" w:space="0" w:color="000000"/>
            </w:tcBorders>
          </w:tcPr>
          <w:p w14:paraId="39962822" w14:textId="77777777" w:rsidR="0061521B" w:rsidRDefault="0061521B" w:rsidP="00D47E3A">
            <w:pPr>
              <w:pStyle w:val="TableParagraph"/>
              <w:numPr>
                <w:ilvl w:val="0"/>
                <w:numId w:val="19"/>
              </w:numPr>
              <w:tabs>
                <w:tab w:val="left" w:pos="851"/>
                <w:tab w:val="left" w:pos="852"/>
              </w:tabs>
              <w:spacing w:before="91" w:line="220" w:lineRule="exact"/>
              <w:ind w:hanging="361"/>
              <w:rPr>
                <w:sz w:val="18"/>
              </w:rPr>
            </w:pPr>
            <w:r>
              <w:rPr>
                <w:b/>
                <w:sz w:val="18"/>
              </w:rPr>
              <w:t xml:space="preserve">Classroom line up: </w:t>
            </w:r>
            <w:r>
              <w:rPr>
                <w:sz w:val="18"/>
              </w:rPr>
              <w:t>students line up in cohort</w:t>
            </w:r>
            <w:r>
              <w:rPr>
                <w:spacing w:val="-11"/>
                <w:sz w:val="18"/>
              </w:rPr>
              <w:t xml:space="preserve"> </w:t>
            </w:r>
            <w:r>
              <w:rPr>
                <w:sz w:val="18"/>
              </w:rPr>
              <w:t>classes</w:t>
            </w:r>
          </w:p>
        </w:tc>
      </w:tr>
      <w:tr w:rsidR="0061521B" w14:paraId="1305471A" w14:textId="77777777" w:rsidTr="00ED6535">
        <w:trPr>
          <w:trHeight w:val="215"/>
        </w:trPr>
        <w:tc>
          <w:tcPr>
            <w:tcW w:w="5396" w:type="dxa"/>
            <w:tcBorders>
              <w:left w:val="single" w:sz="4" w:space="0" w:color="000000"/>
              <w:right w:val="single" w:sz="4" w:space="0" w:color="000000"/>
            </w:tcBorders>
          </w:tcPr>
          <w:p w14:paraId="0171AF4A" w14:textId="77777777" w:rsidR="0061521B" w:rsidRDefault="0061521B" w:rsidP="00D47E3A">
            <w:pPr>
              <w:pStyle w:val="TableParagraph"/>
              <w:ind w:left="0"/>
              <w:rPr>
                <w:rFonts w:ascii="Times New Roman"/>
                <w:sz w:val="14"/>
              </w:rPr>
            </w:pPr>
          </w:p>
        </w:tc>
        <w:tc>
          <w:tcPr>
            <w:tcW w:w="360" w:type="dxa"/>
            <w:tcBorders>
              <w:left w:val="single" w:sz="4" w:space="0" w:color="000000"/>
            </w:tcBorders>
          </w:tcPr>
          <w:p w14:paraId="015E68AD" w14:textId="77777777" w:rsidR="0061521B" w:rsidRDefault="0061521B" w:rsidP="00D47E3A">
            <w:pPr>
              <w:pStyle w:val="TableParagraph"/>
              <w:ind w:left="0"/>
              <w:rPr>
                <w:rFonts w:ascii="Times New Roman"/>
                <w:sz w:val="14"/>
              </w:rPr>
            </w:pPr>
          </w:p>
        </w:tc>
        <w:tc>
          <w:tcPr>
            <w:tcW w:w="5056" w:type="dxa"/>
            <w:tcBorders>
              <w:right w:val="single" w:sz="4" w:space="0" w:color="000000"/>
            </w:tcBorders>
          </w:tcPr>
          <w:p w14:paraId="1DE27092" w14:textId="77777777" w:rsidR="0061521B" w:rsidRDefault="0061521B" w:rsidP="00D47E3A">
            <w:pPr>
              <w:pStyle w:val="TableParagraph"/>
              <w:spacing w:line="195" w:lineRule="exact"/>
              <w:ind w:left="851"/>
              <w:rPr>
                <w:sz w:val="18"/>
              </w:rPr>
            </w:pPr>
            <w:r>
              <w:rPr>
                <w:sz w:val="18"/>
              </w:rPr>
              <w:t>outside and in the gym in designated areas, keeping</w:t>
            </w:r>
          </w:p>
        </w:tc>
      </w:tr>
      <w:tr w:rsidR="0061521B" w14:paraId="68DCA261" w14:textId="77777777" w:rsidTr="00ED6535">
        <w:trPr>
          <w:trHeight w:val="306"/>
        </w:trPr>
        <w:tc>
          <w:tcPr>
            <w:tcW w:w="5396" w:type="dxa"/>
            <w:tcBorders>
              <w:left w:val="single" w:sz="4" w:space="0" w:color="000000"/>
              <w:right w:val="single" w:sz="4" w:space="0" w:color="000000"/>
            </w:tcBorders>
          </w:tcPr>
          <w:p w14:paraId="4C856229" w14:textId="77777777" w:rsidR="0061521B" w:rsidRDefault="0061521B" w:rsidP="00D47E3A">
            <w:pPr>
              <w:pStyle w:val="TableParagraph"/>
              <w:ind w:left="0"/>
              <w:rPr>
                <w:rFonts w:ascii="Times New Roman"/>
                <w:sz w:val="18"/>
              </w:rPr>
            </w:pPr>
          </w:p>
        </w:tc>
        <w:tc>
          <w:tcPr>
            <w:tcW w:w="360" w:type="dxa"/>
            <w:tcBorders>
              <w:left w:val="single" w:sz="4" w:space="0" w:color="000000"/>
            </w:tcBorders>
          </w:tcPr>
          <w:p w14:paraId="34139972" w14:textId="77777777" w:rsidR="0061521B" w:rsidRDefault="0061521B" w:rsidP="00D47E3A">
            <w:pPr>
              <w:pStyle w:val="TableParagraph"/>
              <w:ind w:left="0"/>
              <w:rPr>
                <w:rFonts w:ascii="Times New Roman"/>
                <w:sz w:val="18"/>
              </w:rPr>
            </w:pPr>
          </w:p>
        </w:tc>
        <w:tc>
          <w:tcPr>
            <w:tcW w:w="5056" w:type="dxa"/>
            <w:tcBorders>
              <w:right w:val="single" w:sz="4" w:space="0" w:color="000000"/>
            </w:tcBorders>
          </w:tcPr>
          <w:p w14:paraId="6EF284C6" w14:textId="77777777" w:rsidR="0061521B" w:rsidRDefault="0061521B" w:rsidP="00D47E3A">
            <w:pPr>
              <w:pStyle w:val="TableParagraph"/>
              <w:spacing w:line="204" w:lineRule="exact"/>
              <w:ind w:left="851"/>
              <w:rPr>
                <w:sz w:val="18"/>
              </w:rPr>
            </w:pPr>
            <w:r>
              <w:rPr>
                <w:sz w:val="18"/>
              </w:rPr>
              <w:t>more than 6 feet between cohort group/each other.</w:t>
            </w:r>
          </w:p>
        </w:tc>
      </w:tr>
      <w:tr w:rsidR="0061521B" w14:paraId="104645BB" w14:textId="77777777" w:rsidTr="00ED6535">
        <w:trPr>
          <w:trHeight w:val="334"/>
        </w:trPr>
        <w:tc>
          <w:tcPr>
            <w:tcW w:w="5396" w:type="dxa"/>
            <w:tcBorders>
              <w:left w:val="single" w:sz="4" w:space="0" w:color="000000"/>
              <w:right w:val="single" w:sz="4" w:space="0" w:color="000000"/>
            </w:tcBorders>
          </w:tcPr>
          <w:p w14:paraId="734E4637" w14:textId="77777777" w:rsidR="0061521B" w:rsidRDefault="0061521B" w:rsidP="00D47E3A">
            <w:pPr>
              <w:pStyle w:val="TableParagraph"/>
              <w:ind w:left="0"/>
              <w:rPr>
                <w:rFonts w:ascii="Times New Roman"/>
                <w:sz w:val="18"/>
              </w:rPr>
            </w:pPr>
          </w:p>
        </w:tc>
        <w:tc>
          <w:tcPr>
            <w:tcW w:w="360" w:type="dxa"/>
            <w:tcBorders>
              <w:left w:val="single" w:sz="4" w:space="0" w:color="000000"/>
            </w:tcBorders>
          </w:tcPr>
          <w:p w14:paraId="1CE8AA2A" w14:textId="77777777" w:rsidR="0061521B" w:rsidRDefault="0061521B" w:rsidP="00D47E3A">
            <w:pPr>
              <w:pStyle w:val="TableParagraph"/>
              <w:ind w:left="0"/>
              <w:rPr>
                <w:rFonts w:ascii="Times New Roman"/>
                <w:sz w:val="18"/>
              </w:rPr>
            </w:pPr>
          </w:p>
        </w:tc>
        <w:tc>
          <w:tcPr>
            <w:tcW w:w="5056" w:type="dxa"/>
            <w:tcBorders>
              <w:right w:val="single" w:sz="4" w:space="0" w:color="000000"/>
            </w:tcBorders>
          </w:tcPr>
          <w:p w14:paraId="24D4BC3D" w14:textId="77777777" w:rsidR="0061521B" w:rsidRDefault="0061521B" w:rsidP="00D47E3A">
            <w:pPr>
              <w:pStyle w:val="TableParagraph"/>
              <w:numPr>
                <w:ilvl w:val="0"/>
                <w:numId w:val="18"/>
              </w:numPr>
              <w:tabs>
                <w:tab w:val="left" w:pos="1571"/>
                <w:tab w:val="left" w:pos="1572"/>
              </w:tabs>
              <w:spacing w:before="97" w:line="217" w:lineRule="exact"/>
              <w:ind w:hanging="361"/>
              <w:rPr>
                <w:sz w:val="18"/>
              </w:rPr>
            </w:pPr>
            <w:r>
              <w:rPr>
                <w:sz w:val="18"/>
              </w:rPr>
              <w:t>Line up areas are to be marked with</w:t>
            </w:r>
            <w:r>
              <w:rPr>
                <w:spacing w:val="-8"/>
                <w:sz w:val="18"/>
              </w:rPr>
              <w:t xml:space="preserve"> </w:t>
            </w:r>
            <w:r>
              <w:rPr>
                <w:sz w:val="18"/>
              </w:rPr>
              <w:t>visual</w:t>
            </w:r>
          </w:p>
        </w:tc>
      </w:tr>
      <w:tr w:rsidR="0061521B" w14:paraId="77ACC4A9" w14:textId="77777777" w:rsidTr="00ED6535">
        <w:trPr>
          <w:trHeight w:val="319"/>
        </w:trPr>
        <w:tc>
          <w:tcPr>
            <w:tcW w:w="5396" w:type="dxa"/>
            <w:tcBorders>
              <w:left w:val="single" w:sz="4" w:space="0" w:color="000000"/>
              <w:right w:val="single" w:sz="4" w:space="0" w:color="000000"/>
            </w:tcBorders>
          </w:tcPr>
          <w:p w14:paraId="72EDDB0A" w14:textId="77777777" w:rsidR="0061521B" w:rsidRDefault="0061521B" w:rsidP="00D47E3A">
            <w:pPr>
              <w:pStyle w:val="TableParagraph"/>
              <w:ind w:left="0"/>
              <w:rPr>
                <w:rFonts w:ascii="Times New Roman"/>
                <w:sz w:val="18"/>
              </w:rPr>
            </w:pPr>
          </w:p>
        </w:tc>
        <w:tc>
          <w:tcPr>
            <w:tcW w:w="360" w:type="dxa"/>
            <w:tcBorders>
              <w:left w:val="single" w:sz="4" w:space="0" w:color="000000"/>
            </w:tcBorders>
          </w:tcPr>
          <w:p w14:paraId="29F9131C" w14:textId="77777777" w:rsidR="0061521B" w:rsidRDefault="0061521B" w:rsidP="00D47E3A">
            <w:pPr>
              <w:pStyle w:val="TableParagraph"/>
              <w:ind w:left="0"/>
              <w:rPr>
                <w:rFonts w:ascii="Times New Roman"/>
                <w:sz w:val="18"/>
              </w:rPr>
            </w:pPr>
          </w:p>
        </w:tc>
        <w:tc>
          <w:tcPr>
            <w:tcW w:w="5056" w:type="dxa"/>
            <w:tcBorders>
              <w:right w:val="single" w:sz="4" w:space="0" w:color="000000"/>
            </w:tcBorders>
          </w:tcPr>
          <w:p w14:paraId="535ED20B" w14:textId="77777777" w:rsidR="0061521B" w:rsidRDefault="0061521B" w:rsidP="00D47E3A">
            <w:pPr>
              <w:pStyle w:val="TableParagraph"/>
              <w:spacing w:line="204" w:lineRule="exact"/>
              <w:ind w:left="1571"/>
              <w:rPr>
                <w:sz w:val="18"/>
              </w:rPr>
            </w:pPr>
            <w:r>
              <w:rPr>
                <w:sz w:val="18"/>
              </w:rPr>
              <w:t>cues to indicate adequate physical distance.</w:t>
            </w:r>
          </w:p>
        </w:tc>
      </w:tr>
      <w:tr w:rsidR="0061521B" w14:paraId="34468DD7" w14:textId="77777777" w:rsidTr="00ED6535">
        <w:trPr>
          <w:trHeight w:val="319"/>
        </w:trPr>
        <w:tc>
          <w:tcPr>
            <w:tcW w:w="5396" w:type="dxa"/>
            <w:tcBorders>
              <w:left w:val="single" w:sz="4" w:space="0" w:color="000000"/>
              <w:right w:val="single" w:sz="4" w:space="0" w:color="000000"/>
            </w:tcBorders>
          </w:tcPr>
          <w:p w14:paraId="3A019157" w14:textId="77777777" w:rsidR="0061521B" w:rsidRDefault="0061521B" w:rsidP="00D47E3A">
            <w:pPr>
              <w:pStyle w:val="TableParagraph"/>
              <w:ind w:left="0"/>
              <w:rPr>
                <w:rFonts w:ascii="Times New Roman"/>
                <w:sz w:val="18"/>
              </w:rPr>
            </w:pPr>
          </w:p>
        </w:tc>
        <w:tc>
          <w:tcPr>
            <w:tcW w:w="360" w:type="dxa"/>
            <w:tcBorders>
              <w:left w:val="single" w:sz="4" w:space="0" w:color="000000"/>
            </w:tcBorders>
          </w:tcPr>
          <w:p w14:paraId="69317984" w14:textId="77777777" w:rsidR="0061521B" w:rsidRDefault="0061521B" w:rsidP="00D47E3A">
            <w:pPr>
              <w:pStyle w:val="TableParagraph"/>
              <w:spacing w:before="82" w:line="217" w:lineRule="exact"/>
              <w:ind w:left="0" w:right="10"/>
              <w:jc w:val="center"/>
              <w:rPr>
                <w:sz w:val="18"/>
              </w:rPr>
            </w:pPr>
            <w:r>
              <w:rPr>
                <w:sz w:val="18"/>
              </w:rPr>
              <w:t>●</w:t>
            </w:r>
          </w:p>
        </w:tc>
        <w:tc>
          <w:tcPr>
            <w:tcW w:w="5056" w:type="dxa"/>
            <w:tcBorders>
              <w:right w:val="single" w:sz="4" w:space="0" w:color="000000"/>
            </w:tcBorders>
          </w:tcPr>
          <w:p w14:paraId="2A0F9EA9" w14:textId="77777777" w:rsidR="0061521B" w:rsidRDefault="0061521B" w:rsidP="00D47E3A">
            <w:pPr>
              <w:pStyle w:val="TableParagraph"/>
              <w:spacing w:before="82" w:line="217" w:lineRule="exact"/>
              <w:ind w:left="131"/>
              <w:rPr>
                <w:sz w:val="18"/>
              </w:rPr>
            </w:pPr>
            <w:r>
              <w:rPr>
                <w:b/>
                <w:sz w:val="18"/>
              </w:rPr>
              <w:t xml:space="preserve">Personal Property: </w:t>
            </w:r>
            <w:r>
              <w:rPr>
                <w:sz w:val="18"/>
              </w:rPr>
              <w:t>Each classroom will have a limit on the</w:t>
            </w:r>
          </w:p>
        </w:tc>
      </w:tr>
      <w:tr w:rsidR="0061521B" w14:paraId="7B73141C" w14:textId="77777777" w:rsidTr="00ED6535">
        <w:trPr>
          <w:trHeight w:val="219"/>
        </w:trPr>
        <w:tc>
          <w:tcPr>
            <w:tcW w:w="5396" w:type="dxa"/>
            <w:tcBorders>
              <w:left w:val="single" w:sz="4" w:space="0" w:color="000000"/>
              <w:right w:val="single" w:sz="4" w:space="0" w:color="000000"/>
            </w:tcBorders>
          </w:tcPr>
          <w:p w14:paraId="11BC3FC9" w14:textId="77777777" w:rsidR="0061521B" w:rsidRDefault="0061521B" w:rsidP="00D47E3A">
            <w:pPr>
              <w:pStyle w:val="TableParagraph"/>
              <w:ind w:left="0"/>
              <w:rPr>
                <w:rFonts w:ascii="Times New Roman"/>
                <w:sz w:val="14"/>
              </w:rPr>
            </w:pPr>
          </w:p>
        </w:tc>
        <w:tc>
          <w:tcPr>
            <w:tcW w:w="360" w:type="dxa"/>
            <w:tcBorders>
              <w:left w:val="single" w:sz="4" w:space="0" w:color="000000"/>
            </w:tcBorders>
          </w:tcPr>
          <w:p w14:paraId="7DE7AADA" w14:textId="77777777" w:rsidR="0061521B" w:rsidRDefault="0061521B" w:rsidP="00D47E3A">
            <w:pPr>
              <w:pStyle w:val="TableParagraph"/>
              <w:ind w:left="0"/>
              <w:rPr>
                <w:rFonts w:ascii="Times New Roman"/>
                <w:sz w:val="14"/>
              </w:rPr>
            </w:pPr>
          </w:p>
        </w:tc>
        <w:tc>
          <w:tcPr>
            <w:tcW w:w="5056" w:type="dxa"/>
            <w:tcBorders>
              <w:right w:val="single" w:sz="4" w:space="0" w:color="000000"/>
            </w:tcBorders>
          </w:tcPr>
          <w:p w14:paraId="3B926D2C" w14:textId="77777777" w:rsidR="0061521B" w:rsidRDefault="0061521B" w:rsidP="00D47E3A">
            <w:pPr>
              <w:pStyle w:val="TableParagraph"/>
              <w:spacing w:line="200" w:lineRule="exact"/>
              <w:ind w:left="131"/>
              <w:rPr>
                <w:sz w:val="18"/>
              </w:rPr>
            </w:pPr>
            <w:r>
              <w:rPr>
                <w:sz w:val="18"/>
              </w:rPr>
              <w:t>number of personal items brought in to school. A full list will be</w:t>
            </w:r>
          </w:p>
        </w:tc>
      </w:tr>
      <w:tr w:rsidR="0061521B" w14:paraId="50F02F7F" w14:textId="77777777" w:rsidTr="00ED6535">
        <w:trPr>
          <w:trHeight w:val="219"/>
        </w:trPr>
        <w:tc>
          <w:tcPr>
            <w:tcW w:w="5396" w:type="dxa"/>
            <w:tcBorders>
              <w:left w:val="single" w:sz="4" w:space="0" w:color="000000"/>
              <w:right w:val="single" w:sz="4" w:space="0" w:color="000000"/>
            </w:tcBorders>
          </w:tcPr>
          <w:p w14:paraId="08D7824B" w14:textId="77777777" w:rsidR="0061521B" w:rsidRDefault="0061521B" w:rsidP="00D47E3A">
            <w:pPr>
              <w:pStyle w:val="TableParagraph"/>
              <w:ind w:left="0"/>
              <w:rPr>
                <w:rFonts w:ascii="Times New Roman"/>
                <w:sz w:val="14"/>
              </w:rPr>
            </w:pPr>
          </w:p>
        </w:tc>
        <w:tc>
          <w:tcPr>
            <w:tcW w:w="360" w:type="dxa"/>
            <w:tcBorders>
              <w:left w:val="single" w:sz="4" w:space="0" w:color="000000"/>
            </w:tcBorders>
          </w:tcPr>
          <w:p w14:paraId="4EAE1E22" w14:textId="77777777" w:rsidR="0061521B" w:rsidRDefault="0061521B" w:rsidP="00D47E3A">
            <w:pPr>
              <w:pStyle w:val="TableParagraph"/>
              <w:ind w:left="0"/>
              <w:rPr>
                <w:rFonts w:ascii="Times New Roman"/>
                <w:sz w:val="14"/>
              </w:rPr>
            </w:pPr>
          </w:p>
        </w:tc>
        <w:tc>
          <w:tcPr>
            <w:tcW w:w="5056" w:type="dxa"/>
            <w:tcBorders>
              <w:right w:val="single" w:sz="4" w:space="0" w:color="000000"/>
            </w:tcBorders>
          </w:tcPr>
          <w:p w14:paraId="08C6E29C" w14:textId="77777777" w:rsidR="0061521B" w:rsidRDefault="0061521B" w:rsidP="00D47E3A">
            <w:pPr>
              <w:pStyle w:val="TableParagraph"/>
              <w:spacing w:line="200" w:lineRule="exact"/>
              <w:ind w:left="131"/>
              <w:rPr>
                <w:sz w:val="18"/>
              </w:rPr>
            </w:pPr>
            <w:r>
              <w:rPr>
                <w:sz w:val="18"/>
              </w:rPr>
              <w:t>sent home prior to class starting with allowable items (e.g.,</w:t>
            </w:r>
          </w:p>
        </w:tc>
      </w:tr>
      <w:tr w:rsidR="0061521B" w14:paraId="360A6A5D" w14:textId="77777777" w:rsidTr="00ED6535">
        <w:trPr>
          <w:trHeight w:val="219"/>
        </w:trPr>
        <w:tc>
          <w:tcPr>
            <w:tcW w:w="5396" w:type="dxa"/>
            <w:tcBorders>
              <w:left w:val="single" w:sz="4" w:space="0" w:color="000000"/>
              <w:right w:val="single" w:sz="4" w:space="0" w:color="000000"/>
            </w:tcBorders>
          </w:tcPr>
          <w:p w14:paraId="295AF726" w14:textId="77777777" w:rsidR="0061521B" w:rsidRDefault="0061521B" w:rsidP="00D47E3A">
            <w:pPr>
              <w:pStyle w:val="TableParagraph"/>
              <w:ind w:left="0"/>
              <w:rPr>
                <w:rFonts w:ascii="Times New Roman"/>
                <w:sz w:val="14"/>
              </w:rPr>
            </w:pPr>
          </w:p>
        </w:tc>
        <w:tc>
          <w:tcPr>
            <w:tcW w:w="360" w:type="dxa"/>
            <w:tcBorders>
              <w:left w:val="single" w:sz="4" w:space="0" w:color="000000"/>
            </w:tcBorders>
          </w:tcPr>
          <w:p w14:paraId="21C848BE" w14:textId="77777777" w:rsidR="0061521B" w:rsidRDefault="0061521B" w:rsidP="00D47E3A">
            <w:pPr>
              <w:pStyle w:val="TableParagraph"/>
              <w:ind w:left="0"/>
              <w:rPr>
                <w:rFonts w:ascii="Times New Roman"/>
                <w:sz w:val="14"/>
              </w:rPr>
            </w:pPr>
          </w:p>
        </w:tc>
        <w:tc>
          <w:tcPr>
            <w:tcW w:w="5056" w:type="dxa"/>
            <w:tcBorders>
              <w:right w:val="single" w:sz="4" w:space="0" w:color="000000"/>
            </w:tcBorders>
          </w:tcPr>
          <w:p w14:paraId="1B9B75FF" w14:textId="77777777" w:rsidR="0061521B" w:rsidRDefault="0061521B" w:rsidP="00D47E3A">
            <w:pPr>
              <w:pStyle w:val="TableParagraph"/>
              <w:spacing w:line="200" w:lineRule="exact"/>
              <w:ind w:left="131"/>
              <w:rPr>
                <w:sz w:val="18"/>
              </w:rPr>
            </w:pPr>
            <w:r>
              <w:rPr>
                <w:sz w:val="18"/>
              </w:rPr>
              <w:t>refillable water bottles, school supplies, headphones/earbuds,</w:t>
            </w:r>
          </w:p>
        </w:tc>
      </w:tr>
      <w:tr w:rsidR="0061521B" w14:paraId="57C602AF" w14:textId="77777777" w:rsidTr="00ED6535">
        <w:trPr>
          <w:trHeight w:val="219"/>
        </w:trPr>
        <w:tc>
          <w:tcPr>
            <w:tcW w:w="5396" w:type="dxa"/>
            <w:tcBorders>
              <w:left w:val="single" w:sz="4" w:space="0" w:color="000000"/>
              <w:right w:val="single" w:sz="4" w:space="0" w:color="000000"/>
            </w:tcBorders>
          </w:tcPr>
          <w:p w14:paraId="489F4A80" w14:textId="77777777" w:rsidR="0061521B" w:rsidRDefault="0061521B" w:rsidP="00D47E3A">
            <w:pPr>
              <w:pStyle w:val="TableParagraph"/>
              <w:ind w:left="0"/>
              <w:rPr>
                <w:rFonts w:ascii="Times New Roman"/>
                <w:sz w:val="14"/>
              </w:rPr>
            </w:pPr>
          </w:p>
        </w:tc>
        <w:tc>
          <w:tcPr>
            <w:tcW w:w="360" w:type="dxa"/>
            <w:tcBorders>
              <w:left w:val="single" w:sz="4" w:space="0" w:color="000000"/>
            </w:tcBorders>
          </w:tcPr>
          <w:p w14:paraId="21F9ECBD" w14:textId="77777777" w:rsidR="0061521B" w:rsidRDefault="0061521B" w:rsidP="00D47E3A">
            <w:pPr>
              <w:pStyle w:val="TableParagraph"/>
              <w:ind w:left="0"/>
              <w:rPr>
                <w:rFonts w:ascii="Times New Roman"/>
                <w:sz w:val="14"/>
              </w:rPr>
            </w:pPr>
          </w:p>
        </w:tc>
        <w:tc>
          <w:tcPr>
            <w:tcW w:w="5056" w:type="dxa"/>
            <w:tcBorders>
              <w:right w:val="single" w:sz="4" w:space="0" w:color="000000"/>
            </w:tcBorders>
          </w:tcPr>
          <w:p w14:paraId="0BFBD924" w14:textId="77777777" w:rsidR="0061521B" w:rsidRDefault="0061521B" w:rsidP="00D47E3A">
            <w:pPr>
              <w:pStyle w:val="TableParagraph"/>
              <w:spacing w:line="200" w:lineRule="exact"/>
              <w:ind w:left="131"/>
              <w:rPr>
                <w:sz w:val="18"/>
              </w:rPr>
            </w:pPr>
            <w:r>
              <w:rPr>
                <w:sz w:val="18"/>
              </w:rPr>
              <w:t>cell phones, books, etc.). If personal items are brought to school,</w:t>
            </w:r>
          </w:p>
        </w:tc>
      </w:tr>
      <w:tr w:rsidR="0061521B" w14:paraId="016C9FB0" w14:textId="77777777" w:rsidTr="00ED6535">
        <w:trPr>
          <w:trHeight w:val="220"/>
        </w:trPr>
        <w:tc>
          <w:tcPr>
            <w:tcW w:w="5396" w:type="dxa"/>
            <w:tcBorders>
              <w:left w:val="single" w:sz="4" w:space="0" w:color="000000"/>
              <w:right w:val="single" w:sz="4" w:space="0" w:color="000000"/>
            </w:tcBorders>
          </w:tcPr>
          <w:p w14:paraId="6261CDC9" w14:textId="77777777" w:rsidR="0061521B" w:rsidRDefault="0061521B" w:rsidP="00D47E3A">
            <w:pPr>
              <w:pStyle w:val="TableParagraph"/>
              <w:ind w:left="0"/>
              <w:rPr>
                <w:rFonts w:ascii="Times New Roman"/>
                <w:sz w:val="14"/>
              </w:rPr>
            </w:pPr>
          </w:p>
        </w:tc>
        <w:tc>
          <w:tcPr>
            <w:tcW w:w="360" w:type="dxa"/>
            <w:tcBorders>
              <w:left w:val="single" w:sz="4" w:space="0" w:color="000000"/>
            </w:tcBorders>
          </w:tcPr>
          <w:p w14:paraId="5D208C88" w14:textId="77777777" w:rsidR="0061521B" w:rsidRDefault="0061521B" w:rsidP="00D47E3A">
            <w:pPr>
              <w:pStyle w:val="TableParagraph"/>
              <w:ind w:left="0"/>
              <w:rPr>
                <w:rFonts w:ascii="Times New Roman"/>
                <w:sz w:val="14"/>
              </w:rPr>
            </w:pPr>
          </w:p>
        </w:tc>
        <w:tc>
          <w:tcPr>
            <w:tcW w:w="5056" w:type="dxa"/>
            <w:tcBorders>
              <w:right w:val="single" w:sz="4" w:space="0" w:color="000000"/>
            </w:tcBorders>
          </w:tcPr>
          <w:p w14:paraId="44BC288E" w14:textId="77777777" w:rsidR="0061521B" w:rsidRDefault="0061521B" w:rsidP="00D47E3A">
            <w:pPr>
              <w:pStyle w:val="TableParagraph"/>
              <w:spacing w:line="201" w:lineRule="exact"/>
              <w:ind w:left="131"/>
              <w:rPr>
                <w:sz w:val="18"/>
              </w:rPr>
            </w:pPr>
            <w:r>
              <w:rPr>
                <w:sz w:val="18"/>
              </w:rPr>
              <w:t>they must be labeled prior to entering school and not shared with</w:t>
            </w:r>
          </w:p>
        </w:tc>
      </w:tr>
      <w:tr w:rsidR="0061521B" w14:paraId="425FE9EE" w14:textId="77777777" w:rsidTr="00ED6535">
        <w:trPr>
          <w:trHeight w:val="319"/>
        </w:trPr>
        <w:tc>
          <w:tcPr>
            <w:tcW w:w="5396" w:type="dxa"/>
            <w:tcBorders>
              <w:left w:val="single" w:sz="4" w:space="0" w:color="000000"/>
              <w:right w:val="single" w:sz="4" w:space="0" w:color="000000"/>
            </w:tcBorders>
          </w:tcPr>
          <w:p w14:paraId="3F36DD15" w14:textId="77777777" w:rsidR="0061521B" w:rsidRDefault="0061521B" w:rsidP="00D47E3A">
            <w:pPr>
              <w:pStyle w:val="TableParagraph"/>
              <w:ind w:left="0"/>
              <w:rPr>
                <w:rFonts w:ascii="Times New Roman"/>
                <w:sz w:val="18"/>
              </w:rPr>
            </w:pPr>
          </w:p>
        </w:tc>
        <w:tc>
          <w:tcPr>
            <w:tcW w:w="360" w:type="dxa"/>
            <w:tcBorders>
              <w:left w:val="single" w:sz="4" w:space="0" w:color="000000"/>
            </w:tcBorders>
          </w:tcPr>
          <w:p w14:paraId="36CC46AC" w14:textId="77777777" w:rsidR="0061521B" w:rsidRDefault="0061521B" w:rsidP="00D47E3A">
            <w:pPr>
              <w:pStyle w:val="TableParagraph"/>
              <w:ind w:left="0"/>
              <w:rPr>
                <w:rFonts w:ascii="Times New Roman"/>
                <w:sz w:val="18"/>
              </w:rPr>
            </w:pPr>
          </w:p>
        </w:tc>
        <w:tc>
          <w:tcPr>
            <w:tcW w:w="5056" w:type="dxa"/>
            <w:tcBorders>
              <w:right w:val="single" w:sz="4" w:space="0" w:color="000000"/>
            </w:tcBorders>
          </w:tcPr>
          <w:p w14:paraId="55C003D5" w14:textId="77777777" w:rsidR="0061521B" w:rsidRDefault="0061521B" w:rsidP="00D47E3A">
            <w:pPr>
              <w:pStyle w:val="TableParagraph"/>
              <w:spacing w:line="204" w:lineRule="exact"/>
              <w:ind w:left="131"/>
              <w:rPr>
                <w:sz w:val="18"/>
              </w:rPr>
            </w:pPr>
            <w:r>
              <w:rPr>
                <w:sz w:val="18"/>
              </w:rPr>
              <w:t>other students.</w:t>
            </w:r>
          </w:p>
        </w:tc>
      </w:tr>
      <w:tr w:rsidR="0061521B" w14:paraId="022B9506" w14:textId="77777777" w:rsidTr="00ED6535">
        <w:trPr>
          <w:trHeight w:val="319"/>
        </w:trPr>
        <w:tc>
          <w:tcPr>
            <w:tcW w:w="5396" w:type="dxa"/>
            <w:tcBorders>
              <w:left w:val="single" w:sz="4" w:space="0" w:color="000000"/>
              <w:right w:val="single" w:sz="4" w:space="0" w:color="000000"/>
            </w:tcBorders>
          </w:tcPr>
          <w:p w14:paraId="749E2A59" w14:textId="77777777" w:rsidR="0061521B" w:rsidRDefault="0061521B" w:rsidP="00D47E3A">
            <w:pPr>
              <w:pStyle w:val="TableParagraph"/>
              <w:ind w:left="0"/>
              <w:rPr>
                <w:rFonts w:ascii="Times New Roman"/>
                <w:sz w:val="18"/>
              </w:rPr>
            </w:pPr>
          </w:p>
        </w:tc>
        <w:tc>
          <w:tcPr>
            <w:tcW w:w="360" w:type="dxa"/>
            <w:tcBorders>
              <w:left w:val="single" w:sz="4" w:space="0" w:color="000000"/>
            </w:tcBorders>
          </w:tcPr>
          <w:p w14:paraId="72CB7ED5" w14:textId="77777777" w:rsidR="0061521B" w:rsidRDefault="0061521B" w:rsidP="00D47E3A">
            <w:pPr>
              <w:pStyle w:val="TableParagraph"/>
              <w:spacing w:before="82" w:line="217" w:lineRule="exact"/>
              <w:ind w:left="0" w:right="10"/>
              <w:jc w:val="center"/>
              <w:rPr>
                <w:sz w:val="18"/>
              </w:rPr>
            </w:pPr>
            <w:r>
              <w:rPr>
                <w:sz w:val="18"/>
              </w:rPr>
              <w:t>●</w:t>
            </w:r>
          </w:p>
        </w:tc>
        <w:tc>
          <w:tcPr>
            <w:tcW w:w="5056" w:type="dxa"/>
            <w:tcBorders>
              <w:right w:val="single" w:sz="4" w:space="0" w:color="000000"/>
            </w:tcBorders>
          </w:tcPr>
          <w:p w14:paraId="03CD9DCE" w14:textId="77777777" w:rsidR="0061521B" w:rsidRDefault="0061521B" w:rsidP="00D47E3A">
            <w:pPr>
              <w:pStyle w:val="TableParagraph"/>
              <w:spacing w:before="82" w:line="217" w:lineRule="exact"/>
              <w:ind w:left="131"/>
              <w:rPr>
                <w:sz w:val="18"/>
              </w:rPr>
            </w:pPr>
            <w:r>
              <w:rPr>
                <w:b/>
                <w:sz w:val="18"/>
              </w:rPr>
              <w:t xml:space="preserve">Restrooms: </w:t>
            </w:r>
            <w:r>
              <w:rPr>
                <w:sz w:val="18"/>
              </w:rPr>
              <w:t xml:space="preserve">Elementary </w:t>
            </w:r>
            <w:r w:rsidR="00ED6535">
              <w:rPr>
                <w:sz w:val="18"/>
              </w:rPr>
              <w:t>students will use the downstairs restrooms</w:t>
            </w:r>
          </w:p>
        </w:tc>
      </w:tr>
      <w:tr w:rsidR="0061521B" w14:paraId="5A171863" w14:textId="77777777" w:rsidTr="00ED6535">
        <w:trPr>
          <w:trHeight w:val="219"/>
        </w:trPr>
        <w:tc>
          <w:tcPr>
            <w:tcW w:w="5396" w:type="dxa"/>
            <w:tcBorders>
              <w:left w:val="single" w:sz="4" w:space="0" w:color="000000"/>
              <w:right w:val="single" w:sz="4" w:space="0" w:color="000000"/>
            </w:tcBorders>
          </w:tcPr>
          <w:p w14:paraId="5D00A899" w14:textId="77777777" w:rsidR="0061521B" w:rsidRDefault="0061521B" w:rsidP="00D47E3A">
            <w:pPr>
              <w:pStyle w:val="TableParagraph"/>
              <w:ind w:left="0"/>
              <w:rPr>
                <w:rFonts w:ascii="Times New Roman"/>
                <w:sz w:val="14"/>
              </w:rPr>
            </w:pPr>
          </w:p>
        </w:tc>
        <w:tc>
          <w:tcPr>
            <w:tcW w:w="360" w:type="dxa"/>
            <w:tcBorders>
              <w:left w:val="single" w:sz="4" w:space="0" w:color="000000"/>
            </w:tcBorders>
          </w:tcPr>
          <w:p w14:paraId="7D50CFDF" w14:textId="77777777" w:rsidR="0061521B" w:rsidRDefault="0061521B" w:rsidP="00D47E3A">
            <w:pPr>
              <w:pStyle w:val="TableParagraph"/>
              <w:ind w:left="0"/>
              <w:rPr>
                <w:rFonts w:ascii="Times New Roman"/>
                <w:sz w:val="14"/>
              </w:rPr>
            </w:pPr>
          </w:p>
        </w:tc>
        <w:tc>
          <w:tcPr>
            <w:tcW w:w="5056" w:type="dxa"/>
            <w:tcBorders>
              <w:right w:val="single" w:sz="4" w:space="0" w:color="000000"/>
            </w:tcBorders>
          </w:tcPr>
          <w:p w14:paraId="20438A23" w14:textId="77777777" w:rsidR="0061521B" w:rsidRDefault="00ED6535" w:rsidP="00ED6535">
            <w:pPr>
              <w:pStyle w:val="TableParagraph"/>
              <w:spacing w:line="200" w:lineRule="exact"/>
              <w:ind w:left="0"/>
              <w:rPr>
                <w:sz w:val="18"/>
              </w:rPr>
            </w:pPr>
            <w:r>
              <w:rPr>
                <w:sz w:val="18"/>
              </w:rPr>
              <w:t xml:space="preserve">   These restrooms will be cleaned daily</w:t>
            </w:r>
          </w:p>
        </w:tc>
      </w:tr>
      <w:tr w:rsidR="0061521B" w14:paraId="201A9E5E" w14:textId="77777777" w:rsidTr="00ED6535">
        <w:trPr>
          <w:trHeight w:val="219"/>
        </w:trPr>
        <w:tc>
          <w:tcPr>
            <w:tcW w:w="5396" w:type="dxa"/>
            <w:tcBorders>
              <w:left w:val="single" w:sz="4" w:space="0" w:color="000000"/>
              <w:right w:val="single" w:sz="4" w:space="0" w:color="000000"/>
            </w:tcBorders>
          </w:tcPr>
          <w:p w14:paraId="430F663B" w14:textId="77777777" w:rsidR="0061521B" w:rsidRDefault="0061521B" w:rsidP="00D47E3A">
            <w:pPr>
              <w:pStyle w:val="TableParagraph"/>
              <w:ind w:left="0"/>
              <w:rPr>
                <w:rFonts w:ascii="Times New Roman"/>
                <w:sz w:val="14"/>
              </w:rPr>
            </w:pPr>
          </w:p>
        </w:tc>
        <w:tc>
          <w:tcPr>
            <w:tcW w:w="360" w:type="dxa"/>
            <w:tcBorders>
              <w:left w:val="single" w:sz="4" w:space="0" w:color="000000"/>
            </w:tcBorders>
          </w:tcPr>
          <w:p w14:paraId="40D1BE39" w14:textId="77777777" w:rsidR="0061521B" w:rsidRDefault="00ED6535" w:rsidP="00D47E3A">
            <w:pPr>
              <w:pStyle w:val="TableParagraph"/>
              <w:ind w:left="0"/>
              <w:rPr>
                <w:rFonts w:ascii="Times New Roman"/>
                <w:sz w:val="14"/>
              </w:rPr>
            </w:pPr>
            <w:r>
              <w:rPr>
                <w:rFonts w:ascii="Times New Roman"/>
                <w:sz w:val="14"/>
              </w:rPr>
              <w:t xml:space="preserve">  </w:t>
            </w:r>
          </w:p>
        </w:tc>
        <w:tc>
          <w:tcPr>
            <w:tcW w:w="5056" w:type="dxa"/>
            <w:tcBorders>
              <w:right w:val="single" w:sz="4" w:space="0" w:color="000000"/>
            </w:tcBorders>
          </w:tcPr>
          <w:p w14:paraId="497B73E9" w14:textId="77777777" w:rsidR="0061521B" w:rsidRDefault="00ED6535" w:rsidP="00ED6535">
            <w:pPr>
              <w:pStyle w:val="TableParagraph"/>
              <w:spacing w:line="200" w:lineRule="exact"/>
              <w:ind w:left="0"/>
              <w:rPr>
                <w:sz w:val="18"/>
              </w:rPr>
            </w:pPr>
            <w:r>
              <w:rPr>
                <w:sz w:val="18"/>
              </w:rPr>
              <w:t xml:space="preserve">   </w:t>
            </w:r>
            <w:r w:rsidR="0061521B">
              <w:rPr>
                <w:sz w:val="18"/>
              </w:rPr>
              <w:t>Middle and High School cohorts will have</w:t>
            </w:r>
            <w:r>
              <w:rPr>
                <w:sz w:val="18"/>
              </w:rPr>
              <w:t xml:space="preserve"> designated bathroom     breaks. They will use both the locker rooms and the hallway restrooms.</w:t>
            </w:r>
          </w:p>
        </w:tc>
      </w:tr>
      <w:tr w:rsidR="00ED6535" w14:paraId="39FDC81F" w14:textId="77777777" w:rsidTr="00ED6535">
        <w:trPr>
          <w:gridAfter w:val="1"/>
          <w:wAfter w:w="5056" w:type="dxa"/>
          <w:trHeight w:val="219"/>
        </w:trPr>
        <w:tc>
          <w:tcPr>
            <w:tcW w:w="5396" w:type="dxa"/>
            <w:tcBorders>
              <w:left w:val="single" w:sz="4" w:space="0" w:color="000000"/>
              <w:right w:val="single" w:sz="4" w:space="0" w:color="000000"/>
            </w:tcBorders>
          </w:tcPr>
          <w:p w14:paraId="383A4521" w14:textId="77777777" w:rsidR="00ED6535" w:rsidRDefault="00ED6535" w:rsidP="00D47E3A">
            <w:pPr>
              <w:pStyle w:val="TableParagraph"/>
              <w:ind w:left="0"/>
              <w:rPr>
                <w:rFonts w:ascii="Times New Roman"/>
                <w:sz w:val="14"/>
              </w:rPr>
            </w:pPr>
          </w:p>
        </w:tc>
        <w:tc>
          <w:tcPr>
            <w:tcW w:w="360" w:type="dxa"/>
            <w:tcBorders>
              <w:left w:val="single" w:sz="4" w:space="0" w:color="000000"/>
            </w:tcBorders>
          </w:tcPr>
          <w:p w14:paraId="2E7AD9AF" w14:textId="77777777" w:rsidR="00ED6535" w:rsidRDefault="00ED6535" w:rsidP="00D47E3A">
            <w:pPr>
              <w:pStyle w:val="TableParagraph"/>
              <w:ind w:left="0"/>
              <w:rPr>
                <w:rFonts w:ascii="Times New Roman"/>
                <w:sz w:val="14"/>
              </w:rPr>
            </w:pPr>
          </w:p>
        </w:tc>
      </w:tr>
      <w:tr w:rsidR="00ED6535" w14:paraId="4F988E47" w14:textId="77777777" w:rsidTr="00ED6535">
        <w:trPr>
          <w:gridAfter w:val="1"/>
          <w:wAfter w:w="5056" w:type="dxa"/>
          <w:trHeight w:val="219"/>
        </w:trPr>
        <w:tc>
          <w:tcPr>
            <w:tcW w:w="5396" w:type="dxa"/>
            <w:tcBorders>
              <w:left w:val="single" w:sz="4" w:space="0" w:color="000000"/>
              <w:right w:val="single" w:sz="4" w:space="0" w:color="000000"/>
            </w:tcBorders>
          </w:tcPr>
          <w:p w14:paraId="57F313EB" w14:textId="77777777" w:rsidR="00ED6535" w:rsidRDefault="00ED6535" w:rsidP="00D47E3A">
            <w:pPr>
              <w:pStyle w:val="TableParagraph"/>
              <w:ind w:left="0"/>
              <w:rPr>
                <w:rFonts w:ascii="Times New Roman"/>
                <w:sz w:val="14"/>
              </w:rPr>
            </w:pPr>
          </w:p>
        </w:tc>
        <w:tc>
          <w:tcPr>
            <w:tcW w:w="360" w:type="dxa"/>
            <w:tcBorders>
              <w:left w:val="single" w:sz="4" w:space="0" w:color="000000"/>
            </w:tcBorders>
          </w:tcPr>
          <w:p w14:paraId="2350033A" w14:textId="77777777" w:rsidR="00ED6535" w:rsidRDefault="00ED6535" w:rsidP="00D47E3A">
            <w:pPr>
              <w:pStyle w:val="TableParagraph"/>
              <w:ind w:left="0"/>
              <w:rPr>
                <w:rFonts w:ascii="Times New Roman"/>
                <w:sz w:val="14"/>
              </w:rPr>
            </w:pPr>
          </w:p>
        </w:tc>
      </w:tr>
      <w:tr w:rsidR="00ED6535" w14:paraId="21975807" w14:textId="77777777" w:rsidTr="00ED6535">
        <w:trPr>
          <w:gridAfter w:val="1"/>
          <w:wAfter w:w="5056" w:type="dxa"/>
          <w:trHeight w:val="402"/>
        </w:trPr>
        <w:tc>
          <w:tcPr>
            <w:tcW w:w="5396" w:type="dxa"/>
            <w:tcBorders>
              <w:left w:val="single" w:sz="4" w:space="0" w:color="000000"/>
              <w:bottom w:val="single" w:sz="4" w:space="0" w:color="000000"/>
              <w:right w:val="single" w:sz="4" w:space="0" w:color="000000"/>
            </w:tcBorders>
          </w:tcPr>
          <w:p w14:paraId="2A971B34" w14:textId="77777777" w:rsidR="00ED6535" w:rsidRDefault="00ED6535" w:rsidP="00D47E3A">
            <w:pPr>
              <w:pStyle w:val="TableParagraph"/>
              <w:ind w:left="0"/>
              <w:rPr>
                <w:rFonts w:ascii="Times New Roman"/>
                <w:sz w:val="18"/>
              </w:rPr>
            </w:pPr>
          </w:p>
        </w:tc>
        <w:tc>
          <w:tcPr>
            <w:tcW w:w="360" w:type="dxa"/>
            <w:tcBorders>
              <w:left w:val="single" w:sz="4" w:space="0" w:color="000000"/>
              <w:bottom w:val="single" w:sz="4" w:space="0" w:color="000000"/>
            </w:tcBorders>
          </w:tcPr>
          <w:p w14:paraId="01FB5277" w14:textId="77777777" w:rsidR="00ED6535" w:rsidRDefault="00ED6535" w:rsidP="00D47E3A">
            <w:pPr>
              <w:pStyle w:val="TableParagraph"/>
              <w:ind w:left="0"/>
              <w:rPr>
                <w:rFonts w:ascii="Times New Roman"/>
                <w:sz w:val="18"/>
              </w:rPr>
            </w:pPr>
          </w:p>
        </w:tc>
      </w:tr>
    </w:tbl>
    <w:p w14:paraId="4618D23F" w14:textId="77777777" w:rsidR="0061521B" w:rsidRDefault="0061521B" w:rsidP="0061521B">
      <w:pPr>
        <w:spacing w:line="204" w:lineRule="exact"/>
        <w:rPr>
          <w:sz w:val="18"/>
        </w:rPr>
        <w:sectPr w:rsidR="0061521B">
          <w:pgSz w:w="12240" w:h="15840"/>
          <w:pgMar w:top="800" w:right="580" w:bottom="820" w:left="580" w:header="0" w:footer="621" w:gutter="0"/>
          <w:cols w:space="720"/>
        </w:sectPr>
      </w:pPr>
    </w:p>
    <w:p w14:paraId="4146933A" w14:textId="77777777" w:rsidR="0061521B" w:rsidRDefault="0061521B" w:rsidP="0061521B">
      <w:pPr>
        <w:pStyle w:val="BodyText"/>
        <w:spacing w:before="10"/>
        <w:rPr>
          <w:b/>
          <w:sz w:val="10"/>
        </w:rPr>
      </w:pPr>
    </w:p>
    <w:p w14:paraId="4B8AF7D4" w14:textId="77777777" w:rsidR="0061521B" w:rsidRDefault="0061521B" w:rsidP="0061521B">
      <w:pPr>
        <w:spacing w:before="63"/>
        <w:ind w:left="341" w:right="343"/>
        <w:jc w:val="center"/>
        <w:rPr>
          <w:b/>
          <w:sz w:val="18"/>
        </w:rPr>
      </w:pPr>
      <w:r>
        <w:rPr>
          <w:b/>
          <w:color w:val="2F6DB0"/>
          <w:sz w:val="18"/>
        </w:rPr>
        <w:t>2e. ARRIVAL AND DISMISSAL</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3079BD2C" w14:textId="77777777" w:rsidTr="00D47E3A">
        <w:trPr>
          <w:trHeight w:val="217"/>
        </w:trPr>
        <w:tc>
          <w:tcPr>
            <w:tcW w:w="5396" w:type="dxa"/>
            <w:shd w:val="clear" w:color="auto" w:fill="2F6DB0"/>
          </w:tcPr>
          <w:p w14:paraId="2D525F1A" w14:textId="77777777" w:rsidR="0061521B" w:rsidRDefault="0061521B" w:rsidP="00D47E3A">
            <w:pPr>
              <w:pStyle w:val="TableParagraph"/>
              <w:spacing w:line="198" w:lineRule="exact"/>
              <w:ind w:left="4"/>
              <w:rPr>
                <w:b/>
                <w:sz w:val="18"/>
              </w:rPr>
            </w:pPr>
            <w:r>
              <w:rPr>
                <w:b/>
                <w:color w:val="FFFFFF"/>
                <w:sz w:val="18"/>
              </w:rPr>
              <w:t>OHA/ODE Requirements</w:t>
            </w:r>
          </w:p>
        </w:tc>
        <w:tc>
          <w:tcPr>
            <w:tcW w:w="5396" w:type="dxa"/>
            <w:shd w:val="clear" w:color="auto" w:fill="2F6DB0"/>
          </w:tcPr>
          <w:p w14:paraId="4C172F2D" w14:textId="77777777" w:rsidR="0061521B" w:rsidRDefault="0061521B" w:rsidP="00D47E3A">
            <w:pPr>
              <w:pStyle w:val="TableParagraph"/>
              <w:spacing w:line="198" w:lineRule="exact"/>
              <w:ind w:left="107"/>
              <w:rPr>
                <w:b/>
                <w:sz w:val="18"/>
              </w:rPr>
            </w:pPr>
            <w:r>
              <w:rPr>
                <w:b/>
                <w:color w:val="FFFFFF"/>
                <w:sz w:val="18"/>
              </w:rPr>
              <w:t>Hybrid/Onsite Plan</w:t>
            </w:r>
          </w:p>
        </w:tc>
      </w:tr>
      <w:tr w:rsidR="0061521B" w14:paraId="75105226" w14:textId="77777777" w:rsidTr="00D47E3A">
        <w:trPr>
          <w:trHeight w:val="13323"/>
        </w:trPr>
        <w:tc>
          <w:tcPr>
            <w:tcW w:w="5396" w:type="dxa"/>
          </w:tcPr>
          <w:p w14:paraId="495B0312" w14:textId="77777777" w:rsidR="0061521B" w:rsidRDefault="0061521B" w:rsidP="00D47E3A">
            <w:pPr>
              <w:pStyle w:val="TableParagraph"/>
              <w:spacing w:before="6" w:line="232" w:lineRule="auto"/>
              <w:ind w:left="371" w:hanging="329"/>
              <w:rPr>
                <w:sz w:val="18"/>
              </w:rPr>
            </w:pPr>
            <w:r>
              <w:rPr>
                <w:rFonts w:ascii="MS Gothic" w:hAnsi="MS Gothic"/>
                <w:sz w:val="18"/>
              </w:rPr>
              <w:t xml:space="preserve">☒ </w:t>
            </w:r>
            <w:r>
              <w:rPr>
                <w:position w:val="1"/>
                <w:sz w:val="18"/>
              </w:rPr>
              <w:t xml:space="preserve">Physical distancing, stable cohorts, square footage, and cleaning </w:t>
            </w:r>
            <w:r>
              <w:rPr>
                <w:sz w:val="18"/>
              </w:rPr>
              <w:t>requirements must be maintained during arrival and dismissal procedures.</w:t>
            </w:r>
          </w:p>
          <w:p w14:paraId="4391AB52" w14:textId="77777777" w:rsidR="0061521B" w:rsidRDefault="0061521B" w:rsidP="00D47E3A">
            <w:pPr>
              <w:pStyle w:val="TableParagraph"/>
              <w:spacing w:before="20" w:line="228" w:lineRule="auto"/>
              <w:ind w:left="371" w:hanging="329"/>
              <w:rPr>
                <w:sz w:val="18"/>
              </w:rPr>
            </w:pPr>
            <w:r>
              <w:rPr>
                <w:rFonts w:ascii="MS Gothic" w:hAnsi="MS Gothic"/>
                <w:sz w:val="18"/>
              </w:rPr>
              <w:t xml:space="preserve">☒ </w:t>
            </w:r>
            <w:r>
              <w:rPr>
                <w:position w:val="1"/>
                <w:sz w:val="18"/>
              </w:rPr>
              <w:t xml:space="preserve">Create schedule(s) and communicate staggered arrival and/or </w:t>
            </w:r>
            <w:r>
              <w:rPr>
                <w:sz w:val="18"/>
              </w:rPr>
              <w:t>dismissal times.</w:t>
            </w:r>
          </w:p>
          <w:p w14:paraId="46664434" w14:textId="77777777" w:rsidR="0061521B" w:rsidRDefault="0061521B" w:rsidP="00D47E3A">
            <w:pPr>
              <w:pStyle w:val="TableParagraph"/>
              <w:spacing w:before="18" w:line="232" w:lineRule="auto"/>
              <w:ind w:left="371" w:right="221" w:hanging="329"/>
              <w:jc w:val="both"/>
              <w:rPr>
                <w:sz w:val="18"/>
              </w:rPr>
            </w:pPr>
            <w:r>
              <w:rPr>
                <w:rFonts w:ascii="MS Gothic" w:hAnsi="MS Gothic"/>
                <w:sz w:val="18"/>
              </w:rPr>
              <w:t xml:space="preserve">☒ </w:t>
            </w:r>
            <w:r>
              <w:rPr>
                <w:position w:val="1"/>
                <w:sz w:val="18"/>
              </w:rPr>
              <w:t xml:space="preserve">Assign students or cohorts to an entrance; assign staff member(s) </w:t>
            </w:r>
            <w:r>
              <w:rPr>
                <w:sz w:val="18"/>
              </w:rPr>
              <w:t xml:space="preserve">to conduct visual screenings (see section 1f of the </w:t>
            </w:r>
            <w:r>
              <w:rPr>
                <w:b/>
                <w:i/>
                <w:sz w:val="18"/>
              </w:rPr>
              <w:t xml:space="preserve">Ready Schools, Safe Learners </w:t>
            </w:r>
            <w:r>
              <w:rPr>
                <w:sz w:val="18"/>
              </w:rPr>
              <w:t>guidance).</w:t>
            </w:r>
          </w:p>
          <w:p w14:paraId="5C534971" w14:textId="77777777" w:rsidR="0061521B" w:rsidRDefault="0061521B" w:rsidP="00D47E3A">
            <w:pPr>
              <w:pStyle w:val="TableParagraph"/>
              <w:spacing w:before="11" w:line="227" w:lineRule="exact"/>
              <w:ind w:left="42"/>
              <w:jc w:val="both"/>
              <w:rPr>
                <w:sz w:val="18"/>
              </w:rPr>
            </w:pPr>
            <w:r>
              <w:rPr>
                <w:rFonts w:ascii="MS Gothic" w:hAnsi="MS Gothic"/>
                <w:sz w:val="18"/>
              </w:rPr>
              <w:t xml:space="preserve">☒ </w:t>
            </w:r>
            <w:r>
              <w:rPr>
                <w:position w:val="1"/>
                <w:sz w:val="18"/>
              </w:rPr>
              <w:t>Develop sign-in/sign-out protocol to help facilitate contact tracing:</w:t>
            </w:r>
          </w:p>
          <w:p w14:paraId="023569FE" w14:textId="77777777" w:rsidR="0061521B" w:rsidRDefault="0061521B" w:rsidP="00D47E3A">
            <w:pPr>
              <w:pStyle w:val="TableParagraph"/>
              <w:numPr>
                <w:ilvl w:val="0"/>
                <w:numId w:val="17"/>
              </w:numPr>
              <w:tabs>
                <w:tab w:val="left" w:pos="1092"/>
                <w:tab w:val="left" w:pos="1093"/>
              </w:tabs>
              <w:spacing w:line="245" w:lineRule="exact"/>
              <w:ind w:hanging="361"/>
              <w:rPr>
                <w:sz w:val="18"/>
              </w:rPr>
            </w:pPr>
            <w:r>
              <w:rPr>
                <w:sz w:val="18"/>
              </w:rPr>
              <w:t>Eliminate shared pen and paper sign-in/sign-out</w:t>
            </w:r>
            <w:r>
              <w:rPr>
                <w:spacing w:val="-7"/>
                <w:sz w:val="18"/>
              </w:rPr>
              <w:t xml:space="preserve"> </w:t>
            </w:r>
            <w:r>
              <w:rPr>
                <w:sz w:val="18"/>
              </w:rPr>
              <w:t>sheets.</w:t>
            </w:r>
          </w:p>
          <w:p w14:paraId="562FE500" w14:textId="77777777" w:rsidR="0061521B" w:rsidRDefault="0061521B" w:rsidP="00D47E3A">
            <w:pPr>
              <w:pStyle w:val="TableParagraph"/>
              <w:numPr>
                <w:ilvl w:val="0"/>
                <w:numId w:val="17"/>
              </w:numPr>
              <w:tabs>
                <w:tab w:val="left" w:pos="1092"/>
                <w:tab w:val="left" w:pos="1093"/>
              </w:tabs>
              <w:ind w:right="182"/>
              <w:rPr>
                <w:sz w:val="18"/>
              </w:rPr>
            </w:pPr>
            <w:r>
              <w:rPr>
                <w:sz w:val="18"/>
              </w:rPr>
              <w:t>Ensure hand sanitizer is available if signing children in or out on an electronic</w:t>
            </w:r>
            <w:r>
              <w:rPr>
                <w:spacing w:val="-3"/>
                <w:sz w:val="18"/>
              </w:rPr>
              <w:t xml:space="preserve"> </w:t>
            </w:r>
            <w:r>
              <w:rPr>
                <w:sz w:val="18"/>
              </w:rPr>
              <w:t>device.</w:t>
            </w:r>
          </w:p>
          <w:p w14:paraId="067125E5" w14:textId="77777777" w:rsidR="0061521B" w:rsidRDefault="0061521B" w:rsidP="00D47E3A">
            <w:pPr>
              <w:pStyle w:val="TableParagraph"/>
              <w:spacing w:before="18" w:line="228" w:lineRule="auto"/>
              <w:ind w:left="371" w:right="457" w:hanging="329"/>
              <w:rPr>
                <w:sz w:val="18"/>
              </w:rPr>
            </w:pPr>
            <w:r>
              <w:rPr>
                <w:rFonts w:ascii="MS Gothic" w:hAnsi="MS Gothic"/>
                <w:sz w:val="18"/>
              </w:rPr>
              <w:t xml:space="preserve">☒ </w:t>
            </w:r>
            <w:r>
              <w:rPr>
                <w:position w:val="1"/>
                <w:sz w:val="18"/>
              </w:rPr>
              <w:t xml:space="preserve">Install hand sanitizer dispensers near all entry doors and other </w:t>
            </w:r>
            <w:r>
              <w:rPr>
                <w:sz w:val="18"/>
              </w:rPr>
              <w:t>high-traffic areas.</w:t>
            </w:r>
          </w:p>
          <w:p w14:paraId="3DC77418" w14:textId="77777777" w:rsidR="0061521B" w:rsidRDefault="0061521B" w:rsidP="00D47E3A">
            <w:pPr>
              <w:pStyle w:val="TableParagraph"/>
              <w:spacing w:before="19" w:line="228" w:lineRule="auto"/>
              <w:ind w:left="371" w:right="459" w:hanging="329"/>
              <w:rPr>
                <w:sz w:val="18"/>
              </w:rPr>
            </w:pPr>
            <w:r>
              <w:rPr>
                <w:rFonts w:ascii="MS Gothic" w:hAnsi="MS Gothic"/>
                <w:sz w:val="18"/>
              </w:rPr>
              <w:t xml:space="preserve">☒ </w:t>
            </w:r>
            <w:r>
              <w:rPr>
                <w:position w:val="1"/>
                <w:sz w:val="18"/>
              </w:rPr>
              <w:t xml:space="preserve">Establish and clearly communicate procedures for keeping </w:t>
            </w:r>
            <w:r>
              <w:rPr>
                <w:sz w:val="18"/>
              </w:rPr>
              <w:t>caregiver drop-off/pick-up as brief as possible.</w:t>
            </w:r>
          </w:p>
        </w:tc>
        <w:tc>
          <w:tcPr>
            <w:tcW w:w="5396" w:type="dxa"/>
          </w:tcPr>
          <w:p w14:paraId="27BD9583" w14:textId="77777777" w:rsidR="0061521B" w:rsidRDefault="0061521B" w:rsidP="00D47E3A">
            <w:pPr>
              <w:pStyle w:val="TableParagraph"/>
              <w:spacing w:before="1"/>
              <w:ind w:left="107"/>
              <w:rPr>
                <w:b/>
                <w:sz w:val="18"/>
              </w:rPr>
            </w:pPr>
            <w:r>
              <w:rPr>
                <w:b/>
                <w:sz w:val="18"/>
              </w:rPr>
              <w:t>Screening Students:</w:t>
            </w:r>
          </w:p>
          <w:p w14:paraId="2F1D7F6F" w14:textId="77777777" w:rsidR="0061521B" w:rsidRDefault="0061521B" w:rsidP="00D47E3A">
            <w:pPr>
              <w:pStyle w:val="TableParagraph"/>
              <w:spacing w:before="1"/>
              <w:ind w:left="107" w:right="128"/>
              <w:rPr>
                <w:sz w:val="18"/>
              </w:rPr>
            </w:pPr>
            <w:r>
              <w:rPr>
                <w:sz w:val="18"/>
              </w:rPr>
              <w:t>Students will be visually screened by the staff upon arrival. When the screening indicates that a student may be symptomatic, the student is directed to the office. *Follow established protocol from CDMP (see section 1a). Screening will include updating the cohort or individual student logs.</w:t>
            </w:r>
          </w:p>
          <w:p w14:paraId="19AE8BAF" w14:textId="77777777" w:rsidR="0061521B" w:rsidRDefault="0061521B" w:rsidP="00D47E3A">
            <w:pPr>
              <w:pStyle w:val="TableParagraph"/>
              <w:spacing w:before="12"/>
              <w:ind w:left="0"/>
              <w:rPr>
                <w:b/>
                <w:sz w:val="17"/>
              </w:rPr>
            </w:pPr>
          </w:p>
          <w:p w14:paraId="5831818E" w14:textId="77777777" w:rsidR="0061521B" w:rsidRDefault="0061521B" w:rsidP="00D47E3A">
            <w:pPr>
              <w:pStyle w:val="TableParagraph"/>
              <w:ind w:left="107"/>
              <w:rPr>
                <w:b/>
                <w:sz w:val="18"/>
              </w:rPr>
            </w:pPr>
            <w:r>
              <w:rPr>
                <w:b/>
                <w:sz w:val="18"/>
              </w:rPr>
              <w:t>Entry</w:t>
            </w:r>
          </w:p>
          <w:p w14:paraId="7E43FB46" w14:textId="77777777" w:rsidR="0061521B" w:rsidRDefault="0061521B" w:rsidP="00D47E3A">
            <w:pPr>
              <w:pStyle w:val="TableParagraph"/>
              <w:spacing w:before="12"/>
              <w:ind w:left="0"/>
              <w:rPr>
                <w:b/>
                <w:sz w:val="17"/>
              </w:rPr>
            </w:pPr>
          </w:p>
          <w:p w14:paraId="110BB2B4" w14:textId="77777777" w:rsidR="0061521B" w:rsidRDefault="0061521B" w:rsidP="00D47E3A">
            <w:pPr>
              <w:pStyle w:val="TableParagraph"/>
              <w:ind w:left="107"/>
              <w:rPr>
                <w:b/>
                <w:sz w:val="18"/>
              </w:rPr>
            </w:pPr>
            <w:r>
              <w:rPr>
                <w:b/>
                <w:sz w:val="18"/>
              </w:rPr>
              <w:t>All Students and Cohorts</w:t>
            </w:r>
          </w:p>
          <w:p w14:paraId="08D36A0D" w14:textId="77777777" w:rsidR="0061521B" w:rsidRDefault="0061521B" w:rsidP="00D47E3A">
            <w:pPr>
              <w:pStyle w:val="TableParagraph"/>
              <w:numPr>
                <w:ilvl w:val="0"/>
                <w:numId w:val="16"/>
              </w:numPr>
              <w:tabs>
                <w:tab w:val="left" w:pos="828"/>
                <w:tab w:val="left" w:pos="829"/>
              </w:tabs>
              <w:ind w:right="647"/>
              <w:rPr>
                <w:sz w:val="18"/>
              </w:rPr>
            </w:pPr>
            <w:r>
              <w:rPr>
                <w:sz w:val="18"/>
              </w:rPr>
              <w:t>Each teacher/staff member will use a</w:t>
            </w:r>
            <w:r>
              <w:rPr>
                <w:spacing w:val="-17"/>
                <w:sz w:val="18"/>
              </w:rPr>
              <w:t xml:space="preserve"> </w:t>
            </w:r>
            <w:r>
              <w:rPr>
                <w:sz w:val="18"/>
              </w:rPr>
              <w:t>sign-in/sign-out protocol to help facilitate contact</w:t>
            </w:r>
            <w:r>
              <w:rPr>
                <w:spacing w:val="-7"/>
                <w:sz w:val="18"/>
              </w:rPr>
              <w:t xml:space="preserve"> </w:t>
            </w:r>
            <w:r>
              <w:rPr>
                <w:sz w:val="18"/>
              </w:rPr>
              <w:t>tracing.</w:t>
            </w:r>
          </w:p>
          <w:p w14:paraId="31983337" w14:textId="77777777" w:rsidR="0061521B" w:rsidRDefault="0061521B" w:rsidP="00D47E3A">
            <w:pPr>
              <w:pStyle w:val="TableParagraph"/>
              <w:numPr>
                <w:ilvl w:val="1"/>
                <w:numId w:val="16"/>
              </w:numPr>
              <w:tabs>
                <w:tab w:val="left" w:pos="1548"/>
                <w:tab w:val="left" w:pos="1549"/>
              </w:tabs>
              <w:spacing w:before="8" w:line="228" w:lineRule="auto"/>
              <w:ind w:right="445"/>
              <w:rPr>
                <w:sz w:val="18"/>
              </w:rPr>
            </w:pPr>
            <w:r>
              <w:rPr>
                <w:sz w:val="18"/>
              </w:rPr>
              <w:t>Staff will fill in the information and not allow a shared</w:t>
            </w:r>
            <w:r>
              <w:rPr>
                <w:spacing w:val="-2"/>
                <w:sz w:val="18"/>
              </w:rPr>
              <w:t xml:space="preserve"> </w:t>
            </w:r>
            <w:r>
              <w:rPr>
                <w:sz w:val="18"/>
              </w:rPr>
              <w:t>pen/paper.</w:t>
            </w:r>
          </w:p>
          <w:p w14:paraId="36F18B30" w14:textId="77777777" w:rsidR="0061521B" w:rsidRDefault="0061521B" w:rsidP="00D47E3A">
            <w:pPr>
              <w:pStyle w:val="TableParagraph"/>
              <w:numPr>
                <w:ilvl w:val="1"/>
                <w:numId w:val="16"/>
              </w:numPr>
              <w:tabs>
                <w:tab w:val="left" w:pos="1548"/>
                <w:tab w:val="left" w:pos="1549"/>
              </w:tabs>
              <w:spacing w:before="7" w:line="232" w:lineRule="auto"/>
              <w:ind w:right="162"/>
              <w:rPr>
                <w:sz w:val="18"/>
              </w:rPr>
            </w:pPr>
            <w:r>
              <w:rPr>
                <w:sz w:val="18"/>
              </w:rPr>
              <w:t>Hand sanitizer will be available at reception to</w:t>
            </w:r>
            <w:r>
              <w:rPr>
                <w:spacing w:val="-16"/>
                <w:sz w:val="18"/>
              </w:rPr>
              <w:t xml:space="preserve"> </w:t>
            </w:r>
            <w:r>
              <w:rPr>
                <w:sz w:val="18"/>
              </w:rPr>
              <w:t>use in conjunction with arrival/dismissal and sign- in/sign-out.</w:t>
            </w:r>
          </w:p>
          <w:p w14:paraId="6B7591D8" w14:textId="77777777" w:rsidR="0061521B" w:rsidRDefault="0061521B" w:rsidP="00D47E3A">
            <w:pPr>
              <w:pStyle w:val="TableParagraph"/>
              <w:numPr>
                <w:ilvl w:val="0"/>
                <w:numId w:val="16"/>
              </w:numPr>
              <w:tabs>
                <w:tab w:val="left" w:pos="828"/>
                <w:tab w:val="left" w:pos="829"/>
              </w:tabs>
              <w:spacing w:before="4"/>
              <w:ind w:right="347"/>
              <w:rPr>
                <w:sz w:val="18"/>
              </w:rPr>
            </w:pPr>
            <w:r>
              <w:rPr>
                <w:sz w:val="18"/>
              </w:rPr>
              <w:t>Handwashing stations or hand sanitizer dispensers will</w:t>
            </w:r>
            <w:r>
              <w:rPr>
                <w:spacing w:val="-18"/>
                <w:sz w:val="18"/>
              </w:rPr>
              <w:t xml:space="preserve"> </w:t>
            </w:r>
            <w:r>
              <w:rPr>
                <w:sz w:val="18"/>
              </w:rPr>
              <w:t>be placed near all entry doors and other high-traffic</w:t>
            </w:r>
            <w:r>
              <w:rPr>
                <w:spacing w:val="-13"/>
                <w:sz w:val="18"/>
              </w:rPr>
              <w:t xml:space="preserve"> </w:t>
            </w:r>
            <w:r>
              <w:rPr>
                <w:sz w:val="18"/>
              </w:rPr>
              <w:t>areas.</w:t>
            </w:r>
          </w:p>
          <w:p w14:paraId="1868EA68" w14:textId="77777777" w:rsidR="0061521B" w:rsidRDefault="0061521B" w:rsidP="00D47E3A">
            <w:pPr>
              <w:pStyle w:val="TableParagraph"/>
              <w:numPr>
                <w:ilvl w:val="0"/>
                <w:numId w:val="16"/>
              </w:numPr>
              <w:tabs>
                <w:tab w:val="left" w:pos="828"/>
                <w:tab w:val="left" w:pos="829"/>
              </w:tabs>
              <w:spacing w:before="1"/>
              <w:ind w:right="626"/>
              <w:rPr>
                <w:sz w:val="18"/>
              </w:rPr>
            </w:pPr>
            <w:r>
              <w:rPr>
                <w:sz w:val="18"/>
              </w:rPr>
              <w:t>Share with families the need to keep</w:t>
            </w:r>
            <w:r>
              <w:rPr>
                <w:spacing w:val="-21"/>
                <w:sz w:val="18"/>
              </w:rPr>
              <w:t xml:space="preserve"> </w:t>
            </w:r>
            <w:r>
              <w:rPr>
                <w:sz w:val="18"/>
              </w:rPr>
              <w:t>drop-off/pick-up interactions as brief as</w:t>
            </w:r>
            <w:r>
              <w:rPr>
                <w:spacing w:val="-5"/>
                <w:sz w:val="18"/>
              </w:rPr>
              <w:t xml:space="preserve"> </w:t>
            </w:r>
            <w:r>
              <w:rPr>
                <w:sz w:val="18"/>
              </w:rPr>
              <w:t>possible.</w:t>
            </w:r>
          </w:p>
          <w:p w14:paraId="0BF550A8" w14:textId="77777777" w:rsidR="0061521B" w:rsidRDefault="0061521B" w:rsidP="00D47E3A">
            <w:pPr>
              <w:pStyle w:val="TableParagraph"/>
              <w:numPr>
                <w:ilvl w:val="0"/>
                <w:numId w:val="16"/>
              </w:numPr>
              <w:tabs>
                <w:tab w:val="left" w:pos="828"/>
                <w:tab w:val="left" w:pos="829"/>
              </w:tabs>
              <w:ind w:right="317"/>
              <w:rPr>
                <w:sz w:val="18"/>
              </w:rPr>
            </w:pPr>
            <w:r>
              <w:rPr>
                <w:sz w:val="18"/>
              </w:rPr>
              <w:t>Mark specific areas and designate one-way traffic flow for transitions of traffic for vehicles and</w:t>
            </w:r>
            <w:r>
              <w:rPr>
                <w:spacing w:val="-6"/>
                <w:sz w:val="18"/>
              </w:rPr>
              <w:t xml:space="preserve"> </w:t>
            </w:r>
            <w:r>
              <w:rPr>
                <w:sz w:val="18"/>
              </w:rPr>
              <w:t>on-foot.</w:t>
            </w:r>
          </w:p>
          <w:p w14:paraId="5D23EB56" w14:textId="77777777" w:rsidR="0061521B" w:rsidRDefault="0061521B" w:rsidP="00D47E3A">
            <w:pPr>
              <w:pStyle w:val="TableParagraph"/>
              <w:ind w:left="0"/>
              <w:rPr>
                <w:b/>
                <w:sz w:val="18"/>
              </w:rPr>
            </w:pPr>
          </w:p>
          <w:p w14:paraId="460825D2" w14:textId="77777777" w:rsidR="0061521B" w:rsidRDefault="0061521B" w:rsidP="00D47E3A">
            <w:pPr>
              <w:pStyle w:val="TableParagraph"/>
              <w:ind w:left="107"/>
              <w:rPr>
                <w:b/>
                <w:sz w:val="18"/>
              </w:rPr>
            </w:pPr>
            <w:r>
              <w:rPr>
                <w:b/>
                <w:sz w:val="18"/>
              </w:rPr>
              <w:t>Elementary School</w:t>
            </w:r>
          </w:p>
          <w:p w14:paraId="419FD27D" w14:textId="77777777" w:rsidR="0061521B" w:rsidRDefault="0061521B" w:rsidP="00D47E3A">
            <w:pPr>
              <w:pStyle w:val="TableParagraph"/>
              <w:numPr>
                <w:ilvl w:val="0"/>
                <w:numId w:val="16"/>
              </w:numPr>
              <w:tabs>
                <w:tab w:val="left" w:pos="828"/>
                <w:tab w:val="left" w:pos="829"/>
              </w:tabs>
              <w:ind w:hanging="361"/>
              <w:rPr>
                <w:sz w:val="18"/>
              </w:rPr>
            </w:pPr>
            <w:r>
              <w:rPr>
                <w:sz w:val="18"/>
              </w:rPr>
              <w:t>Students enter from courtyard to classroom</w:t>
            </w:r>
            <w:r>
              <w:rPr>
                <w:spacing w:val="-17"/>
                <w:sz w:val="18"/>
              </w:rPr>
              <w:t xml:space="preserve"> </w:t>
            </w:r>
            <w:r>
              <w:rPr>
                <w:sz w:val="18"/>
              </w:rPr>
              <w:t>doors.</w:t>
            </w:r>
          </w:p>
          <w:p w14:paraId="2B5AE026" w14:textId="77777777" w:rsidR="0061521B" w:rsidRPr="00946368" w:rsidRDefault="0061521B" w:rsidP="00946368">
            <w:pPr>
              <w:pStyle w:val="TableParagraph"/>
              <w:numPr>
                <w:ilvl w:val="0"/>
                <w:numId w:val="16"/>
              </w:numPr>
              <w:tabs>
                <w:tab w:val="left" w:pos="828"/>
                <w:tab w:val="left" w:pos="829"/>
              </w:tabs>
              <w:ind w:hanging="361"/>
              <w:rPr>
                <w:sz w:val="18"/>
              </w:rPr>
            </w:pPr>
            <w:r>
              <w:rPr>
                <w:sz w:val="18"/>
              </w:rPr>
              <w:t>Students will wash hands in classroom upon</w:t>
            </w:r>
            <w:r>
              <w:rPr>
                <w:spacing w:val="-17"/>
                <w:sz w:val="18"/>
              </w:rPr>
              <w:t xml:space="preserve"> </w:t>
            </w:r>
            <w:r>
              <w:rPr>
                <w:sz w:val="18"/>
              </w:rPr>
              <w:t>entry.</w:t>
            </w:r>
          </w:p>
          <w:p w14:paraId="5855EA5E" w14:textId="77777777" w:rsidR="0061521B" w:rsidRDefault="0061521B" w:rsidP="00D47E3A">
            <w:pPr>
              <w:pStyle w:val="TableParagraph"/>
              <w:ind w:left="107"/>
              <w:rPr>
                <w:b/>
                <w:sz w:val="18"/>
              </w:rPr>
            </w:pPr>
            <w:r>
              <w:rPr>
                <w:b/>
                <w:sz w:val="18"/>
              </w:rPr>
              <w:t>Middle School</w:t>
            </w:r>
          </w:p>
          <w:p w14:paraId="730D0CCF" w14:textId="77777777" w:rsidR="0061521B" w:rsidRDefault="0061521B" w:rsidP="00D47E3A">
            <w:pPr>
              <w:pStyle w:val="TableParagraph"/>
              <w:numPr>
                <w:ilvl w:val="0"/>
                <w:numId w:val="16"/>
              </w:numPr>
              <w:tabs>
                <w:tab w:val="left" w:pos="828"/>
                <w:tab w:val="left" w:pos="829"/>
              </w:tabs>
              <w:ind w:right="250"/>
              <w:rPr>
                <w:sz w:val="18"/>
              </w:rPr>
            </w:pPr>
            <w:r>
              <w:rPr>
                <w:sz w:val="18"/>
              </w:rPr>
              <w:t>Middle school students will depart the bus or drop off</w:t>
            </w:r>
            <w:r>
              <w:rPr>
                <w:spacing w:val="-16"/>
                <w:sz w:val="18"/>
              </w:rPr>
              <w:t xml:space="preserve"> </w:t>
            </w:r>
            <w:r>
              <w:rPr>
                <w:sz w:val="18"/>
              </w:rPr>
              <w:t xml:space="preserve">area and go directly </w:t>
            </w:r>
            <w:r w:rsidR="00946368">
              <w:rPr>
                <w:sz w:val="18"/>
              </w:rPr>
              <w:t>north</w:t>
            </w:r>
            <w:r>
              <w:rPr>
                <w:sz w:val="18"/>
              </w:rPr>
              <w:t xml:space="preserve"> entry</w:t>
            </w:r>
            <w:r>
              <w:rPr>
                <w:spacing w:val="-11"/>
                <w:sz w:val="18"/>
              </w:rPr>
              <w:t xml:space="preserve"> </w:t>
            </w:r>
            <w:r w:rsidR="00946368">
              <w:rPr>
                <w:sz w:val="18"/>
              </w:rPr>
              <w:t>door get grab and go breakfast and exit out east door.</w:t>
            </w:r>
          </w:p>
          <w:p w14:paraId="56B15A48" w14:textId="77777777" w:rsidR="0061521B" w:rsidRDefault="0061521B" w:rsidP="00D47E3A">
            <w:pPr>
              <w:pStyle w:val="TableParagraph"/>
              <w:numPr>
                <w:ilvl w:val="1"/>
                <w:numId w:val="16"/>
              </w:numPr>
              <w:tabs>
                <w:tab w:val="left" w:pos="1548"/>
                <w:tab w:val="left" w:pos="1549"/>
              </w:tabs>
              <w:spacing w:before="5"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6CE16A60" w14:textId="77777777" w:rsidR="0061521B" w:rsidRDefault="0061521B" w:rsidP="00D47E3A">
            <w:pPr>
              <w:pStyle w:val="TableParagraph"/>
              <w:numPr>
                <w:ilvl w:val="1"/>
                <w:numId w:val="16"/>
              </w:numPr>
              <w:tabs>
                <w:tab w:val="left" w:pos="1548"/>
                <w:tab w:val="left" w:pos="1549"/>
              </w:tabs>
              <w:spacing w:before="10" w:line="228" w:lineRule="auto"/>
              <w:ind w:right="556"/>
              <w:rPr>
                <w:sz w:val="18"/>
              </w:rPr>
            </w:pPr>
            <w:r>
              <w:rPr>
                <w:sz w:val="18"/>
              </w:rPr>
              <w:t>Students shall sanitize hands before</w:t>
            </w:r>
            <w:r>
              <w:rPr>
                <w:spacing w:val="-17"/>
                <w:sz w:val="18"/>
              </w:rPr>
              <w:t xml:space="preserve"> </w:t>
            </w:r>
            <w:r>
              <w:rPr>
                <w:sz w:val="18"/>
              </w:rPr>
              <w:t>entering campus.</w:t>
            </w:r>
          </w:p>
          <w:p w14:paraId="1EBAC622" w14:textId="77777777" w:rsidR="0061521B" w:rsidRPr="00946368" w:rsidRDefault="00946368" w:rsidP="00946368">
            <w:pPr>
              <w:pStyle w:val="TableParagraph"/>
              <w:numPr>
                <w:ilvl w:val="0"/>
                <w:numId w:val="16"/>
              </w:numPr>
              <w:tabs>
                <w:tab w:val="left" w:pos="828"/>
                <w:tab w:val="left" w:pos="829"/>
              </w:tabs>
              <w:spacing w:before="4"/>
              <w:ind w:hanging="361"/>
              <w:rPr>
                <w:sz w:val="18"/>
              </w:rPr>
            </w:pPr>
            <w:r>
              <w:rPr>
                <w:sz w:val="18"/>
              </w:rPr>
              <w:t>Students hand sanitize upon entry through north door.</w:t>
            </w:r>
          </w:p>
          <w:p w14:paraId="7E4FD77F" w14:textId="77777777" w:rsidR="0061521B" w:rsidRDefault="0061521B" w:rsidP="00D47E3A">
            <w:pPr>
              <w:pStyle w:val="TableParagraph"/>
              <w:ind w:left="107"/>
              <w:rPr>
                <w:b/>
                <w:sz w:val="18"/>
              </w:rPr>
            </w:pPr>
            <w:r>
              <w:rPr>
                <w:b/>
                <w:sz w:val="18"/>
              </w:rPr>
              <w:t>High School</w:t>
            </w:r>
          </w:p>
          <w:p w14:paraId="580B1879" w14:textId="77777777" w:rsidR="0061521B" w:rsidRDefault="0061521B" w:rsidP="00D47E3A">
            <w:pPr>
              <w:pStyle w:val="TableParagraph"/>
              <w:spacing w:before="1" w:line="219" w:lineRule="exact"/>
              <w:ind w:left="107"/>
              <w:rPr>
                <w:i/>
                <w:sz w:val="18"/>
              </w:rPr>
            </w:pPr>
            <w:r>
              <w:rPr>
                <w:i/>
                <w:sz w:val="18"/>
              </w:rPr>
              <w:t>Grade 9/10 Cohort</w:t>
            </w:r>
          </w:p>
          <w:p w14:paraId="3CB6C52E" w14:textId="77777777" w:rsidR="00946368" w:rsidRDefault="0061521B" w:rsidP="00946368">
            <w:pPr>
              <w:pStyle w:val="TableParagraph"/>
              <w:numPr>
                <w:ilvl w:val="0"/>
                <w:numId w:val="16"/>
              </w:numPr>
              <w:tabs>
                <w:tab w:val="left" w:pos="828"/>
                <w:tab w:val="left" w:pos="829"/>
              </w:tabs>
              <w:ind w:right="250"/>
              <w:rPr>
                <w:sz w:val="18"/>
              </w:rPr>
            </w:pPr>
            <w:r>
              <w:rPr>
                <w:sz w:val="18"/>
              </w:rPr>
              <w:t xml:space="preserve">Grade 9/10 cohort </w:t>
            </w:r>
            <w:r w:rsidR="00946368">
              <w:rPr>
                <w:sz w:val="18"/>
              </w:rPr>
              <w:t>school students will depart the bus or drop off</w:t>
            </w:r>
            <w:r w:rsidR="00946368">
              <w:rPr>
                <w:spacing w:val="-16"/>
                <w:sz w:val="18"/>
              </w:rPr>
              <w:t xml:space="preserve"> </w:t>
            </w:r>
            <w:r w:rsidR="00946368">
              <w:rPr>
                <w:sz w:val="18"/>
              </w:rPr>
              <w:t>area and go directly north entry</w:t>
            </w:r>
            <w:r w:rsidR="00946368">
              <w:rPr>
                <w:spacing w:val="-11"/>
                <w:sz w:val="18"/>
              </w:rPr>
              <w:t xml:space="preserve"> </w:t>
            </w:r>
            <w:r w:rsidR="00946368">
              <w:rPr>
                <w:sz w:val="18"/>
              </w:rPr>
              <w:t>door get grab and go breakfast and exit out east door.</w:t>
            </w:r>
          </w:p>
          <w:p w14:paraId="4AB74CC7" w14:textId="77777777" w:rsidR="00946368" w:rsidRDefault="00946368" w:rsidP="00946368">
            <w:pPr>
              <w:pStyle w:val="TableParagraph"/>
              <w:numPr>
                <w:ilvl w:val="1"/>
                <w:numId w:val="16"/>
              </w:numPr>
              <w:tabs>
                <w:tab w:val="left" w:pos="1548"/>
                <w:tab w:val="left" w:pos="1549"/>
              </w:tabs>
              <w:spacing w:before="5"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75094AAD" w14:textId="77777777" w:rsidR="00946368" w:rsidRDefault="00946368" w:rsidP="00946368">
            <w:pPr>
              <w:pStyle w:val="TableParagraph"/>
              <w:numPr>
                <w:ilvl w:val="1"/>
                <w:numId w:val="16"/>
              </w:numPr>
              <w:tabs>
                <w:tab w:val="left" w:pos="1548"/>
                <w:tab w:val="left" w:pos="1549"/>
              </w:tabs>
              <w:spacing w:before="10" w:line="228" w:lineRule="auto"/>
              <w:ind w:right="556"/>
              <w:rPr>
                <w:sz w:val="18"/>
              </w:rPr>
            </w:pPr>
            <w:r>
              <w:rPr>
                <w:sz w:val="18"/>
              </w:rPr>
              <w:t>Students shall sanitize hands before</w:t>
            </w:r>
            <w:r>
              <w:rPr>
                <w:spacing w:val="-17"/>
                <w:sz w:val="18"/>
              </w:rPr>
              <w:t xml:space="preserve"> </w:t>
            </w:r>
            <w:r>
              <w:rPr>
                <w:sz w:val="18"/>
              </w:rPr>
              <w:t>entering campus.</w:t>
            </w:r>
          </w:p>
          <w:p w14:paraId="0082CDA1" w14:textId="77777777" w:rsidR="00946368" w:rsidRDefault="00946368" w:rsidP="00946368">
            <w:pPr>
              <w:pStyle w:val="TableParagraph"/>
              <w:numPr>
                <w:ilvl w:val="0"/>
                <w:numId w:val="16"/>
              </w:numPr>
              <w:tabs>
                <w:tab w:val="left" w:pos="828"/>
                <w:tab w:val="left" w:pos="829"/>
              </w:tabs>
              <w:spacing w:before="4"/>
              <w:ind w:hanging="361"/>
              <w:rPr>
                <w:sz w:val="18"/>
              </w:rPr>
            </w:pPr>
            <w:r>
              <w:rPr>
                <w:sz w:val="18"/>
              </w:rPr>
              <w:t>Students hand sanitize upon entry through north door.3.</w:t>
            </w:r>
          </w:p>
          <w:p w14:paraId="351759DA" w14:textId="77777777" w:rsidR="0061521B" w:rsidRDefault="0061521B" w:rsidP="00D47E3A">
            <w:pPr>
              <w:pStyle w:val="TableParagraph"/>
              <w:ind w:left="0"/>
              <w:rPr>
                <w:b/>
                <w:sz w:val="18"/>
              </w:rPr>
            </w:pPr>
          </w:p>
          <w:p w14:paraId="5BDEDB28" w14:textId="77777777" w:rsidR="0061521B" w:rsidRDefault="0061521B" w:rsidP="00D47E3A">
            <w:pPr>
              <w:pStyle w:val="TableParagraph"/>
              <w:ind w:left="107"/>
              <w:rPr>
                <w:i/>
                <w:sz w:val="18"/>
              </w:rPr>
            </w:pPr>
            <w:r>
              <w:rPr>
                <w:i/>
                <w:sz w:val="18"/>
              </w:rPr>
              <w:t>Grade 11/12 Cohort</w:t>
            </w:r>
          </w:p>
          <w:p w14:paraId="0F8A8682" w14:textId="77777777" w:rsidR="00946368" w:rsidRDefault="0061521B" w:rsidP="00946368">
            <w:pPr>
              <w:pStyle w:val="TableParagraph"/>
              <w:numPr>
                <w:ilvl w:val="0"/>
                <w:numId w:val="16"/>
              </w:numPr>
              <w:tabs>
                <w:tab w:val="left" w:pos="828"/>
                <w:tab w:val="left" w:pos="829"/>
              </w:tabs>
              <w:ind w:right="250"/>
              <w:rPr>
                <w:sz w:val="18"/>
              </w:rPr>
            </w:pPr>
            <w:r>
              <w:rPr>
                <w:sz w:val="18"/>
              </w:rPr>
              <w:t xml:space="preserve">Grade 11/12 cohort </w:t>
            </w:r>
            <w:r w:rsidR="00946368">
              <w:rPr>
                <w:sz w:val="18"/>
              </w:rPr>
              <w:t>school students will depart the bus or drop off</w:t>
            </w:r>
            <w:r w:rsidR="00946368">
              <w:rPr>
                <w:spacing w:val="-16"/>
                <w:sz w:val="18"/>
              </w:rPr>
              <w:t xml:space="preserve"> </w:t>
            </w:r>
            <w:r w:rsidR="00946368">
              <w:rPr>
                <w:sz w:val="18"/>
              </w:rPr>
              <w:t>area and go directly north entry</w:t>
            </w:r>
            <w:r w:rsidR="00946368">
              <w:rPr>
                <w:spacing w:val="-11"/>
                <w:sz w:val="18"/>
              </w:rPr>
              <w:t xml:space="preserve"> </w:t>
            </w:r>
            <w:r w:rsidR="00946368">
              <w:rPr>
                <w:sz w:val="18"/>
              </w:rPr>
              <w:t>door get grab and go breakfast and exit out east door.</w:t>
            </w:r>
          </w:p>
          <w:p w14:paraId="5056D37C" w14:textId="77777777" w:rsidR="00946368" w:rsidRDefault="00946368" w:rsidP="00946368">
            <w:pPr>
              <w:pStyle w:val="TableParagraph"/>
              <w:numPr>
                <w:ilvl w:val="1"/>
                <w:numId w:val="16"/>
              </w:numPr>
              <w:tabs>
                <w:tab w:val="left" w:pos="1548"/>
                <w:tab w:val="left" w:pos="1549"/>
              </w:tabs>
              <w:spacing w:before="5"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2DFC26F9" w14:textId="77777777" w:rsidR="00946368" w:rsidRDefault="00946368" w:rsidP="00946368">
            <w:pPr>
              <w:pStyle w:val="TableParagraph"/>
              <w:numPr>
                <w:ilvl w:val="1"/>
                <w:numId w:val="16"/>
              </w:numPr>
              <w:tabs>
                <w:tab w:val="left" w:pos="1548"/>
                <w:tab w:val="left" w:pos="1549"/>
              </w:tabs>
              <w:spacing w:before="10" w:line="228" w:lineRule="auto"/>
              <w:ind w:right="556"/>
              <w:rPr>
                <w:sz w:val="18"/>
              </w:rPr>
            </w:pPr>
            <w:r>
              <w:rPr>
                <w:sz w:val="18"/>
              </w:rPr>
              <w:t>Students shall sanitize hands before</w:t>
            </w:r>
            <w:r>
              <w:rPr>
                <w:spacing w:val="-17"/>
                <w:sz w:val="18"/>
              </w:rPr>
              <w:t xml:space="preserve"> </w:t>
            </w:r>
            <w:r>
              <w:rPr>
                <w:sz w:val="18"/>
              </w:rPr>
              <w:t>entering campus.</w:t>
            </w:r>
          </w:p>
          <w:p w14:paraId="4B436F44" w14:textId="1DD71C2D" w:rsidR="00954DAC" w:rsidRPr="00954DAC" w:rsidRDefault="00946368" w:rsidP="00954DAC">
            <w:pPr>
              <w:pStyle w:val="TableParagraph"/>
              <w:numPr>
                <w:ilvl w:val="0"/>
                <w:numId w:val="16"/>
              </w:numPr>
              <w:tabs>
                <w:tab w:val="left" w:pos="828"/>
                <w:tab w:val="left" w:pos="829"/>
              </w:tabs>
              <w:spacing w:before="4"/>
              <w:ind w:hanging="361"/>
              <w:rPr>
                <w:sz w:val="18"/>
              </w:rPr>
            </w:pPr>
            <w:r>
              <w:rPr>
                <w:sz w:val="18"/>
              </w:rPr>
              <w:t>Students hand sanitize upon entry through north door.3</w:t>
            </w:r>
          </w:p>
        </w:tc>
      </w:tr>
    </w:tbl>
    <w:p w14:paraId="0E2C82D4" w14:textId="77777777" w:rsidR="0061521B" w:rsidRDefault="0061521B" w:rsidP="0061521B">
      <w:pPr>
        <w:rPr>
          <w:sz w:val="18"/>
        </w:rPr>
        <w:sectPr w:rsidR="0061521B">
          <w:pgSz w:w="12240" w:h="15840"/>
          <w:pgMar w:top="800" w:right="580" w:bottom="900" w:left="580" w:header="0" w:footer="621" w:gutter="0"/>
          <w:cols w:space="720"/>
        </w:sectPr>
      </w:pPr>
    </w:p>
    <w:p w14:paraId="5CA3BEC7"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0"/>
        <w:gridCol w:w="5370"/>
      </w:tblGrid>
      <w:tr w:rsidR="0061521B" w14:paraId="2B8F8951" w14:textId="77777777" w:rsidTr="00954DAC">
        <w:trPr>
          <w:trHeight w:val="220"/>
        </w:trPr>
        <w:tc>
          <w:tcPr>
            <w:tcW w:w="5370" w:type="dxa"/>
            <w:shd w:val="clear" w:color="auto" w:fill="2F6DB0"/>
          </w:tcPr>
          <w:p w14:paraId="10DAC83D"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70" w:type="dxa"/>
            <w:shd w:val="clear" w:color="auto" w:fill="2F6DB0"/>
          </w:tcPr>
          <w:p w14:paraId="34408DE0"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41F0DB8C" w14:textId="77777777" w:rsidTr="00954DAC">
        <w:trPr>
          <w:trHeight w:val="6213"/>
        </w:trPr>
        <w:tc>
          <w:tcPr>
            <w:tcW w:w="5370" w:type="dxa"/>
          </w:tcPr>
          <w:p w14:paraId="3C93B215" w14:textId="77777777" w:rsidR="0061521B" w:rsidRDefault="0061521B" w:rsidP="00D47E3A">
            <w:pPr>
              <w:pStyle w:val="TableParagraph"/>
              <w:ind w:left="0"/>
              <w:rPr>
                <w:rFonts w:ascii="Times New Roman"/>
                <w:sz w:val="18"/>
              </w:rPr>
            </w:pPr>
          </w:p>
        </w:tc>
        <w:tc>
          <w:tcPr>
            <w:tcW w:w="5370" w:type="dxa"/>
          </w:tcPr>
          <w:p w14:paraId="09239850" w14:textId="77777777" w:rsidR="0061521B" w:rsidRDefault="0061521B" w:rsidP="00946368">
            <w:pPr>
              <w:pStyle w:val="TableParagraph"/>
              <w:spacing w:before="1" w:line="219" w:lineRule="exact"/>
              <w:ind w:left="0"/>
              <w:rPr>
                <w:b/>
                <w:sz w:val="18"/>
              </w:rPr>
            </w:pPr>
            <w:r>
              <w:rPr>
                <w:b/>
                <w:sz w:val="18"/>
              </w:rPr>
              <w:t>Screening Staff:</w:t>
            </w:r>
          </w:p>
          <w:p w14:paraId="3596EFE2" w14:textId="77777777" w:rsidR="0061521B" w:rsidRDefault="0061521B" w:rsidP="00D47E3A">
            <w:pPr>
              <w:pStyle w:val="TableParagraph"/>
              <w:numPr>
                <w:ilvl w:val="0"/>
                <w:numId w:val="15"/>
              </w:numPr>
              <w:tabs>
                <w:tab w:val="left" w:pos="828"/>
                <w:tab w:val="left" w:pos="829"/>
              </w:tabs>
              <w:ind w:right="233"/>
              <w:rPr>
                <w:sz w:val="18"/>
              </w:rPr>
            </w:pPr>
            <w:r>
              <w:rPr>
                <w:sz w:val="18"/>
              </w:rPr>
              <w:t>Staff are required to report to the administrator when</w:t>
            </w:r>
            <w:r>
              <w:rPr>
                <w:spacing w:val="-18"/>
                <w:sz w:val="18"/>
              </w:rPr>
              <w:t xml:space="preserve"> </w:t>
            </w:r>
            <w:r>
              <w:rPr>
                <w:sz w:val="18"/>
              </w:rPr>
              <w:t>they may have been exposed to</w:t>
            </w:r>
            <w:r>
              <w:rPr>
                <w:spacing w:val="-3"/>
                <w:sz w:val="18"/>
              </w:rPr>
              <w:t xml:space="preserve"> </w:t>
            </w:r>
            <w:r>
              <w:rPr>
                <w:sz w:val="18"/>
              </w:rPr>
              <w:t>COVID-19.</w:t>
            </w:r>
          </w:p>
          <w:p w14:paraId="7A7D7B21" w14:textId="77777777" w:rsidR="0061521B" w:rsidRDefault="0061521B" w:rsidP="00D47E3A">
            <w:pPr>
              <w:pStyle w:val="TableParagraph"/>
              <w:numPr>
                <w:ilvl w:val="0"/>
                <w:numId w:val="15"/>
              </w:numPr>
              <w:tabs>
                <w:tab w:val="left" w:pos="828"/>
                <w:tab w:val="left" w:pos="829"/>
              </w:tabs>
              <w:ind w:right="235"/>
              <w:rPr>
                <w:sz w:val="18"/>
              </w:rPr>
            </w:pPr>
            <w:r>
              <w:rPr>
                <w:sz w:val="18"/>
              </w:rPr>
              <w:t>Staff are required to report to the administrator when</w:t>
            </w:r>
            <w:r>
              <w:rPr>
                <w:spacing w:val="-20"/>
                <w:sz w:val="18"/>
              </w:rPr>
              <w:t xml:space="preserve"> </w:t>
            </w:r>
            <w:r>
              <w:rPr>
                <w:sz w:val="18"/>
              </w:rPr>
              <w:t>they have symptoms related to</w:t>
            </w:r>
            <w:r>
              <w:rPr>
                <w:spacing w:val="-2"/>
                <w:sz w:val="18"/>
              </w:rPr>
              <w:t xml:space="preserve"> </w:t>
            </w:r>
            <w:r>
              <w:rPr>
                <w:sz w:val="18"/>
              </w:rPr>
              <w:t>COVID-19.</w:t>
            </w:r>
          </w:p>
          <w:p w14:paraId="3AE98C83" w14:textId="77777777" w:rsidR="0061521B" w:rsidRDefault="0061521B" w:rsidP="00D47E3A">
            <w:pPr>
              <w:pStyle w:val="TableParagraph"/>
              <w:numPr>
                <w:ilvl w:val="0"/>
                <w:numId w:val="15"/>
              </w:numPr>
              <w:tabs>
                <w:tab w:val="left" w:pos="828"/>
                <w:tab w:val="left" w:pos="829"/>
              </w:tabs>
              <w:ind w:right="223"/>
              <w:rPr>
                <w:sz w:val="18"/>
              </w:rPr>
            </w:pPr>
            <w:r>
              <w:rPr>
                <w:sz w:val="18"/>
              </w:rPr>
              <w:t>Staff members are not responsible for screening other</w:t>
            </w:r>
            <w:r>
              <w:rPr>
                <w:spacing w:val="-20"/>
                <w:sz w:val="18"/>
              </w:rPr>
              <w:t xml:space="preserve"> </w:t>
            </w:r>
            <w:r>
              <w:rPr>
                <w:sz w:val="18"/>
              </w:rPr>
              <w:t>staff members for</w:t>
            </w:r>
            <w:r>
              <w:rPr>
                <w:spacing w:val="-3"/>
                <w:sz w:val="18"/>
              </w:rPr>
              <w:t xml:space="preserve"> </w:t>
            </w:r>
            <w:r>
              <w:rPr>
                <w:sz w:val="18"/>
              </w:rPr>
              <w:t>symptoms.</w:t>
            </w:r>
          </w:p>
          <w:p w14:paraId="2CC04A3E" w14:textId="77777777" w:rsidR="0061521B" w:rsidRDefault="0061521B" w:rsidP="00D47E3A">
            <w:pPr>
              <w:pStyle w:val="TableParagraph"/>
              <w:ind w:left="0"/>
              <w:rPr>
                <w:b/>
                <w:sz w:val="18"/>
              </w:rPr>
            </w:pPr>
          </w:p>
          <w:p w14:paraId="67ECFF64" w14:textId="77777777" w:rsidR="0061521B" w:rsidRDefault="0061521B" w:rsidP="00D47E3A">
            <w:pPr>
              <w:pStyle w:val="TableParagraph"/>
              <w:ind w:left="107"/>
              <w:rPr>
                <w:b/>
                <w:sz w:val="18"/>
              </w:rPr>
            </w:pPr>
            <w:r>
              <w:rPr>
                <w:b/>
                <w:sz w:val="18"/>
              </w:rPr>
              <w:t>Dismissal</w:t>
            </w:r>
          </w:p>
          <w:p w14:paraId="0A0E9B7D" w14:textId="77777777" w:rsidR="0061521B" w:rsidRDefault="0061521B" w:rsidP="00D47E3A">
            <w:pPr>
              <w:pStyle w:val="TableParagraph"/>
              <w:spacing w:before="1"/>
              <w:ind w:left="107"/>
              <w:rPr>
                <w:i/>
                <w:sz w:val="18"/>
              </w:rPr>
            </w:pPr>
            <w:r>
              <w:rPr>
                <w:i/>
                <w:sz w:val="18"/>
              </w:rPr>
              <w:t>Pre-Kindergarten</w:t>
            </w:r>
          </w:p>
          <w:p w14:paraId="6D6FBD0F" w14:textId="400BC6EC" w:rsidR="0061521B" w:rsidRDefault="0061521B" w:rsidP="00D47E3A">
            <w:pPr>
              <w:pStyle w:val="TableParagraph"/>
              <w:numPr>
                <w:ilvl w:val="0"/>
                <w:numId w:val="15"/>
              </w:numPr>
              <w:tabs>
                <w:tab w:val="left" w:pos="828"/>
                <w:tab w:val="left" w:pos="829"/>
              </w:tabs>
              <w:ind w:right="458"/>
              <w:rPr>
                <w:sz w:val="18"/>
              </w:rPr>
            </w:pPr>
            <w:r>
              <w:rPr>
                <w:sz w:val="18"/>
              </w:rPr>
              <w:t>Students in Pre-Kindergarten will stay in a single stable continuous cohort throughout the day, unless</w:t>
            </w:r>
            <w:r>
              <w:rPr>
                <w:spacing w:val="-20"/>
                <w:sz w:val="18"/>
              </w:rPr>
              <w:t xml:space="preserve"> </w:t>
            </w:r>
            <w:r>
              <w:rPr>
                <w:sz w:val="18"/>
              </w:rPr>
              <w:t>individual students have specific needs requiring otherwise (</w:t>
            </w:r>
            <w:r w:rsidR="00970141">
              <w:rPr>
                <w:sz w:val="18"/>
              </w:rPr>
              <w:t>e.g.</w:t>
            </w:r>
            <w:r>
              <w:rPr>
                <w:sz w:val="18"/>
              </w:rPr>
              <w:t>, receiving SLP</w:t>
            </w:r>
            <w:r>
              <w:rPr>
                <w:spacing w:val="-2"/>
                <w:sz w:val="18"/>
              </w:rPr>
              <w:t xml:space="preserve"> </w:t>
            </w:r>
            <w:r>
              <w:rPr>
                <w:sz w:val="18"/>
              </w:rPr>
              <w:t>services).</w:t>
            </w:r>
            <w:r w:rsidR="00135B39">
              <w:rPr>
                <w:sz w:val="18"/>
              </w:rPr>
              <w:t xml:space="preserve"> We will have a morning and an afternoon cohort.</w:t>
            </w:r>
          </w:p>
          <w:p w14:paraId="72B4E08E" w14:textId="77777777" w:rsidR="0061521B" w:rsidRDefault="0061521B" w:rsidP="00D47E3A">
            <w:pPr>
              <w:pStyle w:val="TableParagraph"/>
              <w:numPr>
                <w:ilvl w:val="0"/>
                <w:numId w:val="15"/>
              </w:numPr>
              <w:tabs>
                <w:tab w:val="left" w:pos="828"/>
                <w:tab w:val="left" w:pos="829"/>
              </w:tabs>
              <w:ind w:right="625"/>
              <w:rPr>
                <w:sz w:val="18"/>
              </w:rPr>
            </w:pPr>
            <w:r>
              <w:rPr>
                <w:sz w:val="18"/>
              </w:rPr>
              <w:t>The Pre-Kindergarten teacher will walk this cohort to dismissal maintaining appropriate physical</w:t>
            </w:r>
            <w:r>
              <w:rPr>
                <w:spacing w:val="-17"/>
                <w:sz w:val="18"/>
              </w:rPr>
              <w:t xml:space="preserve"> </w:t>
            </w:r>
            <w:r>
              <w:rPr>
                <w:sz w:val="18"/>
              </w:rPr>
              <w:t>distancing.</w:t>
            </w:r>
          </w:p>
          <w:p w14:paraId="2017AE62" w14:textId="77777777" w:rsidR="0061521B" w:rsidRDefault="0061521B" w:rsidP="00D47E3A">
            <w:pPr>
              <w:pStyle w:val="TableParagraph"/>
              <w:numPr>
                <w:ilvl w:val="0"/>
                <w:numId w:val="15"/>
              </w:numPr>
              <w:tabs>
                <w:tab w:val="left" w:pos="828"/>
                <w:tab w:val="left" w:pos="829"/>
              </w:tabs>
              <w:spacing w:before="1"/>
              <w:ind w:right="127"/>
              <w:rPr>
                <w:sz w:val="18"/>
              </w:rPr>
            </w:pPr>
            <w:r>
              <w:rPr>
                <w:sz w:val="18"/>
              </w:rPr>
              <w:t>Upon release all students in the Pre-Kindergarten cohort</w:t>
            </w:r>
            <w:r>
              <w:rPr>
                <w:spacing w:val="-19"/>
                <w:sz w:val="18"/>
              </w:rPr>
              <w:t xml:space="preserve"> </w:t>
            </w:r>
            <w:r>
              <w:rPr>
                <w:sz w:val="18"/>
              </w:rPr>
              <w:t>will go directly to their bus or departure point from</w:t>
            </w:r>
            <w:r>
              <w:rPr>
                <w:spacing w:val="-11"/>
                <w:sz w:val="18"/>
              </w:rPr>
              <w:t xml:space="preserve"> </w:t>
            </w:r>
            <w:r>
              <w:rPr>
                <w:sz w:val="18"/>
              </w:rPr>
              <w:t>campus.</w:t>
            </w:r>
          </w:p>
          <w:p w14:paraId="4789B6C0" w14:textId="77777777" w:rsidR="0061521B" w:rsidRDefault="0061521B" w:rsidP="00D47E3A">
            <w:pPr>
              <w:pStyle w:val="TableParagraph"/>
              <w:spacing w:before="10"/>
              <w:ind w:left="0"/>
              <w:rPr>
                <w:b/>
                <w:sz w:val="17"/>
              </w:rPr>
            </w:pPr>
          </w:p>
          <w:p w14:paraId="0934B2BA" w14:textId="77777777" w:rsidR="0061521B" w:rsidRDefault="0061521B" w:rsidP="00D47E3A">
            <w:pPr>
              <w:pStyle w:val="TableParagraph"/>
              <w:ind w:left="107"/>
              <w:rPr>
                <w:i/>
                <w:sz w:val="18"/>
              </w:rPr>
            </w:pPr>
            <w:r>
              <w:rPr>
                <w:i/>
                <w:sz w:val="18"/>
              </w:rPr>
              <w:t>All other Cohorts</w:t>
            </w:r>
          </w:p>
          <w:p w14:paraId="45B94E48" w14:textId="0B416964" w:rsidR="0061521B" w:rsidRDefault="0061521B" w:rsidP="00D47E3A">
            <w:pPr>
              <w:pStyle w:val="TableParagraph"/>
              <w:numPr>
                <w:ilvl w:val="0"/>
                <w:numId w:val="15"/>
              </w:numPr>
              <w:tabs>
                <w:tab w:val="left" w:pos="828"/>
                <w:tab w:val="left" w:pos="829"/>
              </w:tabs>
              <w:ind w:right="314"/>
              <w:rPr>
                <w:sz w:val="18"/>
              </w:rPr>
            </w:pPr>
            <w:r>
              <w:rPr>
                <w:sz w:val="18"/>
              </w:rPr>
              <w:t>Students will remain in their assigned cohort at the end</w:t>
            </w:r>
            <w:r>
              <w:rPr>
                <w:spacing w:val="-19"/>
                <w:sz w:val="18"/>
              </w:rPr>
              <w:t xml:space="preserve"> </w:t>
            </w:r>
            <w:r>
              <w:rPr>
                <w:sz w:val="18"/>
              </w:rPr>
              <w:t>of day until released by</w:t>
            </w:r>
            <w:r>
              <w:rPr>
                <w:spacing w:val="-4"/>
                <w:sz w:val="18"/>
              </w:rPr>
              <w:t xml:space="preserve"> </w:t>
            </w:r>
            <w:r w:rsidR="00135B39">
              <w:rPr>
                <w:sz w:val="18"/>
              </w:rPr>
              <w:t>their teacher.</w:t>
            </w:r>
          </w:p>
          <w:p w14:paraId="70FCE949" w14:textId="77777777" w:rsidR="0061521B" w:rsidRDefault="0061521B" w:rsidP="00D47E3A">
            <w:pPr>
              <w:pStyle w:val="TableParagraph"/>
              <w:numPr>
                <w:ilvl w:val="0"/>
                <w:numId w:val="15"/>
              </w:numPr>
              <w:tabs>
                <w:tab w:val="left" w:pos="828"/>
                <w:tab w:val="left" w:pos="829"/>
              </w:tabs>
              <w:spacing w:before="2"/>
              <w:ind w:right="335"/>
              <w:rPr>
                <w:sz w:val="18"/>
              </w:rPr>
            </w:pPr>
            <w:r>
              <w:rPr>
                <w:sz w:val="18"/>
              </w:rPr>
              <w:t>Cohorts will be individually released by an</w:t>
            </w:r>
            <w:r>
              <w:rPr>
                <w:spacing w:val="-18"/>
                <w:sz w:val="18"/>
              </w:rPr>
              <w:t xml:space="preserve"> </w:t>
            </w:r>
            <w:r>
              <w:rPr>
                <w:sz w:val="18"/>
              </w:rPr>
              <w:t>announcement over the intercom one cohort at a</w:t>
            </w:r>
            <w:r>
              <w:rPr>
                <w:spacing w:val="-7"/>
                <w:sz w:val="18"/>
              </w:rPr>
              <w:t xml:space="preserve"> </w:t>
            </w:r>
            <w:r>
              <w:rPr>
                <w:sz w:val="18"/>
              </w:rPr>
              <w:t>time.</w:t>
            </w:r>
          </w:p>
          <w:p w14:paraId="318E7A26" w14:textId="77777777" w:rsidR="0061521B" w:rsidRDefault="0061521B" w:rsidP="00D47E3A">
            <w:pPr>
              <w:pStyle w:val="TableParagraph"/>
              <w:numPr>
                <w:ilvl w:val="0"/>
                <w:numId w:val="15"/>
              </w:numPr>
              <w:tabs>
                <w:tab w:val="left" w:pos="828"/>
                <w:tab w:val="left" w:pos="829"/>
              </w:tabs>
              <w:ind w:right="420"/>
              <w:rPr>
                <w:sz w:val="18"/>
              </w:rPr>
            </w:pPr>
            <w:r>
              <w:rPr>
                <w:sz w:val="18"/>
              </w:rPr>
              <w:t>Upon release all students in the cohort will go directly</w:t>
            </w:r>
            <w:r>
              <w:rPr>
                <w:spacing w:val="-20"/>
                <w:sz w:val="18"/>
              </w:rPr>
              <w:t xml:space="preserve"> </w:t>
            </w:r>
            <w:r>
              <w:rPr>
                <w:sz w:val="18"/>
              </w:rPr>
              <w:t>to their bus or departure point from</w:t>
            </w:r>
            <w:r>
              <w:rPr>
                <w:spacing w:val="-1"/>
                <w:sz w:val="18"/>
              </w:rPr>
              <w:t xml:space="preserve"> </w:t>
            </w:r>
            <w:r>
              <w:rPr>
                <w:sz w:val="18"/>
              </w:rPr>
              <w:t>campus.</w:t>
            </w:r>
          </w:p>
        </w:tc>
      </w:tr>
      <w:tr w:rsidR="00946368" w14:paraId="5BB0B225" w14:textId="77777777" w:rsidTr="00954DAC">
        <w:trPr>
          <w:trHeight w:val="6213"/>
        </w:trPr>
        <w:tc>
          <w:tcPr>
            <w:tcW w:w="5370" w:type="dxa"/>
          </w:tcPr>
          <w:p w14:paraId="5023583C" w14:textId="77777777" w:rsidR="00946368" w:rsidRDefault="00946368" w:rsidP="00D47E3A">
            <w:pPr>
              <w:pStyle w:val="TableParagraph"/>
              <w:ind w:left="0"/>
              <w:rPr>
                <w:rFonts w:ascii="Times New Roman"/>
                <w:sz w:val="18"/>
              </w:rPr>
            </w:pPr>
          </w:p>
        </w:tc>
        <w:tc>
          <w:tcPr>
            <w:tcW w:w="5370" w:type="dxa"/>
          </w:tcPr>
          <w:p w14:paraId="76FCCF7C" w14:textId="77777777" w:rsidR="00946368" w:rsidRDefault="00946368" w:rsidP="00946368">
            <w:pPr>
              <w:pStyle w:val="TableParagraph"/>
              <w:spacing w:before="1" w:line="219" w:lineRule="exact"/>
              <w:ind w:left="0"/>
              <w:rPr>
                <w:b/>
                <w:sz w:val="18"/>
              </w:rPr>
            </w:pPr>
          </w:p>
        </w:tc>
      </w:tr>
    </w:tbl>
    <w:p w14:paraId="24AF1713" w14:textId="77777777" w:rsidR="0061521B" w:rsidRDefault="0061521B" w:rsidP="0061521B">
      <w:pPr>
        <w:pStyle w:val="BodyText"/>
        <w:spacing w:before="9"/>
        <w:rPr>
          <w:b/>
          <w:sz w:val="12"/>
        </w:rPr>
      </w:pPr>
    </w:p>
    <w:p w14:paraId="77E0BECF" w14:textId="77777777" w:rsidR="00954DAC" w:rsidRDefault="00954DAC" w:rsidP="0061521B">
      <w:pPr>
        <w:spacing w:before="64"/>
        <w:ind w:left="342" w:right="343"/>
        <w:jc w:val="center"/>
        <w:rPr>
          <w:b/>
          <w:color w:val="2F6DB0"/>
          <w:sz w:val="18"/>
        </w:rPr>
      </w:pPr>
    </w:p>
    <w:p w14:paraId="50626270" w14:textId="77777777" w:rsidR="00954DAC" w:rsidRDefault="00954DAC" w:rsidP="0061521B">
      <w:pPr>
        <w:spacing w:before="64"/>
        <w:ind w:left="342" w:right="343"/>
        <w:jc w:val="center"/>
        <w:rPr>
          <w:b/>
          <w:color w:val="2F6DB0"/>
          <w:sz w:val="18"/>
        </w:rPr>
      </w:pPr>
    </w:p>
    <w:p w14:paraId="398F6CF2" w14:textId="77777777" w:rsidR="00954DAC" w:rsidRDefault="00954DAC" w:rsidP="0061521B">
      <w:pPr>
        <w:spacing w:before="64"/>
        <w:ind w:left="342" w:right="343"/>
        <w:jc w:val="center"/>
        <w:rPr>
          <w:b/>
          <w:color w:val="2F6DB0"/>
          <w:sz w:val="18"/>
        </w:rPr>
      </w:pPr>
    </w:p>
    <w:p w14:paraId="6C150160" w14:textId="69674358" w:rsidR="0061521B" w:rsidRDefault="0061521B" w:rsidP="0061521B">
      <w:pPr>
        <w:spacing w:before="64"/>
        <w:ind w:left="342" w:right="343"/>
        <w:jc w:val="center"/>
        <w:rPr>
          <w:b/>
          <w:sz w:val="18"/>
        </w:rPr>
      </w:pPr>
      <w:r>
        <w:rPr>
          <w:b/>
          <w:color w:val="2F6DB0"/>
          <w:sz w:val="18"/>
        </w:rPr>
        <w:lastRenderedPageBreak/>
        <w:t>2f. CLASSROOMS/REPURPOSED LEARNING SPACES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00C01ECE" w14:textId="77777777" w:rsidTr="00D47E3A">
        <w:trPr>
          <w:trHeight w:val="220"/>
        </w:trPr>
        <w:tc>
          <w:tcPr>
            <w:tcW w:w="5396" w:type="dxa"/>
            <w:shd w:val="clear" w:color="auto" w:fill="2F6DB0"/>
          </w:tcPr>
          <w:p w14:paraId="7CE2B908"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20E15D2C"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38E53ECF" w14:textId="77777777" w:rsidTr="00D47E3A">
        <w:trPr>
          <w:trHeight w:val="6662"/>
        </w:trPr>
        <w:tc>
          <w:tcPr>
            <w:tcW w:w="5396" w:type="dxa"/>
          </w:tcPr>
          <w:p w14:paraId="656A72B1" w14:textId="77777777" w:rsidR="0061521B" w:rsidRDefault="0061521B" w:rsidP="00D47E3A">
            <w:pPr>
              <w:pStyle w:val="TableParagraph"/>
              <w:spacing w:before="2" w:line="235" w:lineRule="auto"/>
              <w:ind w:left="371" w:right="158" w:hanging="329"/>
              <w:jc w:val="both"/>
              <w:rPr>
                <w:sz w:val="18"/>
              </w:rPr>
            </w:pPr>
            <w:r>
              <w:rPr>
                <w:rFonts w:ascii="MS Gothic" w:hAnsi="MS Gothic"/>
                <w:sz w:val="18"/>
              </w:rPr>
              <w:t xml:space="preserve">☒ </w:t>
            </w:r>
            <w:r>
              <w:rPr>
                <w:b/>
                <w:position w:val="1"/>
                <w:sz w:val="18"/>
              </w:rPr>
              <w:t xml:space="preserve">Seating: </w:t>
            </w:r>
            <w:r>
              <w:rPr>
                <w:position w:val="1"/>
                <w:sz w:val="18"/>
              </w:rPr>
              <w:t xml:space="preserve">Rearrange student desks and other seat spaces to at least </w:t>
            </w:r>
            <w:r>
              <w:rPr>
                <w:sz w:val="18"/>
              </w:rPr>
              <w:t>six feet apart; assign seating so students are in the same seat at all times.</w:t>
            </w:r>
          </w:p>
          <w:p w14:paraId="3FBED06F" w14:textId="77777777" w:rsidR="0061521B" w:rsidRDefault="0061521B" w:rsidP="00D47E3A">
            <w:pPr>
              <w:pStyle w:val="TableParagraph"/>
              <w:spacing w:before="12" w:line="235" w:lineRule="auto"/>
              <w:ind w:left="371" w:right="173" w:hanging="329"/>
              <w:rPr>
                <w:sz w:val="18"/>
              </w:rPr>
            </w:pPr>
            <w:r>
              <w:rPr>
                <w:rFonts w:ascii="MS Gothic" w:hAnsi="MS Gothic"/>
                <w:sz w:val="18"/>
              </w:rPr>
              <w:t xml:space="preserve">☒ </w:t>
            </w:r>
            <w:r>
              <w:rPr>
                <w:b/>
                <w:position w:val="1"/>
                <w:sz w:val="18"/>
              </w:rPr>
              <w:t xml:space="preserve">Materials: </w:t>
            </w:r>
            <w:r>
              <w:rPr>
                <w:position w:val="1"/>
                <w:sz w:val="18"/>
              </w:rPr>
              <w:t xml:space="preserve">Avoid sharing of community supplies when possible </w:t>
            </w:r>
            <w:r>
              <w:rPr>
                <w:sz w:val="18"/>
              </w:rPr>
              <w:t>(e.g., scissors, pencils, etc.). Clean these items frequently. Provide hand sanitizer and tissues for use by students and staff.</w:t>
            </w:r>
          </w:p>
          <w:p w14:paraId="164F195A" w14:textId="77777777" w:rsidR="0061521B" w:rsidRDefault="0061521B" w:rsidP="00D47E3A">
            <w:pPr>
              <w:pStyle w:val="TableParagraph"/>
              <w:spacing w:before="9" w:line="237" w:lineRule="auto"/>
              <w:ind w:left="371" w:right="145" w:hanging="329"/>
              <w:rPr>
                <w:sz w:val="18"/>
              </w:rPr>
            </w:pPr>
            <w:r>
              <w:rPr>
                <w:rFonts w:ascii="MS Gothic" w:hAnsi="MS Gothic"/>
                <w:sz w:val="18"/>
              </w:rPr>
              <w:t xml:space="preserve">☒ </w:t>
            </w:r>
            <w:r>
              <w:rPr>
                <w:b/>
                <w:position w:val="1"/>
                <w:sz w:val="18"/>
              </w:rPr>
              <w:t xml:space="preserve">Hand Washing: </w:t>
            </w:r>
            <w:r>
              <w:rPr>
                <w:position w:val="1"/>
                <w:sz w:val="18"/>
              </w:rPr>
              <w:t xml:space="preserve">Remind students through signage and regular </w:t>
            </w:r>
            <w:r>
              <w:rPr>
                <w:sz w:val="18"/>
              </w:rPr>
              <w:t>reminders from staff of the utmost importance of hand hygiene and respiratory etiquette. Respiratory etiquette means covering coughs and sneezes with an elbow or a tissue. Tissues should be disposed of and hands washed or sanitized immediately.</w:t>
            </w:r>
          </w:p>
          <w:p w14:paraId="738C622A" w14:textId="77777777" w:rsidR="0061521B" w:rsidRDefault="0061521B" w:rsidP="00D47E3A">
            <w:pPr>
              <w:pStyle w:val="TableParagraph"/>
              <w:numPr>
                <w:ilvl w:val="0"/>
                <w:numId w:val="14"/>
              </w:numPr>
              <w:tabs>
                <w:tab w:val="left" w:pos="1092"/>
                <w:tab w:val="left" w:pos="1093"/>
              </w:tabs>
              <w:ind w:right="126"/>
              <w:rPr>
                <w:sz w:val="18"/>
              </w:rPr>
            </w:pPr>
            <w:r>
              <w:rPr>
                <w:sz w:val="18"/>
              </w:rPr>
              <w:t>Hand wash with soap and water for 20 seconds or use</w:t>
            </w:r>
            <w:r>
              <w:rPr>
                <w:spacing w:val="-15"/>
                <w:sz w:val="18"/>
              </w:rPr>
              <w:t xml:space="preserve"> </w:t>
            </w:r>
            <w:r>
              <w:rPr>
                <w:sz w:val="18"/>
              </w:rPr>
              <w:t>an alcohol-based hand sanitizer with 60-95%</w:t>
            </w:r>
            <w:r>
              <w:rPr>
                <w:spacing w:val="-3"/>
                <w:sz w:val="18"/>
              </w:rPr>
              <w:t xml:space="preserve"> </w:t>
            </w:r>
            <w:r>
              <w:rPr>
                <w:sz w:val="18"/>
              </w:rPr>
              <w:t>alcohol.</w:t>
            </w:r>
          </w:p>
        </w:tc>
        <w:tc>
          <w:tcPr>
            <w:tcW w:w="5396" w:type="dxa"/>
          </w:tcPr>
          <w:p w14:paraId="6B9EE89B" w14:textId="77777777" w:rsidR="0061521B" w:rsidRDefault="0061521B" w:rsidP="00D47E3A">
            <w:pPr>
              <w:pStyle w:val="TableParagraph"/>
              <w:numPr>
                <w:ilvl w:val="0"/>
                <w:numId w:val="13"/>
              </w:numPr>
              <w:tabs>
                <w:tab w:val="left" w:pos="828"/>
                <w:tab w:val="left" w:pos="829"/>
              </w:tabs>
              <w:ind w:right="143"/>
              <w:rPr>
                <w:sz w:val="18"/>
              </w:rPr>
            </w:pPr>
            <w:r>
              <w:rPr>
                <w:b/>
                <w:sz w:val="18"/>
              </w:rPr>
              <w:t xml:space="preserve">Seating: </w:t>
            </w:r>
            <w:r>
              <w:rPr>
                <w:sz w:val="18"/>
              </w:rPr>
              <w:t>Rearrange student desks and tables to at least six feet apart; assign seating so students are in the same seat</w:t>
            </w:r>
            <w:r>
              <w:rPr>
                <w:spacing w:val="-20"/>
                <w:sz w:val="18"/>
              </w:rPr>
              <w:t xml:space="preserve"> </w:t>
            </w:r>
            <w:r>
              <w:rPr>
                <w:sz w:val="18"/>
              </w:rPr>
              <w:t>at all</w:t>
            </w:r>
            <w:r>
              <w:rPr>
                <w:spacing w:val="-3"/>
                <w:sz w:val="18"/>
              </w:rPr>
              <w:t xml:space="preserve"> </w:t>
            </w:r>
            <w:r>
              <w:rPr>
                <w:sz w:val="18"/>
              </w:rPr>
              <w:t>times.</w:t>
            </w:r>
          </w:p>
          <w:p w14:paraId="4A4E6C2F" w14:textId="77777777" w:rsidR="0061521B" w:rsidRDefault="0061521B" w:rsidP="00D47E3A">
            <w:pPr>
              <w:pStyle w:val="TableParagraph"/>
              <w:spacing w:before="6"/>
              <w:ind w:left="0"/>
              <w:rPr>
                <w:b/>
                <w:sz w:val="16"/>
              </w:rPr>
            </w:pPr>
          </w:p>
          <w:p w14:paraId="3D9913E0" w14:textId="77777777" w:rsidR="0061521B" w:rsidRDefault="0061521B" w:rsidP="00D47E3A">
            <w:pPr>
              <w:pStyle w:val="TableParagraph"/>
              <w:numPr>
                <w:ilvl w:val="0"/>
                <w:numId w:val="13"/>
              </w:numPr>
              <w:tabs>
                <w:tab w:val="left" w:pos="828"/>
                <w:tab w:val="left" w:pos="829"/>
              </w:tabs>
              <w:spacing w:before="1"/>
              <w:ind w:right="330"/>
              <w:rPr>
                <w:sz w:val="18"/>
              </w:rPr>
            </w:pPr>
            <w:r>
              <w:rPr>
                <w:b/>
                <w:sz w:val="18"/>
              </w:rPr>
              <w:t xml:space="preserve">Materials: </w:t>
            </w:r>
            <w:r>
              <w:rPr>
                <w:sz w:val="18"/>
              </w:rPr>
              <w:t>Each classroom will limit sharing of</w:t>
            </w:r>
            <w:r>
              <w:rPr>
                <w:spacing w:val="-19"/>
                <w:sz w:val="18"/>
              </w:rPr>
              <w:t xml:space="preserve"> </w:t>
            </w:r>
            <w:r>
              <w:rPr>
                <w:sz w:val="18"/>
              </w:rPr>
              <w:t>community supplies when possible (e.g., scissors, pencils, etc.). If needed to share, these items will be cleaned frequently. Hand sanitizer and tissues will be available for use by students and</w:t>
            </w:r>
            <w:r>
              <w:rPr>
                <w:spacing w:val="-4"/>
                <w:sz w:val="18"/>
              </w:rPr>
              <w:t xml:space="preserve"> </w:t>
            </w:r>
            <w:r>
              <w:rPr>
                <w:sz w:val="18"/>
              </w:rPr>
              <w:t>staff.</w:t>
            </w:r>
          </w:p>
          <w:p w14:paraId="349C592F" w14:textId="77777777" w:rsidR="0061521B" w:rsidRDefault="0061521B" w:rsidP="00D47E3A">
            <w:pPr>
              <w:pStyle w:val="TableParagraph"/>
              <w:spacing w:before="3"/>
              <w:ind w:left="0"/>
              <w:rPr>
                <w:b/>
                <w:sz w:val="16"/>
              </w:rPr>
            </w:pPr>
          </w:p>
          <w:p w14:paraId="6D162D9F" w14:textId="77777777" w:rsidR="0061521B" w:rsidRDefault="0061521B" w:rsidP="00D47E3A">
            <w:pPr>
              <w:pStyle w:val="TableParagraph"/>
              <w:numPr>
                <w:ilvl w:val="0"/>
                <w:numId w:val="13"/>
              </w:numPr>
              <w:tabs>
                <w:tab w:val="left" w:pos="828"/>
                <w:tab w:val="left" w:pos="829"/>
              </w:tabs>
              <w:ind w:right="229"/>
              <w:rPr>
                <w:sz w:val="18"/>
              </w:rPr>
            </w:pPr>
            <w:r>
              <w:rPr>
                <w:b/>
                <w:sz w:val="18"/>
              </w:rPr>
              <w:t xml:space="preserve">Hand Washing: </w:t>
            </w:r>
            <w:r>
              <w:rPr>
                <w:sz w:val="18"/>
              </w:rPr>
              <w:t>Students will wash hands before each</w:t>
            </w:r>
            <w:r>
              <w:rPr>
                <w:spacing w:val="-23"/>
                <w:sz w:val="18"/>
              </w:rPr>
              <w:t xml:space="preserve"> </w:t>
            </w:r>
            <w:r>
              <w:rPr>
                <w:sz w:val="18"/>
              </w:rPr>
              <w:t>meal and frequently throughout the</w:t>
            </w:r>
            <w:r>
              <w:rPr>
                <w:spacing w:val="-3"/>
                <w:sz w:val="18"/>
              </w:rPr>
              <w:t xml:space="preserve"> </w:t>
            </w:r>
            <w:r>
              <w:rPr>
                <w:sz w:val="18"/>
              </w:rPr>
              <w:t>day.</w:t>
            </w:r>
          </w:p>
          <w:p w14:paraId="06E12CE5" w14:textId="77777777" w:rsidR="0061521B" w:rsidRDefault="0061521B" w:rsidP="00D47E3A">
            <w:pPr>
              <w:pStyle w:val="TableParagraph"/>
              <w:spacing w:before="5"/>
              <w:ind w:left="0"/>
              <w:rPr>
                <w:b/>
                <w:sz w:val="16"/>
              </w:rPr>
            </w:pPr>
          </w:p>
          <w:p w14:paraId="0783F1AF" w14:textId="77777777" w:rsidR="0061521B" w:rsidRDefault="0061521B" w:rsidP="00D47E3A">
            <w:pPr>
              <w:pStyle w:val="TableParagraph"/>
              <w:numPr>
                <w:ilvl w:val="0"/>
                <w:numId w:val="13"/>
              </w:numPr>
              <w:tabs>
                <w:tab w:val="left" w:pos="828"/>
                <w:tab w:val="left" w:pos="829"/>
              </w:tabs>
              <w:ind w:right="358"/>
              <w:rPr>
                <w:sz w:val="18"/>
              </w:rPr>
            </w:pPr>
            <w:r>
              <w:rPr>
                <w:b/>
                <w:sz w:val="18"/>
              </w:rPr>
              <w:t xml:space="preserve">Respiratory Etiquette: </w:t>
            </w:r>
            <w:r>
              <w:rPr>
                <w:sz w:val="18"/>
              </w:rPr>
              <w:t>School staff will consistently</w:t>
            </w:r>
            <w:r>
              <w:rPr>
                <w:spacing w:val="-21"/>
                <w:sz w:val="18"/>
              </w:rPr>
              <w:t xml:space="preserve"> </w:t>
            </w:r>
            <w:r>
              <w:rPr>
                <w:sz w:val="18"/>
              </w:rPr>
              <w:t>teach and reinforce the need for ongoing respiratory</w:t>
            </w:r>
            <w:r>
              <w:rPr>
                <w:spacing w:val="-18"/>
                <w:sz w:val="18"/>
              </w:rPr>
              <w:t xml:space="preserve"> </w:t>
            </w:r>
            <w:r>
              <w:rPr>
                <w:sz w:val="18"/>
              </w:rPr>
              <w:t>etiquette.</w:t>
            </w:r>
          </w:p>
          <w:p w14:paraId="6BDB8BA8" w14:textId="77777777" w:rsidR="0061521B" w:rsidRDefault="0061521B" w:rsidP="00D47E3A">
            <w:pPr>
              <w:pStyle w:val="TableParagraph"/>
              <w:spacing w:before="6"/>
              <w:ind w:left="0"/>
              <w:rPr>
                <w:b/>
                <w:sz w:val="16"/>
              </w:rPr>
            </w:pPr>
          </w:p>
          <w:p w14:paraId="60899800" w14:textId="77777777" w:rsidR="0061521B" w:rsidRDefault="0061521B" w:rsidP="00D47E3A">
            <w:pPr>
              <w:pStyle w:val="TableParagraph"/>
              <w:numPr>
                <w:ilvl w:val="0"/>
                <w:numId w:val="13"/>
              </w:numPr>
              <w:tabs>
                <w:tab w:val="left" w:pos="828"/>
                <w:tab w:val="left" w:pos="829"/>
              </w:tabs>
              <w:ind w:right="464"/>
              <w:rPr>
                <w:sz w:val="18"/>
              </w:rPr>
            </w:pPr>
            <w:r>
              <w:rPr>
                <w:b/>
                <w:sz w:val="18"/>
              </w:rPr>
              <w:t xml:space="preserve">Furniture: </w:t>
            </w:r>
            <w:r>
              <w:rPr>
                <w:sz w:val="18"/>
              </w:rPr>
              <w:t>All upholstered furniture and soft seating</w:t>
            </w:r>
            <w:r>
              <w:rPr>
                <w:spacing w:val="-23"/>
                <w:sz w:val="18"/>
              </w:rPr>
              <w:t xml:space="preserve"> </w:t>
            </w:r>
            <w:r>
              <w:rPr>
                <w:sz w:val="18"/>
              </w:rPr>
              <w:t>has been removed from the school</w:t>
            </w:r>
            <w:r>
              <w:rPr>
                <w:spacing w:val="-3"/>
                <w:sz w:val="18"/>
              </w:rPr>
              <w:t xml:space="preserve"> </w:t>
            </w:r>
            <w:r>
              <w:rPr>
                <w:sz w:val="18"/>
              </w:rPr>
              <w:t>building.</w:t>
            </w:r>
          </w:p>
          <w:p w14:paraId="19992E77" w14:textId="77777777" w:rsidR="0061521B" w:rsidRDefault="0061521B" w:rsidP="00D47E3A">
            <w:pPr>
              <w:pStyle w:val="TableParagraph"/>
              <w:spacing w:before="5"/>
              <w:ind w:left="0"/>
              <w:rPr>
                <w:b/>
                <w:sz w:val="16"/>
              </w:rPr>
            </w:pPr>
          </w:p>
          <w:p w14:paraId="24984560" w14:textId="77777777" w:rsidR="0061521B" w:rsidRDefault="0061521B" w:rsidP="00D47E3A">
            <w:pPr>
              <w:pStyle w:val="TableParagraph"/>
              <w:numPr>
                <w:ilvl w:val="0"/>
                <w:numId w:val="13"/>
              </w:numPr>
              <w:tabs>
                <w:tab w:val="left" w:pos="828"/>
                <w:tab w:val="left" w:pos="829"/>
              </w:tabs>
              <w:ind w:right="220"/>
              <w:rPr>
                <w:sz w:val="18"/>
              </w:rPr>
            </w:pPr>
            <w:r>
              <w:rPr>
                <w:b/>
                <w:sz w:val="18"/>
              </w:rPr>
              <w:t xml:space="preserve">Classroom Procedures: </w:t>
            </w:r>
            <w:r>
              <w:rPr>
                <w:sz w:val="18"/>
              </w:rPr>
              <w:t>All PK-6 classes will use an</w:t>
            </w:r>
            <w:r>
              <w:rPr>
                <w:spacing w:val="-20"/>
                <w:sz w:val="18"/>
              </w:rPr>
              <w:t xml:space="preserve"> </w:t>
            </w:r>
            <w:r>
              <w:rPr>
                <w:sz w:val="18"/>
              </w:rPr>
              <w:t>assigned cubby or storage spaces for individual student belongings; Middle and High school students will carry personal belongings. Shared restroom/hall passes will not</w:t>
            </w:r>
            <w:r>
              <w:rPr>
                <w:spacing w:val="-5"/>
                <w:sz w:val="18"/>
              </w:rPr>
              <w:t xml:space="preserve"> </w:t>
            </w:r>
            <w:r>
              <w:rPr>
                <w:sz w:val="18"/>
              </w:rPr>
              <w:t>be</w:t>
            </w:r>
          </w:p>
          <w:p w14:paraId="00AA4BEC" w14:textId="77777777" w:rsidR="0061521B" w:rsidRDefault="0061521B" w:rsidP="00D47E3A">
            <w:pPr>
              <w:pStyle w:val="TableParagraph"/>
              <w:rPr>
                <w:sz w:val="18"/>
              </w:rPr>
            </w:pPr>
            <w:r>
              <w:rPr>
                <w:sz w:val="18"/>
              </w:rPr>
              <w:t>used. All shared spaces (e.g., computer lab, library, gymnasium) will be cleaned between cohort use.</w:t>
            </w:r>
          </w:p>
          <w:p w14:paraId="202F3A42" w14:textId="77777777" w:rsidR="0061521B" w:rsidRDefault="0061521B" w:rsidP="00D47E3A">
            <w:pPr>
              <w:pStyle w:val="TableParagraph"/>
              <w:spacing w:before="5"/>
              <w:ind w:left="0"/>
              <w:rPr>
                <w:b/>
                <w:sz w:val="16"/>
              </w:rPr>
            </w:pPr>
          </w:p>
          <w:p w14:paraId="4EDABF2F" w14:textId="77777777" w:rsidR="0061521B" w:rsidRDefault="0061521B" w:rsidP="00D47E3A">
            <w:pPr>
              <w:pStyle w:val="TableParagraph"/>
              <w:numPr>
                <w:ilvl w:val="0"/>
                <w:numId w:val="13"/>
              </w:numPr>
              <w:tabs>
                <w:tab w:val="left" w:pos="828"/>
                <w:tab w:val="left" w:pos="829"/>
              </w:tabs>
              <w:ind w:right="388"/>
              <w:rPr>
                <w:sz w:val="18"/>
              </w:rPr>
            </w:pPr>
            <w:r>
              <w:rPr>
                <w:b/>
                <w:sz w:val="18"/>
              </w:rPr>
              <w:t xml:space="preserve">Seating: </w:t>
            </w:r>
            <w:r>
              <w:rPr>
                <w:sz w:val="18"/>
              </w:rPr>
              <w:t>Each class and hallway will have visual aids</w:t>
            </w:r>
            <w:r>
              <w:rPr>
                <w:spacing w:val="-22"/>
                <w:sz w:val="18"/>
              </w:rPr>
              <w:t xml:space="preserve"> </w:t>
            </w:r>
            <w:r>
              <w:rPr>
                <w:sz w:val="18"/>
              </w:rPr>
              <w:t>(e.g., painter’s tape, stickers, etc.) to illustrate traffic flow, appropriate spacing, assigned seating</w:t>
            </w:r>
            <w:r>
              <w:rPr>
                <w:spacing w:val="-5"/>
                <w:sz w:val="18"/>
              </w:rPr>
              <w:t xml:space="preserve"> </w:t>
            </w:r>
            <w:r>
              <w:rPr>
                <w:sz w:val="18"/>
              </w:rPr>
              <w:t>areas.</w:t>
            </w:r>
          </w:p>
        </w:tc>
      </w:tr>
    </w:tbl>
    <w:p w14:paraId="4C83F1B9" w14:textId="77777777" w:rsidR="00954DAC" w:rsidRDefault="00954DAC" w:rsidP="00954DAC">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954DAC" w14:paraId="28F9BC45" w14:textId="77777777" w:rsidTr="00954DAC">
        <w:trPr>
          <w:trHeight w:val="220"/>
        </w:trPr>
        <w:tc>
          <w:tcPr>
            <w:tcW w:w="5396" w:type="dxa"/>
            <w:shd w:val="clear" w:color="auto" w:fill="2F6DB0"/>
          </w:tcPr>
          <w:p w14:paraId="7CDD34B9" w14:textId="77777777" w:rsidR="00954DAC" w:rsidRDefault="00954DAC" w:rsidP="00954DAC">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4D3C9A56" w14:textId="77777777" w:rsidR="00954DAC" w:rsidRDefault="00954DAC" w:rsidP="00954DAC">
            <w:pPr>
              <w:pStyle w:val="TableParagraph"/>
              <w:spacing w:before="1" w:line="199" w:lineRule="exact"/>
              <w:ind w:left="107"/>
              <w:rPr>
                <w:b/>
                <w:sz w:val="18"/>
              </w:rPr>
            </w:pPr>
            <w:r>
              <w:rPr>
                <w:b/>
                <w:color w:val="FFFFFF"/>
                <w:sz w:val="18"/>
              </w:rPr>
              <w:t>Hybrid/Onsite Plan</w:t>
            </w:r>
          </w:p>
        </w:tc>
      </w:tr>
      <w:tr w:rsidR="00954DAC" w14:paraId="7D51C2C8" w14:textId="77777777" w:rsidTr="00954DAC">
        <w:trPr>
          <w:trHeight w:val="909"/>
        </w:trPr>
        <w:tc>
          <w:tcPr>
            <w:tcW w:w="5396" w:type="dxa"/>
          </w:tcPr>
          <w:p w14:paraId="0FB8738B" w14:textId="77777777" w:rsidR="00954DAC" w:rsidRDefault="00954DAC" w:rsidP="00954DAC">
            <w:pPr>
              <w:pStyle w:val="TableParagraph"/>
              <w:ind w:left="0"/>
              <w:rPr>
                <w:rFonts w:ascii="Times New Roman"/>
                <w:sz w:val="18"/>
              </w:rPr>
            </w:pPr>
          </w:p>
        </w:tc>
        <w:tc>
          <w:tcPr>
            <w:tcW w:w="5396" w:type="dxa"/>
          </w:tcPr>
          <w:p w14:paraId="3235521F" w14:textId="77777777" w:rsidR="00954DAC" w:rsidRDefault="00954DAC" w:rsidP="00954DAC">
            <w:pPr>
              <w:pStyle w:val="TableParagraph"/>
              <w:numPr>
                <w:ilvl w:val="0"/>
                <w:numId w:val="12"/>
              </w:numPr>
              <w:tabs>
                <w:tab w:val="left" w:pos="829"/>
              </w:tabs>
              <w:ind w:right="238"/>
              <w:jc w:val="both"/>
              <w:rPr>
                <w:sz w:val="18"/>
              </w:rPr>
            </w:pPr>
            <w:r>
              <w:rPr>
                <w:b/>
                <w:sz w:val="18"/>
              </w:rPr>
              <w:t>Environment</w:t>
            </w:r>
            <w:r>
              <w:rPr>
                <w:sz w:val="18"/>
              </w:rPr>
              <w:t>: When possible, windows will be open in the classroom before students arrive and after students leave. Each classroom will hold classes outside when possible</w:t>
            </w:r>
            <w:r>
              <w:rPr>
                <w:spacing w:val="-20"/>
                <w:sz w:val="18"/>
              </w:rPr>
              <w:t xml:space="preserve"> </w:t>
            </w:r>
            <w:r>
              <w:rPr>
                <w:sz w:val="18"/>
              </w:rPr>
              <w:t>and</w:t>
            </w:r>
          </w:p>
          <w:p w14:paraId="429C32B3" w14:textId="77777777" w:rsidR="00954DAC" w:rsidRDefault="00954DAC" w:rsidP="00954DAC">
            <w:pPr>
              <w:pStyle w:val="TableParagraph"/>
              <w:spacing w:before="1" w:line="199" w:lineRule="exact"/>
              <w:jc w:val="both"/>
              <w:rPr>
                <w:sz w:val="18"/>
              </w:rPr>
            </w:pPr>
            <w:r>
              <w:rPr>
                <w:sz w:val="18"/>
              </w:rPr>
              <w:t>encourage students to spread out.</w:t>
            </w:r>
          </w:p>
        </w:tc>
      </w:tr>
    </w:tbl>
    <w:p w14:paraId="44AA76FB" w14:textId="77777777" w:rsidR="00954DAC" w:rsidRDefault="00954DAC" w:rsidP="00954DAC">
      <w:pPr>
        <w:pStyle w:val="BodyText"/>
        <w:spacing w:before="9"/>
        <w:rPr>
          <w:b/>
          <w:sz w:val="12"/>
        </w:rPr>
      </w:pPr>
    </w:p>
    <w:p w14:paraId="4DA76D5B" w14:textId="20597E02" w:rsidR="0061521B" w:rsidRDefault="0061521B" w:rsidP="00954DAC">
      <w:pPr>
        <w:rPr>
          <w:sz w:val="18"/>
        </w:rPr>
        <w:sectPr w:rsidR="0061521B">
          <w:pgSz w:w="12240" w:h="15840"/>
          <w:pgMar w:top="800" w:right="580" w:bottom="900" w:left="580" w:header="0" w:footer="621" w:gutter="0"/>
          <w:cols w:space="720"/>
        </w:sectPr>
      </w:pPr>
    </w:p>
    <w:p w14:paraId="2B1B13F3" w14:textId="77777777" w:rsidR="0061521B" w:rsidRDefault="0061521B" w:rsidP="0061521B">
      <w:pPr>
        <w:pStyle w:val="BodyText"/>
        <w:spacing w:before="11"/>
        <w:rPr>
          <w:b/>
          <w:sz w:val="15"/>
        </w:rPr>
      </w:pPr>
    </w:p>
    <w:p w14:paraId="62144354" w14:textId="77777777" w:rsidR="0061521B" w:rsidRDefault="0061521B" w:rsidP="0061521B">
      <w:pPr>
        <w:pStyle w:val="BodyText"/>
        <w:spacing w:before="9"/>
        <w:rPr>
          <w:b/>
          <w:sz w:val="12"/>
        </w:rPr>
      </w:pPr>
    </w:p>
    <w:p w14:paraId="3E67D19F" w14:textId="77777777" w:rsidR="0061521B" w:rsidRDefault="0061521B" w:rsidP="0061521B">
      <w:pPr>
        <w:spacing w:before="64"/>
        <w:ind w:left="342" w:right="343"/>
        <w:jc w:val="center"/>
        <w:rPr>
          <w:b/>
          <w:sz w:val="18"/>
        </w:rPr>
      </w:pPr>
      <w:r>
        <w:rPr>
          <w:b/>
          <w:color w:val="2F6DB0"/>
          <w:sz w:val="18"/>
        </w:rPr>
        <w:t>2g. PLAYGROUNDS, FIELDS, RECESS, AND BREAKS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694"/>
        <w:gridCol w:w="496"/>
        <w:gridCol w:w="4205"/>
      </w:tblGrid>
      <w:tr w:rsidR="0061521B" w14:paraId="0136EE9F" w14:textId="77777777" w:rsidTr="00D47E3A">
        <w:trPr>
          <w:trHeight w:val="220"/>
        </w:trPr>
        <w:tc>
          <w:tcPr>
            <w:tcW w:w="5396" w:type="dxa"/>
            <w:shd w:val="clear" w:color="auto" w:fill="2F6DB0"/>
          </w:tcPr>
          <w:p w14:paraId="2FE18E04"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1190" w:type="dxa"/>
            <w:gridSpan w:val="2"/>
            <w:tcBorders>
              <w:right w:val="nil"/>
            </w:tcBorders>
            <w:shd w:val="clear" w:color="auto" w:fill="2F6DB0"/>
          </w:tcPr>
          <w:p w14:paraId="7B11ED57" w14:textId="77777777" w:rsidR="0061521B" w:rsidRDefault="0061521B" w:rsidP="00D47E3A">
            <w:pPr>
              <w:pStyle w:val="TableParagraph"/>
              <w:spacing w:before="1" w:line="199" w:lineRule="exact"/>
              <w:ind w:left="107"/>
              <w:rPr>
                <w:b/>
                <w:sz w:val="18"/>
              </w:rPr>
            </w:pPr>
            <w:r>
              <w:rPr>
                <w:b/>
                <w:color w:val="FFFFFF"/>
                <w:sz w:val="18"/>
              </w:rPr>
              <w:t>Hybrid/Onsite</w:t>
            </w:r>
          </w:p>
        </w:tc>
        <w:tc>
          <w:tcPr>
            <w:tcW w:w="4205" w:type="dxa"/>
            <w:tcBorders>
              <w:left w:val="nil"/>
            </w:tcBorders>
            <w:shd w:val="clear" w:color="auto" w:fill="2F6DB0"/>
          </w:tcPr>
          <w:p w14:paraId="79CB2427" w14:textId="77777777" w:rsidR="0061521B" w:rsidRDefault="0061521B" w:rsidP="00D47E3A">
            <w:pPr>
              <w:pStyle w:val="TableParagraph"/>
              <w:spacing w:before="1" w:line="199" w:lineRule="exact"/>
              <w:ind w:left="26"/>
              <w:rPr>
                <w:b/>
                <w:sz w:val="18"/>
              </w:rPr>
            </w:pPr>
            <w:r>
              <w:rPr>
                <w:b/>
                <w:color w:val="FFFFFF"/>
                <w:sz w:val="18"/>
              </w:rPr>
              <w:t>Plan</w:t>
            </w:r>
          </w:p>
        </w:tc>
      </w:tr>
      <w:tr w:rsidR="0061521B" w14:paraId="2581A66A" w14:textId="77777777" w:rsidTr="00D47E3A">
        <w:trPr>
          <w:trHeight w:val="5011"/>
        </w:trPr>
        <w:tc>
          <w:tcPr>
            <w:tcW w:w="5396" w:type="dxa"/>
          </w:tcPr>
          <w:p w14:paraId="336D0661" w14:textId="77777777" w:rsidR="0061521B" w:rsidRDefault="0061521B" w:rsidP="00D47E3A">
            <w:pPr>
              <w:pStyle w:val="TableParagraph"/>
              <w:spacing w:before="2" w:line="235" w:lineRule="auto"/>
              <w:ind w:left="371" w:right="111" w:hanging="329"/>
              <w:rPr>
                <w:sz w:val="18"/>
              </w:rPr>
            </w:pPr>
            <w:r>
              <w:rPr>
                <w:rFonts w:ascii="MS Gothic" w:hAnsi="MS Gothic"/>
                <w:sz w:val="18"/>
              </w:rPr>
              <w:t xml:space="preserve">☒ </w:t>
            </w:r>
            <w:r>
              <w:rPr>
                <w:position w:val="1"/>
                <w:sz w:val="18"/>
              </w:rPr>
              <w:t xml:space="preserve">Keep school playgrounds closed to the general public until park </w:t>
            </w:r>
            <w:r>
              <w:rPr>
                <w:sz w:val="18"/>
              </w:rPr>
              <w:t xml:space="preserve">playground equipment and benches reopen in the community (see Oregon Health Authority’s </w:t>
            </w:r>
            <w:hyperlink r:id="rId34">
              <w:r>
                <w:rPr>
                  <w:color w:val="0000FF"/>
                  <w:sz w:val="18"/>
                  <w:u w:val="single" w:color="0000FF"/>
                </w:rPr>
                <w:t>Specific Guidance for Outdoor</w:t>
              </w:r>
            </w:hyperlink>
            <w:r>
              <w:rPr>
                <w:color w:val="0000FF"/>
                <w:sz w:val="18"/>
              </w:rPr>
              <w:t xml:space="preserve"> </w:t>
            </w:r>
            <w:hyperlink r:id="rId35">
              <w:r>
                <w:rPr>
                  <w:color w:val="0000FF"/>
                  <w:sz w:val="18"/>
                  <w:u w:val="single" w:color="0000FF"/>
                </w:rPr>
                <w:t>Recreation Organizations</w:t>
              </w:r>
            </w:hyperlink>
            <w:r>
              <w:rPr>
                <w:sz w:val="18"/>
              </w:rPr>
              <w:t>).</w:t>
            </w:r>
          </w:p>
          <w:p w14:paraId="789A8F0D" w14:textId="77777777" w:rsidR="0061521B" w:rsidRDefault="0061521B" w:rsidP="00D47E3A">
            <w:pPr>
              <w:pStyle w:val="TableParagraph"/>
              <w:spacing w:before="20" w:line="228" w:lineRule="auto"/>
              <w:ind w:left="371" w:hanging="329"/>
              <w:rPr>
                <w:sz w:val="18"/>
              </w:rPr>
            </w:pPr>
            <w:r>
              <w:rPr>
                <w:rFonts w:ascii="MS Gothic" w:hAnsi="MS Gothic"/>
                <w:sz w:val="18"/>
              </w:rPr>
              <w:t xml:space="preserve">☒ </w:t>
            </w:r>
            <w:r>
              <w:rPr>
                <w:position w:val="1"/>
                <w:sz w:val="18"/>
              </w:rPr>
              <w:t xml:space="preserve">Students must wash hands before and after using playground </w:t>
            </w:r>
            <w:r>
              <w:rPr>
                <w:sz w:val="18"/>
              </w:rPr>
              <w:t>equipment.</w:t>
            </w:r>
          </w:p>
          <w:p w14:paraId="5C6EECEE" w14:textId="77777777" w:rsidR="0061521B" w:rsidRDefault="0061521B" w:rsidP="00D47E3A">
            <w:pPr>
              <w:pStyle w:val="TableParagraph"/>
              <w:spacing w:before="14" w:line="235" w:lineRule="auto"/>
              <w:ind w:left="371" w:right="145" w:hanging="329"/>
              <w:rPr>
                <w:sz w:val="18"/>
              </w:rPr>
            </w:pPr>
            <w:r>
              <w:rPr>
                <w:rFonts w:ascii="MS Gothic" w:hAnsi="MS Gothic"/>
                <w:sz w:val="18"/>
              </w:rPr>
              <w:t xml:space="preserve">☒ </w:t>
            </w:r>
            <w:r>
              <w:rPr>
                <w:position w:val="1"/>
                <w:sz w:val="18"/>
              </w:rPr>
              <w:t xml:space="preserve">Designate playground and shared equipment solely for the use of </w:t>
            </w:r>
            <w:r>
              <w:rPr>
                <w:sz w:val="18"/>
              </w:rPr>
              <w:t>one cohort at a time. Disinfect between sessions and between each group’s use.</w:t>
            </w:r>
          </w:p>
          <w:p w14:paraId="26844ACB" w14:textId="77777777" w:rsidR="0061521B" w:rsidRDefault="0061521B" w:rsidP="00D47E3A">
            <w:pPr>
              <w:pStyle w:val="TableParagraph"/>
              <w:spacing w:before="8" w:line="227" w:lineRule="exact"/>
              <w:ind w:left="42"/>
              <w:rPr>
                <w:sz w:val="18"/>
              </w:rPr>
            </w:pPr>
            <w:r>
              <w:rPr>
                <w:rFonts w:ascii="MS Gothic" w:hAnsi="MS Gothic"/>
                <w:sz w:val="18"/>
              </w:rPr>
              <w:t xml:space="preserve">☒ </w:t>
            </w:r>
            <w:r>
              <w:rPr>
                <w:position w:val="1"/>
                <w:sz w:val="18"/>
              </w:rPr>
              <w:t>Cleaning requirements must be maintained (see section 2j of the</w:t>
            </w:r>
          </w:p>
          <w:p w14:paraId="3C36098A" w14:textId="77777777" w:rsidR="0061521B" w:rsidRDefault="0061521B" w:rsidP="00D47E3A">
            <w:pPr>
              <w:pStyle w:val="TableParagraph"/>
              <w:spacing w:line="214" w:lineRule="exact"/>
              <w:ind w:left="371"/>
              <w:rPr>
                <w:sz w:val="18"/>
              </w:rPr>
            </w:pPr>
            <w:r>
              <w:rPr>
                <w:b/>
                <w:i/>
                <w:sz w:val="18"/>
              </w:rPr>
              <w:t xml:space="preserve">Ready Schools, Safe Learners </w:t>
            </w:r>
            <w:r>
              <w:rPr>
                <w:sz w:val="18"/>
              </w:rPr>
              <w:t>guidance).</w:t>
            </w:r>
          </w:p>
          <w:p w14:paraId="0018CB07" w14:textId="77777777" w:rsidR="0061521B" w:rsidRDefault="0061521B" w:rsidP="00D47E3A">
            <w:pPr>
              <w:pStyle w:val="TableParagraph"/>
              <w:spacing w:before="16" w:line="230" w:lineRule="auto"/>
              <w:ind w:left="371" w:right="145" w:hanging="329"/>
              <w:rPr>
                <w:sz w:val="18"/>
              </w:rPr>
            </w:pPr>
            <w:r>
              <w:rPr>
                <w:rFonts w:ascii="MS Gothic" w:hAnsi="MS Gothic"/>
                <w:sz w:val="18"/>
              </w:rPr>
              <w:t xml:space="preserve">☒ </w:t>
            </w:r>
            <w:r>
              <w:rPr>
                <w:position w:val="1"/>
                <w:sz w:val="18"/>
              </w:rPr>
              <w:t xml:space="preserve">Maintain physical distancing requirements, stable cohorts, and </w:t>
            </w:r>
            <w:r>
              <w:rPr>
                <w:sz w:val="18"/>
              </w:rPr>
              <w:t>square footage requirements.</w:t>
            </w:r>
          </w:p>
          <w:p w14:paraId="5231817E" w14:textId="77777777" w:rsidR="0061521B" w:rsidRDefault="0061521B" w:rsidP="00D47E3A">
            <w:pPr>
              <w:pStyle w:val="TableParagraph"/>
              <w:spacing w:before="10"/>
              <w:ind w:left="42"/>
              <w:rPr>
                <w:sz w:val="18"/>
              </w:rPr>
            </w:pPr>
            <w:r>
              <w:rPr>
                <w:rFonts w:ascii="MS Gothic" w:hAnsi="MS Gothic"/>
                <w:sz w:val="18"/>
              </w:rPr>
              <w:t xml:space="preserve">☒ </w:t>
            </w:r>
            <w:r>
              <w:rPr>
                <w:position w:val="1"/>
                <w:sz w:val="18"/>
              </w:rPr>
              <w:t>Upon reopening, deep clean playground equipment and benches.</w:t>
            </w:r>
          </w:p>
          <w:p w14:paraId="50419039" w14:textId="77777777" w:rsidR="0061521B" w:rsidRDefault="0061521B" w:rsidP="00D47E3A">
            <w:pPr>
              <w:pStyle w:val="TableParagraph"/>
              <w:spacing w:before="19" w:line="228" w:lineRule="auto"/>
              <w:ind w:left="371" w:right="459" w:hanging="329"/>
              <w:rPr>
                <w:sz w:val="18"/>
              </w:rPr>
            </w:pPr>
            <w:r>
              <w:rPr>
                <w:rFonts w:ascii="MS Gothic" w:hAnsi="MS Gothic"/>
                <w:sz w:val="18"/>
              </w:rPr>
              <w:t xml:space="preserve">☒ </w:t>
            </w:r>
            <w:r>
              <w:rPr>
                <w:position w:val="1"/>
                <w:sz w:val="18"/>
              </w:rPr>
              <w:t xml:space="preserve">Provide signage and restrict access to outdoor equipment </w:t>
            </w:r>
            <w:r>
              <w:rPr>
                <w:sz w:val="18"/>
              </w:rPr>
              <w:t>(including sports equipment, etc.).</w:t>
            </w:r>
          </w:p>
          <w:p w14:paraId="7E46ACD3" w14:textId="77777777" w:rsidR="0061521B" w:rsidRDefault="0061521B" w:rsidP="00D47E3A">
            <w:pPr>
              <w:pStyle w:val="TableParagraph"/>
              <w:spacing w:before="18" w:line="230" w:lineRule="auto"/>
              <w:ind w:left="371" w:hanging="329"/>
              <w:rPr>
                <w:sz w:val="18"/>
              </w:rPr>
            </w:pPr>
            <w:r>
              <w:rPr>
                <w:rFonts w:ascii="MS Gothic" w:hAnsi="MS Gothic"/>
                <w:sz w:val="18"/>
              </w:rPr>
              <w:t xml:space="preserve">☒ </w:t>
            </w:r>
            <w:r>
              <w:rPr>
                <w:position w:val="1"/>
                <w:sz w:val="18"/>
              </w:rPr>
              <w:t xml:space="preserve">Design recess activities that allow for physical distancing and </w:t>
            </w:r>
            <w:r>
              <w:rPr>
                <w:sz w:val="18"/>
              </w:rPr>
              <w:t>maintenance of stable cohorts.</w:t>
            </w:r>
          </w:p>
          <w:p w14:paraId="78611DD9" w14:textId="77777777" w:rsidR="0061521B" w:rsidRDefault="0061521B" w:rsidP="00D47E3A">
            <w:pPr>
              <w:pStyle w:val="TableParagraph"/>
              <w:spacing w:before="10"/>
              <w:ind w:left="42"/>
              <w:rPr>
                <w:sz w:val="18"/>
              </w:rPr>
            </w:pPr>
            <w:r>
              <w:rPr>
                <w:rFonts w:ascii="MS Gothic" w:hAnsi="MS Gothic"/>
                <w:sz w:val="18"/>
              </w:rPr>
              <w:t xml:space="preserve">☒ </w:t>
            </w:r>
            <w:r>
              <w:rPr>
                <w:position w:val="1"/>
                <w:sz w:val="18"/>
              </w:rPr>
              <w:t>Clean all outdoor equipment between cohorts.</w:t>
            </w:r>
          </w:p>
        </w:tc>
        <w:tc>
          <w:tcPr>
            <w:tcW w:w="694" w:type="dxa"/>
            <w:tcBorders>
              <w:right w:val="nil"/>
            </w:tcBorders>
          </w:tcPr>
          <w:p w14:paraId="40C31022" w14:textId="77777777" w:rsidR="0061521B" w:rsidRDefault="0061521B" w:rsidP="00D47E3A">
            <w:pPr>
              <w:pStyle w:val="TableParagraph"/>
              <w:ind w:left="0" w:right="126"/>
              <w:jc w:val="right"/>
              <w:rPr>
                <w:rFonts w:ascii="Symbol" w:hAnsi="Symbol"/>
                <w:sz w:val="20"/>
              </w:rPr>
            </w:pPr>
            <w:r>
              <w:rPr>
                <w:rFonts w:ascii="Symbol" w:hAnsi="Symbol"/>
                <w:w w:val="99"/>
                <w:sz w:val="20"/>
              </w:rPr>
              <w:t></w:t>
            </w:r>
          </w:p>
          <w:p w14:paraId="164EBD66" w14:textId="77777777" w:rsidR="0061521B" w:rsidRDefault="0061521B" w:rsidP="00D47E3A">
            <w:pPr>
              <w:pStyle w:val="TableParagraph"/>
              <w:ind w:left="0"/>
              <w:rPr>
                <w:b/>
                <w:sz w:val="24"/>
              </w:rPr>
            </w:pPr>
          </w:p>
          <w:p w14:paraId="65C4ABBF" w14:textId="77777777" w:rsidR="0061521B" w:rsidRDefault="0061521B" w:rsidP="00D47E3A">
            <w:pPr>
              <w:pStyle w:val="TableParagraph"/>
              <w:spacing w:before="3"/>
              <w:ind w:left="0"/>
              <w:rPr>
                <w:b/>
                <w:sz w:val="30"/>
              </w:rPr>
            </w:pPr>
          </w:p>
          <w:p w14:paraId="44FDB958" w14:textId="77777777" w:rsidR="0061521B" w:rsidRDefault="0061521B" w:rsidP="00D47E3A">
            <w:pPr>
              <w:pStyle w:val="TableParagraph"/>
              <w:ind w:left="0" w:right="126"/>
              <w:jc w:val="right"/>
              <w:rPr>
                <w:rFonts w:ascii="Symbol" w:hAnsi="Symbol"/>
                <w:sz w:val="20"/>
              </w:rPr>
            </w:pPr>
            <w:r>
              <w:rPr>
                <w:rFonts w:ascii="Symbol" w:hAnsi="Symbol"/>
                <w:w w:val="99"/>
                <w:sz w:val="20"/>
              </w:rPr>
              <w:t></w:t>
            </w:r>
          </w:p>
          <w:p w14:paraId="54BC4194" w14:textId="77777777" w:rsidR="0061521B" w:rsidRDefault="0061521B" w:rsidP="00D47E3A">
            <w:pPr>
              <w:pStyle w:val="TableParagraph"/>
              <w:ind w:left="0"/>
              <w:rPr>
                <w:b/>
                <w:sz w:val="24"/>
              </w:rPr>
            </w:pPr>
          </w:p>
          <w:p w14:paraId="552CB816" w14:textId="77777777" w:rsidR="0061521B" w:rsidRDefault="0061521B" w:rsidP="00D47E3A">
            <w:pPr>
              <w:pStyle w:val="TableParagraph"/>
              <w:ind w:left="0"/>
              <w:rPr>
                <w:b/>
                <w:sz w:val="24"/>
              </w:rPr>
            </w:pPr>
          </w:p>
          <w:p w14:paraId="2F9EFE5B" w14:textId="77777777" w:rsidR="0061521B" w:rsidRDefault="0061521B" w:rsidP="00D47E3A">
            <w:pPr>
              <w:pStyle w:val="TableParagraph"/>
              <w:spacing w:before="5"/>
              <w:ind w:left="0"/>
              <w:rPr>
                <w:b/>
                <w:sz w:val="24"/>
              </w:rPr>
            </w:pPr>
          </w:p>
          <w:p w14:paraId="0190C526" w14:textId="77777777" w:rsidR="0061521B" w:rsidRDefault="0061521B" w:rsidP="00D47E3A">
            <w:pPr>
              <w:pStyle w:val="TableParagraph"/>
              <w:ind w:left="0" w:right="126"/>
              <w:jc w:val="right"/>
              <w:rPr>
                <w:rFonts w:ascii="Symbol" w:hAnsi="Symbol"/>
                <w:sz w:val="20"/>
              </w:rPr>
            </w:pPr>
            <w:r>
              <w:rPr>
                <w:rFonts w:ascii="Symbol" w:hAnsi="Symbol"/>
                <w:w w:val="99"/>
                <w:sz w:val="20"/>
              </w:rPr>
              <w:t></w:t>
            </w:r>
          </w:p>
          <w:p w14:paraId="29E7FF59" w14:textId="77777777" w:rsidR="0061521B" w:rsidRDefault="0061521B" w:rsidP="00D47E3A">
            <w:pPr>
              <w:pStyle w:val="TableParagraph"/>
              <w:spacing w:before="5"/>
              <w:ind w:left="0"/>
              <w:rPr>
                <w:b/>
                <w:sz w:val="18"/>
              </w:rPr>
            </w:pPr>
          </w:p>
          <w:p w14:paraId="443BCA2E" w14:textId="77777777" w:rsidR="0061521B" w:rsidRDefault="0061521B" w:rsidP="00D47E3A">
            <w:pPr>
              <w:pStyle w:val="TableParagraph"/>
              <w:ind w:left="0" w:right="126"/>
              <w:jc w:val="right"/>
              <w:rPr>
                <w:rFonts w:ascii="Symbol" w:hAnsi="Symbol"/>
                <w:sz w:val="20"/>
              </w:rPr>
            </w:pPr>
            <w:r>
              <w:rPr>
                <w:rFonts w:ascii="Symbol" w:hAnsi="Symbol"/>
                <w:w w:val="99"/>
                <w:sz w:val="20"/>
              </w:rPr>
              <w:t></w:t>
            </w:r>
          </w:p>
          <w:p w14:paraId="44C82BAD" w14:textId="77777777" w:rsidR="0061521B" w:rsidRDefault="0061521B" w:rsidP="00D47E3A">
            <w:pPr>
              <w:pStyle w:val="TableParagraph"/>
              <w:spacing w:before="3"/>
              <w:ind w:left="0"/>
              <w:rPr>
                <w:b/>
                <w:sz w:val="18"/>
              </w:rPr>
            </w:pPr>
          </w:p>
          <w:p w14:paraId="4E406FA7" w14:textId="77777777" w:rsidR="0061521B" w:rsidRDefault="0061521B" w:rsidP="00D47E3A">
            <w:pPr>
              <w:pStyle w:val="TableParagraph"/>
              <w:spacing w:before="1"/>
              <w:ind w:left="0" w:right="126"/>
              <w:jc w:val="right"/>
              <w:rPr>
                <w:rFonts w:ascii="Symbol" w:hAnsi="Symbol"/>
                <w:sz w:val="20"/>
              </w:rPr>
            </w:pPr>
            <w:r>
              <w:rPr>
                <w:rFonts w:ascii="Symbol" w:hAnsi="Symbol"/>
                <w:w w:val="99"/>
                <w:sz w:val="20"/>
              </w:rPr>
              <w:t></w:t>
            </w:r>
          </w:p>
          <w:p w14:paraId="19083169" w14:textId="77777777" w:rsidR="0061521B" w:rsidRDefault="0061521B" w:rsidP="00D47E3A">
            <w:pPr>
              <w:pStyle w:val="TableParagraph"/>
              <w:ind w:left="0"/>
              <w:rPr>
                <w:b/>
                <w:sz w:val="24"/>
              </w:rPr>
            </w:pPr>
          </w:p>
          <w:p w14:paraId="6A5C5784" w14:textId="77777777" w:rsidR="0061521B" w:rsidRDefault="0061521B" w:rsidP="00D47E3A">
            <w:pPr>
              <w:pStyle w:val="TableParagraph"/>
              <w:spacing w:before="5"/>
              <w:ind w:left="0"/>
              <w:rPr>
                <w:b/>
                <w:sz w:val="30"/>
              </w:rPr>
            </w:pPr>
          </w:p>
          <w:p w14:paraId="73966301" w14:textId="77777777" w:rsidR="0061521B" w:rsidRDefault="0061521B" w:rsidP="00D47E3A">
            <w:pPr>
              <w:pStyle w:val="TableParagraph"/>
              <w:ind w:left="0" w:right="126"/>
              <w:jc w:val="right"/>
              <w:rPr>
                <w:rFonts w:ascii="Symbol" w:hAnsi="Symbol"/>
                <w:sz w:val="20"/>
              </w:rPr>
            </w:pPr>
            <w:r>
              <w:rPr>
                <w:rFonts w:ascii="Symbol" w:hAnsi="Symbol"/>
                <w:w w:val="99"/>
                <w:sz w:val="20"/>
              </w:rPr>
              <w:t></w:t>
            </w:r>
          </w:p>
        </w:tc>
        <w:tc>
          <w:tcPr>
            <w:tcW w:w="4701" w:type="dxa"/>
            <w:gridSpan w:val="2"/>
            <w:tcBorders>
              <w:left w:val="nil"/>
            </w:tcBorders>
          </w:tcPr>
          <w:p w14:paraId="6B610776" w14:textId="77777777" w:rsidR="0061521B" w:rsidRDefault="0061521B" w:rsidP="00D47E3A">
            <w:pPr>
              <w:pStyle w:val="TableParagraph"/>
              <w:spacing w:before="30"/>
              <w:ind w:left="139" w:right="14"/>
              <w:rPr>
                <w:sz w:val="18"/>
              </w:rPr>
            </w:pPr>
            <w:r>
              <w:rPr>
                <w:sz w:val="18"/>
              </w:rPr>
              <w:t>Playground(s) will remain closed for public use. School will post adequate signs sharing this information with the public. At that point, classes may use the playground for recess on a staggered scheduled throughout the school day.</w:t>
            </w:r>
          </w:p>
          <w:p w14:paraId="04681B81" w14:textId="77777777" w:rsidR="0061521B" w:rsidRDefault="0061521B" w:rsidP="00D47E3A">
            <w:pPr>
              <w:pStyle w:val="TableParagraph"/>
              <w:spacing w:before="28"/>
              <w:ind w:left="139" w:right="14"/>
              <w:rPr>
                <w:sz w:val="18"/>
              </w:rPr>
            </w:pPr>
            <w:r>
              <w:rPr>
                <w:sz w:val="18"/>
              </w:rPr>
              <w:t>All playground structures will be disinfected daily and in between each cohort group.</w:t>
            </w:r>
          </w:p>
          <w:p w14:paraId="28F3CB0D" w14:textId="77777777" w:rsidR="0061521B" w:rsidRDefault="0061521B" w:rsidP="00D47E3A">
            <w:pPr>
              <w:pStyle w:val="TableParagraph"/>
              <w:spacing w:before="5" w:line="232" w:lineRule="auto"/>
              <w:ind w:left="859" w:right="352" w:hanging="360"/>
              <w:jc w:val="both"/>
              <w:rPr>
                <w:sz w:val="18"/>
              </w:rPr>
            </w:pPr>
            <w:r>
              <w:rPr>
                <w:rFonts w:ascii="Courier New"/>
                <w:sz w:val="20"/>
              </w:rPr>
              <w:t xml:space="preserve">o </w:t>
            </w:r>
            <w:r>
              <w:rPr>
                <w:sz w:val="18"/>
              </w:rPr>
              <w:t>Playground supplies: Each cohort group will use their own playground supplies (e.g., balls, jump ropes, etc.).</w:t>
            </w:r>
          </w:p>
          <w:p w14:paraId="2BC18B7D" w14:textId="77777777" w:rsidR="0061521B" w:rsidRDefault="0061521B" w:rsidP="00D47E3A">
            <w:pPr>
              <w:pStyle w:val="TableParagraph"/>
              <w:spacing w:before="33"/>
              <w:ind w:left="139" w:right="914"/>
              <w:rPr>
                <w:sz w:val="18"/>
              </w:rPr>
            </w:pPr>
            <w:r>
              <w:rPr>
                <w:sz w:val="18"/>
              </w:rPr>
              <w:t>Students must wash hands before and after using playground equipment.</w:t>
            </w:r>
          </w:p>
          <w:p w14:paraId="3B11051D" w14:textId="77777777" w:rsidR="0061521B" w:rsidRDefault="0061521B" w:rsidP="00D47E3A">
            <w:pPr>
              <w:pStyle w:val="TableParagraph"/>
              <w:spacing w:before="31"/>
              <w:ind w:left="139" w:right="14"/>
              <w:rPr>
                <w:sz w:val="18"/>
              </w:rPr>
            </w:pPr>
            <w:r>
              <w:rPr>
                <w:sz w:val="18"/>
              </w:rPr>
              <w:t>Cleaning requirements must be maintained; refer to section 3j.</w:t>
            </w:r>
          </w:p>
          <w:p w14:paraId="16FE070C" w14:textId="77777777" w:rsidR="0061521B" w:rsidRDefault="0061521B" w:rsidP="00D47E3A">
            <w:pPr>
              <w:pStyle w:val="TableParagraph"/>
              <w:spacing w:before="29"/>
              <w:ind w:left="139" w:right="156"/>
              <w:rPr>
                <w:sz w:val="18"/>
              </w:rPr>
            </w:pPr>
            <w:r>
              <w:rPr>
                <w:sz w:val="18"/>
              </w:rPr>
              <w:t>Recess activities will be planned to support physical distancing and maintain stable cohorts. This can include limiting the number of students on one piece of equipment, at one game, etc.</w:t>
            </w:r>
          </w:p>
          <w:p w14:paraId="2A612536" w14:textId="77777777" w:rsidR="0061521B" w:rsidRDefault="0061521B" w:rsidP="00D47E3A">
            <w:pPr>
              <w:pStyle w:val="TableParagraph"/>
              <w:spacing w:before="30"/>
              <w:ind w:left="139" w:right="123"/>
              <w:rPr>
                <w:sz w:val="18"/>
              </w:rPr>
            </w:pPr>
            <w:r>
              <w:rPr>
                <w:sz w:val="18"/>
              </w:rPr>
              <w:t>Given the lessened capacity for equipment use due to cohorting and physical distancing requirements, teachers will need to set expectations for shared use of equipment by students and may need to support students with schedules</w:t>
            </w:r>
          </w:p>
          <w:p w14:paraId="6BDD57E4" w14:textId="77777777" w:rsidR="0061521B" w:rsidRDefault="0061521B" w:rsidP="00D47E3A">
            <w:pPr>
              <w:pStyle w:val="TableParagraph"/>
              <w:spacing w:line="199" w:lineRule="exact"/>
              <w:ind w:left="139"/>
              <w:rPr>
                <w:sz w:val="18"/>
              </w:rPr>
            </w:pPr>
            <w:r>
              <w:rPr>
                <w:sz w:val="18"/>
              </w:rPr>
              <w:t>for when specific equipment can be used.</w:t>
            </w:r>
          </w:p>
        </w:tc>
      </w:tr>
    </w:tbl>
    <w:p w14:paraId="79D9E93A" w14:textId="77777777" w:rsidR="0061521B" w:rsidRDefault="0061521B" w:rsidP="0061521B">
      <w:pPr>
        <w:pStyle w:val="BodyText"/>
        <w:rPr>
          <w:b/>
          <w:sz w:val="18"/>
        </w:rPr>
      </w:pPr>
    </w:p>
    <w:p w14:paraId="37D5432B" w14:textId="77777777" w:rsidR="0061521B" w:rsidRDefault="0061521B" w:rsidP="0061521B">
      <w:pPr>
        <w:ind w:left="343" w:right="343"/>
        <w:jc w:val="center"/>
        <w:rPr>
          <w:b/>
          <w:sz w:val="18"/>
        </w:rPr>
      </w:pPr>
      <w:r>
        <w:rPr>
          <w:b/>
          <w:color w:val="2F6DB0"/>
          <w:sz w:val="18"/>
        </w:rPr>
        <w:t>2h. MEAL SERVICE/NUTRITION</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336CB743" w14:textId="77777777" w:rsidTr="00D47E3A">
        <w:trPr>
          <w:trHeight w:val="220"/>
        </w:trPr>
        <w:tc>
          <w:tcPr>
            <w:tcW w:w="5396" w:type="dxa"/>
            <w:shd w:val="clear" w:color="auto" w:fill="2F6DB0"/>
          </w:tcPr>
          <w:p w14:paraId="0B7E8E15"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111D7DB8"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6B4B286C" w14:textId="77777777" w:rsidTr="00D47E3A">
        <w:trPr>
          <w:trHeight w:val="6170"/>
        </w:trPr>
        <w:tc>
          <w:tcPr>
            <w:tcW w:w="5396" w:type="dxa"/>
          </w:tcPr>
          <w:p w14:paraId="6CBF60C0" w14:textId="77777777" w:rsidR="0061521B" w:rsidRDefault="0061521B" w:rsidP="00D47E3A">
            <w:pPr>
              <w:pStyle w:val="TableParagraph"/>
              <w:spacing w:line="230" w:lineRule="exact"/>
              <w:ind w:left="42"/>
              <w:rPr>
                <w:sz w:val="18"/>
              </w:rPr>
            </w:pPr>
            <w:r>
              <w:rPr>
                <w:rFonts w:ascii="MS Gothic" w:hAnsi="MS Gothic"/>
                <w:sz w:val="18"/>
              </w:rPr>
              <w:t xml:space="preserve">☒ </w:t>
            </w:r>
            <w:r>
              <w:rPr>
                <w:position w:val="1"/>
                <w:sz w:val="18"/>
              </w:rPr>
              <w:t>Include meal services/nutrition staff in planning for school reentry.</w:t>
            </w:r>
          </w:p>
          <w:p w14:paraId="04EF96AC" w14:textId="77777777" w:rsidR="0061521B" w:rsidRDefault="0061521B" w:rsidP="00D47E3A">
            <w:pPr>
              <w:pStyle w:val="TableParagraph"/>
              <w:spacing w:before="21" w:line="228" w:lineRule="auto"/>
              <w:ind w:left="371" w:hanging="329"/>
              <w:rPr>
                <w:sz w:val="18"/>
              </w:rPr>
            </w:pPr>
            <w:r>
              <w:rPr>
                <w:rFonts w:ascii="MS Gothic" w:hAnsi="MS Gothic"/>
                <w:sz w:val="18"/>
              </w:rPr>
              <w:t xml:space="preserve">☒ </w:t>
            </w:r>
            <w:r>
              <w:rPr>
                <w:position w:val="1"/>
                <w:sz w:val="18"/>
              </w:rPr>
              <w:t xml:space="preserve">Staff serving meals must wear face shields or face covering (see </w:t>
            </w:r>
            <w:r>
              <w:rPr>
                <w:sz w:val="18"/>
              </w:rPr>
              <w:t xml:space="preserve">section 1h of the </w:t>
            </w:r>
            <w:r>
              <w:rPr>
                <w:b/>
                <w:i/>
                <w:sz w:val="18"/>
              </w:rPr>
              <w:t xml:space="preserve">Ready Schools, Safe Learners </w:t>
            </w:r>
            <w:r>
              <w:rPr>
                <w:sz w:val="18"/>
              </w:rPr>
              <w:t>guidance).</w:t>
            </w:r>
          </w:p>
          <w:p w14:paraId="7673EDC4" w14:textId="77777777" w:rsidR="0061521B" w:rsidRDefault="0061521B" w:rsidP="00D47E3A">
            <w:pPr>
              <w:pStyle w:val="TableParagraph"/>
              <w:spacing w:before="20" w:line="228" w:lineRule="auto"/>
              <w:ind w:left="371" w:right="459" w:hanging="329"/>
              <w:rPr>
                <w:sz w:val="18"/>
              </w:rPr>
            </w:pPr>
            <w:r>
              <w:rPr>
                <w:rFonts w:ascii="MS Gothic" w:hAnsi="MS Gothic"/>
                <w:sz w:val="18"/>
              </w:rPr>
              <w:t xml:space="preserve">☒ </w:t>
            </w:r>
            <w:r>
              <w:rPr>
                <w:position w:val="1"/>
                <w:sz w:val="18"/>
              </w:rPr>
              <w:t xml:space="preserve">Students must wash hands before meals and should be </w:t>
            </w:r>
            <w:r>
              <w:rPr>
                <w:sz w:val="18"/>
              </w:rPr>
              <w:t>encouraged to do so after.</w:t>
            </w:r>
          </w:p>
          <w:p w14:paraId="58757BA0" w14:textId="77777777" w:rsidR="0061521B" w:rsidRDefault="0061521B" w:rsidP="00D47E3A">
            <w:pPr>
              <w:pStyle w:val="TableParagraph"/>
              <w:spacing w:before="20" w:line="228" w:lineRule="auto"/>
              <w:ind w:left="371" w:hanging="329"/>
              <w:rPr>
                <w:sz w:val="18"/>
              </w:rPr>
            </w:pPr>
            <w:r>
              <w:rPr>
                <w:rFonts w:ascii="MS Gothic" w:hAnsi="MS Gothic"/>
                <w:sz w:val="18"/>
              </w:rPr>
              <w:t xml:space="preserve">☒ </w:t>
            </w:r>
            <w:r>
              <w:rPr>
                <w:position w:val="1"/>
                <w:sz w:val="18"/>
              </w:rPr>
              <w:t xml:space="preserve">Appropriate daily cleaning of meal items (e.g., plates, utensils, </w:t>
            </w:r>
            <w:r>
              <w:rPr>
                <w:sz w:val="18"/>
              </w:rPr>
              <w:t>transport items) in classrooms where meals are consumed.</w:t>
            </w:r>
          </w:p>
          <w:p w14:paraId="2E149A0B" w14:textId="77777777" w:rsidR="0061521B" w:rsidRDefault="0061521B" w:rsidP="00D47E3A">
            <w:pPr>
              <w:pStyle w:val="TableParagraph"/>
              <w:spacing w:before="17" w:line="230" w:lineRule="auto"/>
              <w:ind w:left="371" w:hanging="329"/>
              <w:rPr>
                <w:sz w:val="18"/>
              </w:rPr>
            </w:pPr>
            <w:r>
              <w:rPr>
                <w:rFonts w:ascii="MS Gothic" w:hAnsi="MS Gothic"/>
                <w:sz w:val="18"/>
              </w:rPr>
              <w:t xml:space="preserve">☒ </w:t>
            </w:r>
            <w:r>
              <w:rPr>
                <w:position w:val="1"/>
                <w:sz w:val="18"/>
              </w:rPr>
              <w:t xml:space="preserve">Cleaning and sanitizing of meal touch-points and meal counting </w:t>
            </w:r>
            <w:r>
              <w:rPr>
                <w:sz w:val="18"/>
              </w:rPr>
              <w:t>system between stable cohorts.</w:t>
            </w:r>
          </w:p>
          <w:p w14:paraId="67666791" w14:textId="77777777" w:rsidR="0061521B" w:rsidRDefault="0061521B" w:rsidP="00D47E3A">
            <w:pPr>
              <w:pStyle w:val="TableParagraph"/>
              <w:spacing w:before="11"/>
              <w:ind w:left="42"/>
              <w:rPr>
                <w:sz w:val="18"/>
              </w:rPr>
            </w:pPr>
            <w:r>
              <w:rPr>
                <w:rFonts w:ascii="MS Gothic" w:hAnsi="MS Gothic"/>
                <w:sz w:val="18"/>
              </w:rPr>
              <w:t xml:space="preserve">☒ </w:t>
            </w:r>
            <w:r>
              <w:rPr>
                <w:position w:val="1"/>
                <w:sz w:val="18"/>
              </w:rPr>
              <w:t>Adequate cleaning of tables between meal periods.</w:t>
            </w:r>
          </w:p>
        </w:tc>
        <w:tc>
          <w:tcPr>
            <w:tcW w:w="5396" w:type="dxa"/>
          </w:tcPr>
          <w:p w14:paraId="5EA02221" w14:textId="77777777" w:rsidR="0061521B" w:rsidRDefault="0061521B" w:rsidP="00D47E3A">
            <w:pPr>
              <w:pStyle w:val="TableParagraph"/>
              <w:spacing w:before="1"/>
              <w:ind w:left="107" w:right="3866"/>
              <w:rPr>
                <w:b/>
                <w:sz w:val="18"/>
              </w:rPr>
            </w:pPr>
            <w:r>
              <w:rPr>
                <w:b/>
                <w:sz w:val="18"/>
              </w:rPr>
              <w:t>Elementary School Breakfast</w:t>
            </w:r>
          </w:p>
          <w:p w14:paraId="404A40E0" w14:textId="0DE1639B" w:rsidR="0061521B" w:rsidRDefault="0061521B" w:rsidP="00D47E3A">
            <w:pPr>
              <w:pStyle w:val="TableParagraph"/>
              <w:numPr>
                <w:ilvl w:val="0"/>
                <w:numId w:val="11"/>
              </w:numPr>
              <w:tabs>
                <w:tab w:val="left" w:pos="828"/>
                <w:tab w:val="left" w:pos="829"/>
              </w:tabs>
              <w:spacing w:line="248" w:lineRule="exact"/>
              <w:ind w:hanging="361"/>
              <w:rPr>
                <w:sz w:val="18"/>
              </w:rPr>
            </w:pPr>
            <w:r>
              <w:rPr>
                <w:sz w:val="18"/>
              </w:rPr>
              <w:t xml:space="preserve">Students enter from </w:t>
            </w:r>
            <w:r w:rsidR="00E452B6">
              <w:rPr>
                <w:sz w:val="18"/>
              </w:rPr>
              <w:t>three separate entrances, go straight to their classrooms.</w:t>
            </w:r>
          </w:p>
          <w:p w14:paraId="6C7116DB" w14:textId="7FDA6CAD" w:rsidR="0061521B" w:rsidRPr="00E452B6" w:rsidRDefault="0061521B" w:rsidP="00E452B6">
            <w:pPr>
              <w:pStyle w:val="TableParagraph"/>
              <w:numPr>
                <w:ilvl w:val="1"/>
                <w:numId w:val="11"/>
              </w:numPr>
              <w:tabs>
                <w:tab w:val="left" w:pos="1548"/>
                <w:tab w:val="left" w:pos="1549"/>
              </w:tabs>
              <w:spacing w:before="11" w:line="225" w:lineRule="auto"/>
              <w:ind w:right="188"/>
              <w:rPr>
                <w:sz w:val="18"/>
              </w:rPr>
            </w:pPr>
            <w:r>
              <w:rPr>
                <w:sz w:val="18"/>
              </w:rPr>
              <w:t>Students will wash hands in classroom upon</w:t>
            </w:r>
            <w:r>
              <w:rPr>
                <w:spacing w:val="-17"/>
                <w:sz w:val="18"/>
              </w:rPr>
              <w:t xml:space="preserve"> </w:t>
            </w:r>
            <w:r>
              <w:rPr>
                <w:sz w:val="18"/>
              </w:rPr>
              <w:t xml:space="preserve">entry and </w:t>
            </w:r>
            <w:r w:rsidR="00E452B6">
              <w:rPr>
                <w:sz w:val="18"/>
              </w:rPr>
              <w:t>breakfast will be brought them in the classroom.</w:t>
            </w:r>
          </w:p>
          <w:p w14:paraId="4986B217" w14:textId="77777777" w:rsidR="0061521B" w:rsidRDefault="0061521B" w:rsidP="00D47E3A">
            <w:pPr>
              <w:pStyle w:val="TableParagraph"/>
              <w:spacing w:line="219" w:lineRule="exact"/>
              <w:ind w:left="107"/>
              <w:rPr>
                <w:b/>
                <w:sz w:val="18"/>
              </w:rPr>
            </w:pPr>
            <w:r>
              <w:rPr>
                <w:b/>
                <w:sz w:val="18"/>
              </w:rPr>
              <w:t>Lunch</w:t>
            </w:r>
          </w:p>
          <w:p w14:paraId="4F6AF0CD" w14:textId="095E70D7" w:rsidR="0061521B" w:rsidRDefault="00E452B6" w:rsidP="00D47E3A">
            <w:pPr>
              <w:pStyle w:val="TableParagraph"/>
              <w:numPr>
                <w:ilvl w:val="0"/>
                <w:numId w:val="11"/>
              </w:numPr>
              <w:tabs>
                <w:tab w:val="left" w:pos="828"/>
                <w:tab w:val="left" w:pos="829"/>
              </w:tabs>
              <w:ind w:hanging="361"/>
              <w:rPr>
                <w:sz w:val="18"/>
              </w:rPr>
            </w:pPr>
            <w:r>
              <w:rPr>
                <w:sz w:val="18"/>
              </w:rPr>
              <w:t xml:space="preserve"> Morning </w:t>
            </w:r>
            <w:r w:rsidR="0061521B">
              <w:rPr>
                <w:sz w:val="18"/>
              </w:rPr>
              <w:t>PK Cohort will eat lunch</w:t>
            </w:r>
            <w:r>
              <w:rPr>
                <w:sz w:val="18"/>
              </w:rPr>
              <w:t xml:space="preserve"> at 11:00. Recess after until 11:30</w:t>
            </w:r>
          </w:p>
          <w:p w14:paraId="54A4B725" w14:textId="77777777" w:rsidR="0061521B" w:rsidRDefault="0061521B" w:rsidP="00D47E3A">
            <w:pPr>
              <w:pStyle w:val="TableParagraph"/>
              <w:numPr>
                <w:ilvl w:val="0"/>
                <w:numId w:val="11"/>
              </w:numPr>
              <w:tabs>
                <w:tab w:val="left" w:pos="828"/>
                <w:tab w:val="left" w:pos="829"/>
              </w:tabs>
              <w:ind w:right="171"/>
              <w:rPr>
                <w:sz w:val="18"/>
              </w:rPr>
            </w:pPr>
            <w:r>
              <w:rPr>
                <w:sz w:val="18"/>
              </w:rPr>
              <w:t>Students wash hands in classroom before going to lunch.</w:t>
            </w:r>
            <w:r>
              <w:rPr>
                <w:spacing w:val="-19"/>
                <w:sz w:val="18"/>
              </w:rPr>
              <w:t xml:space="preserve"> </w:t>
            </w:r>
            <w:r>
              <w:rPr>
                <w:sz w:val="18"/>
              </w:rPr>
              <w:t>All lunch schedules will be staggered and sit at assigned tables at least six feet apart, in separate</w:t>
            </w:r>
            <w:r>
              <w:rPr>
                <w:spacing w:val="-1"/>
                <w:sz w:val="18"/>
              </w:rPr>
              <w:t xml:space="preserve"> </w:t>
            </w:r>
            <w:r>
              <w:rPr>
                <w:sz w:val="18"/>
              </w:rPr>
              <w:t>cohorts.</w:t>
            </w:r>
          </w:p>
          <w:p w14:paraId="495A8BFA" w14:textId="4D88B80E" w:rsidR="0061521B" w:rsidRPr="00E452B6" w:rsidRDefault="0061521B" w:rsidP="00E452B6">
            <w:pPr>
              <w:pStyle w:val="TableParagraph"/>
              <w:numPr>
                <w:ilvl w:val="0"/>
                <w:numId w:val="11"/>
              </w:numPr>
              <w:tabs>
                <w:tab w:val="left" w:pos="828"/>
                <w:tab w:val="left" w:pos="829"/>
              </w:tabs>
              <w:spacing w:before="1"/>
              <w:ind w:right="242"/>
              <w:rPr>
                <w:sz w:val="18"/>
              </w:rPr>
            </w:pPr>
            <w:r>
              <w:rPr>
                <w:sz w:val="18"/>
              </w:rPr>
              <w:t>Kindergarten</w:t>
            </w:r>
            <w:r w:rsidR="00E452B6">
              <w:rPr>
                <w:sz w:val="18"/>
              </w:rPr>
              <w:t xml:space="preserve">, 1 and 2 </w:t>
            </w:r>
            <w:r>
              <w:rPr>
                <w:sz w:val="18"/>
              </w:rPr>
              <w:t>goes to lunch as a cohort, goes through</w:t>
            </w:r>
            <w:r>
              <w:rPr>
                <w:spacing w:val="-18"/>
                <w:sz w:val="18"/>
              </w:rPr>
              <w:t xml:space="preserve"> </w:t>
            </w:r>
            <w:r>
              <w:rPr>
                <w:sz w:val="18"/>
              </w:rPr>
              <w:t>lunch line, and sit at</w:t>
            </w:r>
            <w:r w:rsidR="00E452B6">
              <w:rPr>
                <w:sz w:val="18"/>
              </w:rPr>
              <w:t xml:space="preserve"> assigned</w:t>
            </w:r>
            <w:r>
              <w:rPr>
                <w:sz w:val="18"/>
              </w:rPr>
              <w:t xml:space="preserve"> table with 6 feet</w:t>
            </w:r>
            <w:r>
              <w:rPr>
                <w:spacing w:val="-7"/>
                <w:sz w:val="18"/>
              </w:rPr>
              <w:t xml:space="preserve"> </w:t>
            </w:r>
            <w:r>
              <w:rPr>
                <w:sz w:val="18"/>
              </w:rPr>
              <w:t>distance.</w:t>
            </w:r>
            <w:r w:rsidR="00E452B6">
              <w:rPr>
                <w:sz w:val="18"/>
              </w:rPr>
              <w:t xml:space="preserve">  </w:t>
            </w:r>
            <w:r w:rsidRPr="00E452B6">
              <w:rPr>
                <w:sz w:val="18"/>
              </w:rPr>
              <w:t>After lunch cohort goes to</w:t>
            </w:r>
            <w:r w:rsidRPr="00E452B6">
              <w:rPr>
                <w:spacing w:val="-15"/>
                <w:sz w:val="18"/>
              </w:rPr>
              <w:t xml:space="preserve"> </w:t>
            </w:r>
            <w:r w:rsidRPr="00E452B6">
              <w:rPr>
                <w:sz w:val="18"/>
              </w:rPr>
              <w:t>assigned playground</w:t>
            </w:r>
            <w:r w:rsidR="00E452B6">
              <w:rPr>
                <w:sz w:val="18"/>
              </w:rPr>
              <w:t xml:space="preserve"> area</w:t>
            </w:r>
            <w:r w:rsidRPr="00E452B6">
              <w:rPr>
                <w:sz w:val="18"/>
              </w:rPr>
              <w:t>.</w:t>
            </w:r>
          </w:p>
          <w:p w14:paraId="1B67C808" w14:textId="43E89E7A" w:rsidR="0061521B" w:rsidRDefault="0061521B" w:rsidP="00E452B6">
            <w:pPr>
              <w:pStyle w:val="TableParagraph"/>
              <w:tabs>
                <w:tab w:val="left" w:pos="1548"/>
                <w:tab w:val="left" w:pos="1549"/>
              </w:tabs>
              <w:spacing w:before="8" w:line="228" w:lineRule="auto"/>
              <w:ind w:left="0" w:right="958"/>
              <w:rPr>
                <w:sz w:val="18"/>
              </w:rPr>
            </w:pPr>
          </w:p>
          <w:p w14:paraId="3A79A34F" w14:textId="389A14DC" w:rsidR="00E452B6" w:rsidRPr="00E452B6" w:rsidRDefault="00E452B6" w:rsidP="00E452B6">
            <w:pPr>
              <w:pStyle w:val="TableParagraph"/>
              <w:numPr>
                <w:ilvl w:val="0"/>
                <w:numId w:val="11"/>
              </w:numPr>
              <w:tabs>
                <w:tab w:val="left" w:pos="828"/>
                <w:tab w:val="left" w:pos="829"/>
              </w:tabs>
              <w:spacing w:before="1"/>
              <w:ind w:right="242"/>
              <w:rPr>
                <w:sz w:val="18"/>
              </w:rPr>
            </w:pPr>
            <w:r>
              <w:rPr>
                <w:sz w:val="18"/>
              </w:rPr>
              <w:t>3,4 and 5 goes to lunch as a cohort, goes through</w:t>
            </w:r>
            <w:r>
              <w:rPr>
                <w:spacing w:val="-18"/>
                <w:sz w:val="18"/>
              </w:rPr>
              <w:t xml:space="preserve"> </w:t>
            </w:r>
            <w:r>
              <w:rPr>
                <w:sz w:val="18"/>
              </w:rPr>
              <w:t>lunch line, and sit at assigned table with 6 feet</w:t>
            </w:r>
            <w:r>
              <w:rPr>
                <w:spacing w:val="-7"/>
                <w:sz w:val="18"/>
              </w:rPr>
              <w:t xml:space="preserve"> </w:t>
            </w:r>
            <w:r>
              <w:rPr>
                <w:sz w:val="18"/>
              </w:rPr>
              <w:t xml:space="preserve">distance.  </w:t>
            </w:r>
            <w:r w:rsidRPr="00E452B6">
              <w:rPr>
                <w:sz w:val="18"/>
              </w:rPr>
              <w:t>After lunch cohort goes to</w:t>
            </w:r>
            <w:r w:rsidRPr="00E452B6">
              <w:rPr>
                <w:spacing w:val="-15"/>
                <w:sz w:val="18"/>
              </w:rPr>
              <w:t xml:space="preserve"> </w:t>
            </w:r>
            <w:r w:rsidRPr="00E452B6">
              <w:rPr>
                <w:sz w:val="18"/>
              </w:rPr>
              <w:t>assigned playground</w:t>
            </w:r>
            <w:r>
              <w:rPr>
                <w:sz w:val="18"/>
              </w:rPr>
              <w:t xml:space="preserve"> area</w:t>
            </w:r>
            <w:r w:rsidRPr="00E452B6">
              <w:rPr>
                <w:sz w:val="18"/>
              </w:rPr>
              <w:t>.</w:t>
            </w:r>
          </w:p>
          <w:p w14:paraId="5E472B0B" w14:textId="0A1F067B" w:rsidR="0061521B" w:rsidRDefault="0061521B" w:rsidP="00E452B6">
            <w:pPr>
              <w:pStyle w:val="TableParagraph"/>
              <w:tabs>
                <w:tab w:val="left" w:pos="828"/>
                <w:tab w:val="left" w:pos="829"/>
              </w:tabs>
              <w:ind w:right="326"/>
              <w:rPr>
                <w:sz w:val="18"/>
              </w:rPr>
            </w:pPr>
          </w:p>
        </w:tc>
      </w:tr>
    </w:tbl>
    <w:p w14:paraId="3D5AB8DC" w14:textId="77777777" w:rsidR="0061521B" w:rsidRDefault="0061521B" w:rsidP="0061521B">
      <w:pPr>
        <w:rPr>
          <w:sz w:val="18"/>
        </w:rPr>
        <w:sectPr w:rsidR="0061521B">
          <w:pgSz w:w="12240" w:h="15840"/>
          <w:pgMar w:top="800" w:right="580" w:bottom="900" w:left="580" w:header="0" w:footer="621" w:gutter="0"/>
          <w:cols w:space="720"/>
        </w:sectPr>
      </w:pPr>
    </w:p>
    <w:p w14:paraId="5C72B30D"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61BABD8D" w14:textId="77777777" w:rsidTr="00D47E3A">
        <w:trPr>
          <w:trHeight w:val="220"/>
        </w:trPr>
        <w:tc>
          <w:tcPr>
            <w:tcW w:w="5396" w:type="dxa"/>
            <w:shd w:val="clear" w:color="auto" w:fill="2F6DB0"/>
          </w:tcPr>
          <w:p w14:paraId="374BDF7A"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74C9186B"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03A80BE4" w14:textId="77777777" w:rsidTr="00D47E3A">
        <w:trPr>
          <w:trHeight w:val="13631"/>
        </w:trPr>
        <w:tc>
          <w:tcPr>
            <w:tcW w:w="5396" w:type="dxa"/>
          </w:tcPr>
          <w:p w14:paraId="5406ADA7" w14:textId="77777777" w:rsidR="0061521B" w:rsidRDefault="0061521B" w:rsidP="00D47E3A">
            <w:pPr>
              <w:pStyle w:val="TableParagraph"/>
              <w:ind w:left="0"/>
              <w:rPr>
                <w:rFonts w:ascii="Times New Roman"/>
                <w:sz w:val="18"/>
              </w:rPr>
            </w:pPr>
          </w:p>
        </w:tc>
        <w:tc>
          <w:tcPr>
            <w:tcW w:w="5396" w:type="dxa"/>
          </w:tcPr>
          <w:p w14:paraId="1F40BAEF" w14:textId="77777777" w:rsidR="0061521B" w:rsidRDefault="0061521B" w:rsidP="00D47E3A">
            <w:pPr>
              <w:pStyle w:val="TableParagraph"/>
              <w:spacing w:before="1"/>
              <w:ind w:left="107" w:right="4194"/>
              <w:rPr>
                <w:b/>
                <w:sz w:val="18"/>
              </w:rPr>
            </w:pPr>
            <w:r>
              <w:rPr>
                <w:b/>
                <w:sz w:val="18"/>
              </w:rPr>
              <w:t>Middle School Breakfast</w:t>
            </w:r>
          </w:p>
          <w:p w14:paraId="11501F72" w14:textId="6CD39322" w:rsidR="0061521B" w:rsidRDefault="0061521B" w:rsidP="00D47E3A">
            <w:pPr>
              <w:pStyle w:val="TableParagraph"/>
              <w:numPr>
                <w:ilvl w:val="0"/>
                <w:numId w:val="10"/>
              </w:numPr>
              <w:tabs>
                <w:tab w:val="left" w:pos="828"/>
                <w:tab w:val="left" w:pos="829"/>
              </w:tabs>
              <w:ind w:right="252"/>
              <w:rPr>
                <w:sz w:val="18"/>
              </w:rPr>
            </w:pPr>
            <w:r>
              <w:rPr>
                <w:sz w:val="18"/>
              </w:rPr>
              <w:t>Middle school students will depart the bus or drop off</w:t>
            </w:r>
            <w:r>
              <w:rPr>
                <w:spacing w:val="-19"/>
                <w:sz w:val="18"/>
              </w:rPr>
              <w:t xml:space="preserve"> </w:t>
            </w:r>
            <w:r>
              <w:rPr>
                <w:sz w:val="18"/>
              </w:rPr>
              <w:t xml:space="preserve">area and go directly to </w:t>
            </w:r>
            <w:r w:rsidR="00A71141">
              <w:rPr>
                <w:sz w:val="18"/>
              </w:rPr>
              <w:t>the north entrance</w:t>
            </w:r>
          </w:p>
          <w:p w14:paraId="49D309DE" w14:textId="77777777" w:rsidR="0061521B" w:rsidRDefault="0061521B" w:rsidP="00D47E3A">
            <w:pPr>
              <w:pStyle w:val="TableParagraph"/>
              <w:numPr>
                <w:ilvl w:val="1"/>
                <w:numId w:val="10"/>
              </w:numPr>
              <w:tabs>
                <w:tab w:val="left" w:pos="1548"/>
                <w:tab w:val="left" w:pos="1549"/>
              </w:tabs>
              <w:spacing w:before="4"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402E5EFE" w14:textId="77777777" w:rsidR="0061521B" w:rsidRDefault="0061521B" w:rsidP="00D47E3A">
            <w:pPr>
              <w:pStyle w:val="TableParagraph"/>
              <w:numPr>
                <w:ilvl w:val="1"/>
                <w:numId w:val="10"/>
              </w:numPr>
              <w:tabs>
                <w:tab w:val="left" w:pos="1548"/>
                <w:tab w:val="left" w:pos="1549"/>
              </w:tabs>
              <w:spacing w:before="14" w:line="225" w:lineRule="auto"/>
              <w:ind w:right="556"/>
              <w:rPr>
                <w:sz w:val="18"/>
              </w:rPr>
            </w:pPr>
            <w:r>
              <w:rPr>
                <w:sz w:val="18"/>
              </w:rPr>
              <w:t>Students shall sanitize hands before</w:t>
            </w:r>
            <w:r>
              <w:rPr>
                <w:spacing w:val="-17"/>
                <w:sz w:val="18"/>
              </w:rPr>
              <w:t xml:space="preserve"> </w:t>
            </w:r>
            <w:r>
              <w:rPr>
                <w:sz w:val="18"/>
              </w:rPr>
              <w:t>entering campus.</w:t>
            </w:r>
          </w:p>
          <w:p w14:paraId="4DFF0BD7" w14:textId="77777777" w:rsidR="0061521B" w:rsidRDefault="0061521B" w:rsidP="00D47E3A">
            <w:pPr>
              <w:pStyle w:val="TableParagraph"/>
              <w:numPr>
                <w:ilvl w:val="0"/>
                <w:numId w:val="10"/>
              </w:numPr>
              <w:tabs>
                <w:tab w:val="left" w:pos="828"/>
                <w:tab w:val="left" w:pos="829"/>
              </w:tabs>
              <w:spacing w:before="4"/>
              <w:ind w:right="827"/>
              <w:rPr>
                <w:sz w:val="18"/>
              </w:rPr>
            </w:pPr>
            <w:r>
              <w:rPr>
                <w:sz w:val="18"/>
              </w:rPr>
              <w:t>Students wash hands in room 3 before going to</w:t>
            </w:r>
            <w:r>
              <w:rPr>
                <w:spacing w:val="-19"/>
                <w:sz w:val="18"/>
              </w:rPr>
              <w:t xml:space="preserve"> </w:t>
            </w:r>
            <w:r>
              <w:rPr>
                <w:sz w:val="18"/>
              </w:rPr>
              <w:t>get breakfast.</w:t>
            </w:r>
          </w:p>
          <w:p w14:paraId="4C762194" w14:textId="6E3C381C" w:rsidR="0061521B" w:rsidRDefault="0061521B" w:rsidP="00D47E3A">
            <w:pPr>
              <w:pStyle w:val="TableParagraph"/>
              <w:numPr>
                <w:ilvl w:val="0"/>
                <w:numId w:val="10"/>
              </w:numPr>
              <w:tabs>
                <w:tab w:val="left" w:pos="828"/>
                <w:tab w:val="left" w:pos="829"/>
              </w:tabs>
              <w:spacing w:before="1"/>
              <w:ind w:right="300"/>
              <w:rPr>
                <w:sz w:val="18"/>
              </w:rPr>
            </w:pPr>
            <w:r>
              <w:rPr>
                <w:sz w:val="18"/>
              </w:rPr>
              <w:t xml:space="preserve">Students </w:t>
            </w:r>
            <w:r w:rsidR="00A71141">
              <w:rPr>
                <w:sz w:val="18"/>
              </w:rPr>
              <w:t>will get a grab and go breakfast and exit the east door and then walk to the MS/HS to eat in their classroom, commons are or home-ec room</w:t>
            </w:r>
          </w:p>
          <w:p w14:paraId="6AF308E0" w14:textId="77777777" w:rsidR="0061521B" w:rsidRDefault="0061521B" w:rsidP="00D47E3A">
            <w:pPr>
              <w:pStyle w:val="TableParagraph"/>
              <w:spacing w:before="11"/>
              <w:ind w:left="0"/>
              <w:rPr>
                <w:b/>
                <w:sz w:val="17"/>
              </w:rPr>
            </w:pPr>
          </w:p>
          <w:p w14:paraId="08A8589D" w14:textId="77777777" w:rsidR="0061521B" w:rsidRPr="00135B39" w:rsidRDefault="0061521B" w:rsidP="00D47E3A">
            <w:pPr>
              <w:pStyle w:val="TableParagraph"/>
              <w:ind w:left="107"/>
              <w:rPr>
                <w:b/>
                <w:sz w:val="18"/>
              </w:rPr>
            </w:pPr>
            <w:r w:rsidRPr="00135B39">
              <w:rPr>
                <w:b/>
                <w:sz w:val="18"/>
              </w:rPr>
              <w:t>Lunch</w:t>
            </w:r>
          </w:p>
          <w:p w14:paraId="1447260F" w14:textId="63D81509" w:rsidR="0061521B" w:rsidRPr="00135B39" w:rsidRDefault="0061521B" w:rsidP="00D47E3A">
            <w:pPr>
              <w:pStyle w:val="TableParagraph"/>
              <w:numPr>
                <w:ilvl w:val="0"/>
                <w:numId w:val="10"/>
              </w:numPr>
              <w:tabs>
                <w:tab w:val="left" w:pos="828"/>
                <w:tab w:val="left" w:pos="829"/>
              </w:tabs>
              <w:spacing w:before="1"/>
              <w:ind w:right="349"/>
              <w:rPr>
                <w:sz w:val="18"/>
              </w:rPr>
            </w:pPr>
            <w:r w:rsidRPr="00135B39">
              <w:rPr>
                <w:sz w:val="18"/>
              </w:rPr>
              <w:t>Middle school students will travel to lunch as a cohort,</w:t>
            </w:r>
            <w:r w:rsidR="00135B39" w:rsidRPr="00135B39">
              <w:rPr>
                <w:sz w:val="18"/>
              </w:rPr>
              <w:t xml:space="preserve"> enter the north door,</w:t>
            </w:r>
            <w:r w:rsidRPr="00135B39">
              <w:rPr>
                <w:spacing w:val="-22"/>
                <w:sz w:val="18"/>
              </w:rPr>
              <w:t xml:space="preserve"> </w:t>
            </w:r>
            <w:r w:rsidRPr="00135B39">
              <w:rPr>
                <w:sz w:val="18"/>
              </w:rPr>
              <w:t>go through the lunch</w:t>
            </w:r>
            <w:r w:rsidR="00135B39">
              <w:rPr>
                <w:sz w:val="18"/>
              </w:rPr>
              <w:t xml:space="preserve"> grab and go line, exit the east door and go back to the MS/HS to eat lunch. </w:t>
            </w:r>
            <w:r w:rsidRPr="00135B39">
              <w:rPr>
                <w:sz w:val="18"/>
              </w:rPr>
              <w:t xml:space="preserve"> </w:t>
            </w:r>
            <w:r w:rsidR="00135B39">
              <w:rPr>
                <w:sz w:val="18"/>
              </w:rPr>
              <w:t xml:space="preserve">They can eat outside at the picnic tables, in the commons, in their classroom or in the Home ec room, all </w:t>
            </w:r>
            <w:r w:rsidRPr="00135B39">
              <w:rPr>
                <w:sz w:val="18"/>
              </w:rPr>
              <w:t>with appropriate physical</w:t>
            </w:r>
            <w:r w:rsidRPr="00135B39">
              <w:rPr>
                <w:spacing w:val="-5"/>
                <w:sz w:val="18"/>
              </w:rPr>
              <w:t xml:space="preserve"> </w:t>
            </w:r>
            <w:r w:rsidRPr="00135B39">
              <w:rPr>
                <w:sz w:val="18"/>
              </w:rPr>
              <w:t>distancing.</w:t>
            </w:r>
          </w:p>
          <w:p w14:paraId="088BCC2B" w14:textId="385A32D6" w:rsidR="0061521B" w:rsidRPr="00135B39" w:rsidRDefault="0061521B" w:rsidP="00D47E3A">
            <w:pPr>
              <w:pStyle w:val="TableParagraph"/>
              <w:numPr>
                <w:ilvl w:val="0"/>
                <w:numId w:val="10"/>
              </w:numPr>
              <w:tabs>
                <w:tab w:val="left" w:pos="828"/>
                <w:tab w:val="left" w:pos="829"/>
              </w:tabs>
              <w:ind w:right="421"/>
              <w:rPr>
                <w:sz w:val="18"/>
              </w:rPr>
            </w:pPr>
            <w:r w:rsidRPr="00135B39">
              <w:rPr>
                <w:sz w:val="18"/>
              </w:rPr>
              <w:t>After eating, students clean up</w:t>
            </w:r>
            <w:r w:rsidR="00135B39">
              <w:rPr>
                <w:sz w:val="18"/>
              </w:rPr>
              <w:t xml:space="preserve"> their</w:t>
            </w:r>
            <w:r w:rsidRPr="00135B39">
              <w:rPr>
                <w:sz w:val="18"/>
              </w:rPr>
              <w:t xml:space="preserve"> area and </w:t>
            </w:r>
            <w:r w:rsidR="00135B39">
              <w:rPr>
                <w:sz w:val="18"/>
              </w:rPr>
              <w:t>go to class</w:t>
            </w:r>
          </w:p>
          <w:p w14:paraId="7624425E" w14:textId="77777777" w:rsidR="0061521B" w:rsidRDefault="0061521B" w:rsidP="00D47E3A">
            <w:pPr>
              <w:pStyle w:val="TableParagraph"/>
              <w:ind w:left="0"/>
              <w:rPr>
                <w:b/>
                <w:sz w:val="18"/>
              </w:rPr>
            </w:pPr>
          </w:p>
          <w:p w14:paraId="46CF56C3" w14:textId="77777777" w:rsidR="0061521B" w:rsidRDefault="0061521B" w:rsidP="00D47E3A">
            <w:pPr>
              <w:pStyle w:val="TableParagraph"/>
              <w:spacing w:before="11"/>
              <w:ind w:left="0"/>
              <w:rPr>
                <w:b/>
                <w:sz w:val="17"/>
              </w:rPr>
            </w:pPr>
          </w:p>
          <w:p w14:paraId="1B404DAF" w14:textId="77777777" w:rsidR="0061521B" w:rsidRDefault="0061521B" w:rsidP="00D47E3A">
            <w:pPr>
              <w:pStyle w:val="TableParagraph"/>
              <w:ind w:left="107" w:right="4383"/>
              <w:rPr>
                <w:b/>
                <w:sz w:val="18"/>
              </w:rPr>
            </w:pPr>
            <w:r>
              <w:rPr>
                <w:b/>
                <w:sz w:val="18"/>
              </w:rPr>
              <w:t>High School Breakfast</w:t>
            </w:r>
          </w:p>
          <w:p w14:paraId="0CF0FA0F" w14:textId="77777777" w:rsidR="0061521B" w:rsidRDefault="0061521B" w:rsidP="00D47E3A">
            <w:pPr>
              <w:pStyle w:val="TableParagraph"/>
              <w:spacing w:before="2" w:line="219" w:lineRule="exact"/>
              <w:ind w:left="107"/>
              <w:rPr>
                <w:i/>
                <w:sz w:val="18"/>
              </w:rPr>
            </w:pPr>
            <w:r>
              <w:rPr>
                <w:i/>
                <w:sz w:val="18"/>
              </w:rPr>
              <w:t>Grade 9/10 Cohort</w:t>
            </w:r>
          </w:p>
          <w:p w14:paraId="75CB3BB9" w14:textId="5DF936A3" w:rsidR="00A71141" w:rsidRDefault="00680964" w:rsidP="00A71141">
            <w:pPr>
              <w:pStyle w:val="TableParagraph"/>
              <w:numPr>
                <w:ilvl w:val="0"/>
                <w:numId w:val="10"/>
              </w:numPr>
              <w:tabs>
                <w:tab w:val="left" w:pos="828"/>
                <w:tab w:val="left" w:pos="829"/>
              </w:tabs>
              <w:ind w:right="252"/>
              <w:rPr>
                <w:sz w:val="18"/>
              </w:rPr>
            </w:pPr>
            <w:r>
              <w:rPr>
                <w:sz w:val="18"/>
              </w:rPr>
              <w:t>9-10</w:t>
            </w:r>
            <w:r w:rsidR="00A71141">
              <w:rPr>
                <w:sz w:val="18"/>
              </w:rPr>
              <w:t>students will depart the bus or drop off</w:t>
            </w:r>
            <w:r w:rsidR="00A71141">
              <w:rPr>
                <w:spacing w:val="-19"/>
                <w:sz w:val="18"/>
              </w:rPr>
              <w:t xml:space="preserve"> </w:t>
            </w:r>
            <w:r w:rsidR="00A71141">
              <w:rPr>
                <w:sz w:val="18"/>
              </w:rPr>
              <w:t>area and go directly to the north entrance</w:t>
            </w:r>
          </w:p>
          <w:p w14:paraId="10BF2A36" w14:textId="77777777" w:rsidR="00A71141" w:rsidRDefault="00A71141" w:rsidP="00A71141">
            <w:pPr>
              <w:pStyle w:val="TableParagraph"/>
              <w:numPr>
                <w:ilvl w:val="1"/>
                <w:numId w:val="10"/>
              </w:numPr>
              <w:tabs>
                <w:tab w:val="left" w:pos="1548"/>
                <w:tab w:val="left" w:pos="1549"/>
              </w:tabs>
              <w:spacing w:before="4"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10C312CA" w14:textId="77777777" w:rsidR="00A71141" w:rsidRDefault="00A71141" w:rsidP="00A71141">
            <w:pPr>
              <w:pStyle w:val="TableParagraph"/>
              <w:numPr>
                <w:ilvl w:val="1"/>
                <w:numId w:val="10"/>
              </w:numPr>
              <w:tabs>
                <w:tab w:val="left" w:pos="1548"/>
                <w:tab w:val="left" w:pos="1549"/>
              </w:tabs>
              <w:spacing w:before="14" w:line="225" w:lineRule="auto"/>
              <w:ind w:right="556"/>
              <w:rPr>
                <w:sz w:val="18"/>
              </w:rPr>
            </w:pPr>
            <w:r>
              <w:rPr>
                <w:sz w:val="18"/>
              </w:rPr>
              <w:t>Students shall sanitize hands before</w:t>
            </w:r>
            <w:r>
              <w:rPr>
                <w:spacing w:val="-17"/>
                <w:sz w:val="18"/>
              </w:rPr>
              <w:t xml:space="preserve"> </w:t>
            </w:r>
            <w:r>
              <w:rPr>
                <w:sz w:val="18"/>
              </w:rPr>
              <w:t>entering campus.</w:t>
            </w:r>
          </w:p>
          <w:p w14:paraId="7973FC68" w14:textId="7AE73A2D" w:rsidR="00A71141" w:rsidRDefault="00A71141" w:rsidP="00A71141">
            <w:pPr>
              <w:pStyle w:val="TableParagraph"/>
              <w:numPr>
                <w:ilvl w:val="0"/>
                <w:numId w:val="10"/>
              </w:numPr>
              <w:tabs>
                <w:tab w:val="left" w:pos="828"/>
                <w:tab w:val="left" w:pos="829"/>
              </w:tabs>
              <w:spacing w:before="1"/>
              <w:ind w:right="300"/>
              <w:rPr>
                <w:sz w:val="18"/>
              </w:rPr>
            </w:pPr>
            <w:r>
              <w:rPr>
                <w:sz w:val="18"/>
              </w:rPr>
              <w:t xml:space="preserve">Students will get a grab and go breakfast and exit the east door and then walk to the MS/HS to eat in their </w:t>
            </w:r>
            <w:r w:rsidR="00135B39">
              <w:rPr>
                <w:sz w:val="18"/>
              </w:rPr>
              <w:t xml:space="preserve">breakfast in their </w:t>
            </w:r>
            <w:r>
              <w:rPr>
                <w:sz w:val="18"/>
              </w:rPr>
              <w:t xml:space="preserve">classroom, commons </w:t>
            </w:r>
            <w:r w:rsidR="00135B39">
              <w:rPr>
                <w:sz w:val="18"/>
              </w:rPr>
              <w:t>area,</w:t>
            </w:r>
            <w:r>
              <w:rPr>
                <w:sz w:val="18"/>
              </w:rPr>
              <w:t xml:space="preserve"> or home-ec room</w:t>
            </w:r>
            <w:r w:rsidR="00135B39">
              <w:rPr>
                <w:sz w:val="18"/>
              </w:rPr>
              <w:t>.</w:t>
            </w:r>
          </w:p>
          <w:p w14:paraId="69AF387F" w14:textId="77777777" w:rsidR="0061521B" w:rsidRDefault="0061521B" w:rsidP="00D47E3A">
            <w:pPr>
              <w:pStyle w:val="TableParagraph"/>
              <w:ind w:left="0"/>
              <w:rPr>
                <w:b/>
                <w:sz w:val="18"/>
              </w:rPr>
            </w:pPr>
          </w:p>
          <w:p w14:paraId="02173DE0" w14:textId="77777777" w:rsidR="0061521B" w:rsidRDefault="0061521B" w:rsidP="00D47E3A">
            <w:pPr>
              <w:pStyle w:val="TableParagraph"/>
              <w:ind w:left="107"/>
              <w:rPr>
                <w:i/>
                <w:sz w:val="18"/>
              </w:rPr>
            </w:pPr>
            <w:r>
              <w:rPr>
                <w:i/>
                <w:sz w:val="18"/>
              </w:rPr>
              <w:t>Grade 11/12 Cohort</w:t>
            </w:r>
          </w:p>
          <w:p w14:paraId="71A70C7A" w14:textId="4E66E2D6" w:rsidR="00A71141" w:rsidRDefault="00A71141" w:rsidP="00A71141">
            <w:pPr>
              <w:pStyle w:val="TableParagraph"/>
              <w:numPr>
                <w:ilvl w:val="0"/>
                <w:numId w:val="10"/>
              </w:numPr>
              <w:tabs>
                <w:tab w:val="left" w:pos="828"/>
                <w:tab w:val="left" w:pos="829"/>
              </w:tabs>
              <w:ind w:right="252"/>
              <w:rPr>
                <w:sz w:val="18"/>
              </w:rPr>
            </w:pPr>
            <w:r>
              <w:rPr>
                <w:sz w:val="18"/>
              </w:rPr>
              <w:t>11-12 students will depart the bus or drop off</w:t>
            </w:r>
            <w:r>
              <w:rPr>
                <w:spacing w:val="-19"/>
                <w:sz w:val="18"/>
              </w:rPr>
              <w:t xml:space="preserve"> </w:t>
            </w:r>
            <w:r>
              <w:rPr>
                <w:sz w:val="18"/>
              </w:rPr>
              <w:t>area and go directly to the north entrance</w:t>
            </w:r>
          </w:p>
          <w:p w14:paraId="30969756" w14:textId="77777777" w:rsidR="00A71141" w:rsidRDefault="00A71141" w:rsidP="00A71141">
            <w:pPr>
              <w:pStyle w:val="TableParagraph"/>
              <w:numPr>
                <w:ilvl w:val="1"/>
                <w:numId w:val="10"/>
              </w:numPr>
              <w:tabs>
                <w:tab w:val="left" w:pos="1548"/>
                <w:tab w:val="left" w:pos="1549"/>
              </w:tabs>
              <w:spacing w:before="4"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1C389131" w14:textId="77777777" w:rsidR="00A71141" w:rsidRDefault="00A71141" w:rsidP="00A71141">
            <w:pPr>
              <w:pStyle w:val="TableParagraph"/>
              <w:numPr>
                <w:ilvl w:val="1"/>
                <w:numId w:val="10"/>
              </w:numPr>
              <w:tabs>
                <w:tab w:val="left" w:pos="1548"/>
                <w:tab w:val="left" w:pos="1549"/>
              </w:tabs>
              <w:spacing w:before="14" w:line="225" w:lineRule="auto"/>
              <w:ind w:right="556"/>
              <w:rPr>
                <w:sz w:val="18"/>
              </w:rPr>
            </w:pPr>
            <w:r>
              <w:rPr>
                <w:sz w:val="18"/>
              </w:rPr>
              <w:t>Students shall sanitize hands before</w:t>
            </w:r>
            <w:r>
              <w:rPr>
                <w:spacing w:val="-17"/>
                <w:sz w:val="18"/>
              </w:rPr>
              <w:t xml:space="preserve"> </w:t>
            </w:r>
            <w:r>
              <w:rPr>
                <w:sz w:val="18"/>
              </w:rPr>
              <w:t>entering campus.</w:t>
            </w:r>
          </w:p>
          <w:p w14:paraId="05E8686D" w14:textId="0D4A6A93" w:rsidR="00A71141" w:rsidRDefault="00A71141" w:rsidP="00A71141">
            <w:pPr>
              <w:pStyle w:val="TableParagraph"/>
              <w:numPr>
                <w:ilvl w:val="0"/>
                <w:numId w:val="10"/>
              </w:numPr>
              <w:tabs>
                <w:tab w:val="left" w:pos="828"/>
                <w:tab w:val="left" w:pos="829"/>
              </w:tabs>
              <w:spacing w:before="1"/>
              <w:ind w:right="300"/>
              <w:rPr>
                <w:sz w:val="18"/>
              </w:rPr>
            </w:pPr>
            <w:r>
              <w:rPr>
                <w:sz w:val="18"/>
              </w:rPr>
              <w:t xml:space="preserve">Students will get a grab and go breakfast and exit the east door and then walk to the MS/HS to eat in their </w:t>
            </w:r>
            <w:r w:rsidR="00135B39">
              <w:rPr>
                <w:sz w:val="18"/>
              </w:rPr>
              <w:t xml:space="preserve">breakfast in their </w:t>
            </w:r>
            <w:r>
              <w:rPr>
                <w:sz w:val="18"/>
              </w:rPr>
              <w:t>classroom, commons are</w:t>
            </w:r>
            <w:r w:rsidR="00135B39">
              <w:rPr>
                <w:sz w:val="18"/>
              </w:rPr>
              <w:t>a,</w:t>
            </w:r>
            <w:r>
              <w:rPr>
                <w:sz w:val="18"/>
              </w:rPr>
              <w:t xml:space="preserve"> or home-ec room</w:t>
            </w:r>
          </w:p>
          <w:p w14:paraId="7A572C3E" w14:textId="77777777" w:rsidR="00680964" w:rsidRDefault="00680964" w:rsidP="00D47E3A">
            <w:pPr>
              <w:pStyle w:val="TableParagraph"/>
              <w:spacing w:before="1"/>
              <w:ind w:left="107"/>
              <w:rPr>
                <w:b/>
                <w:sz w:val="18"/>
              </w:rPr>
            </w:pPr>
          </w:p>
          <w:p w14:paraId="7F421E47" w14:textId="77777777" w:rsidR="00680964" w:rsidRDefault="00680964" w:rsidP="00D47E3A">
            <w:pPr>
              <w:pStyle w:val="TableParagraph"/>
              <w:spacing w:before="1"/>
              <w:ind w:left="107"/>
              <w:rPr>
                <w:b/>
                <w:sz w:val="18"/>
              </w:rPr>
            </w:pPr>
          </w:p>
          <w:p w14:paraId="13D6B8B2" w14:textId="77777777" w:rsidR="00680964" w:rsidRDefault="00680964" w:rsidP="00D47E3A">
            <w:pPr>
              <w:pStyle w:val="TableParagraph"/>
              <w:spacing w:before="1"/>
              <w:ind w:left="107"/>
              <w:rPr>
                <w:b/>
                <w:sz w:val="18"/>
              </w:rPr>
            </w:pPr>
          </w:p>
          <w:p w14:paraId="31F4AFEA" w14:textId="77777777" w:rsidR="00680964" w:rsidRDefault="00680964" w:rsidP="00D47E3A">
            <w:pPr>
              <w:pStyle w:val="TableParagraph"/>
              <w:spacing w:before="1"/>
              <w:ind w:left="107"/>
              <w:rPr>
                <w:b/>
                <w:sz w:val="18"/>
              </w:rPr>
            </w:pPr>
          </w:p>
          <w:p w14:paraId="0AFC146B" w14:textId="23393F34" w:rsidR="0061521B" w:rsidRPr="00680964" w:rsidRDefault="0061521B" w:rsidP="00680964">
            <w:pPr>
              <w:pStyle w:val="TableParagraph"/>
              <w:spacing w:before="1"/>
              <w:ind w:left="0"/>
              <w:rPr>
                <w:b/>
                <w:sz w:val="18"/>
              </w:rPr>
            </w:pPr>
          </w:p>
        </w:tc>
      </w:tr>
    </w:tbl>
    <w:p w14:paraId="60DCD416" w14:textId="13AFDA12" w:rsidR="0061521B" w:rsidRDefault="0061521B" w:rsidP="0061521B">
      <w:pPr>
        <w:spacing w:line="199" w:lineRule="exact"/>
        <w:rPr>
          <w:sz w:val="18"/>
        </w:rPr>
        <w:sectPr w:rsidR="0061521B">
          <w:pgSz w:w="12240" w:h="15840"/>
          <w:pgMar w:top="800" w:right="580" w:bottom="820" w:left="580" w:header="0" w:footer="621" w:gutter="0"/>
          <w:cols w:space="720"/>
        </w:sectPr>
      </w:pPr>
    </w:p>
    <w:p w14:paraId="12C13AEB" w14:textId="77777777" w:rsidR="0061521B" w:rsidRDefault="0061521B" w:rsidP="0061521B">
      <w:pPr>
        <w:pStyle w:val="BodyText"/>
        <w:spacing w:before="11"/>
        <w:rPr>
          <w:b/>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0327E2FF" w14:textId="77777777" w:rsidTr="00D47E3A">
        <w:trPr>
          <w:trHeight w:val="220"/>
        </w:trPr>
        <w:tc>
          <w:tcPr>
            <w:tcW w:w="5396" w:type="dxa"/>
            <w:shd w:val="clear" w:color="auto" w:fill="2F6DB0"/>
          </w:tcPr>
          <w:p w14:paraId="19FE0491" w14:textId="77777777" w:rsidR="0061521B" w:rsidRDefault="0061521B" w:rsidP="00680964">
            <w:pPr>
              <w:pStyle w:val="TableParagraph"/>
              <w:spacing w:before="1" w:line="199" w:lineRule="exact"/>
              <w:ind w:left="0"/>
              <w:rPr>
                <w:b/>
                <w:sz w:val="18"/>
              </w:rPr>
            </w:pPr>
            <w:r>
              <w:rPr>
                <w:b/>
                <w:color w:val="FFFFFF"/>
                <w:sz w:val="18"/>
              </w:rPr>
              <w:t>OHA/ODE Requirements</w:t>
            </w:r>
          </w:p>
        </w:tc>
        <w:tc>
          <w:tcPr>
            <w:tcW w:w="5396" w:type="dxa"/>
            <w:shd w:val="clear" w:color="auto" w:fill="2F6DB0"/>
          </w:tcPr>
          <w:p w14:paraId="4101F52F"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0DA373CE" w14:textId="77777777" w:rsidTr="00D47E3A">
        <w:trPr>
          <w:trHeight w:val="6699"/>
        </w:trPr>
        <w:tc>
          <w:tcPr>
            <w:tcW w:w="5396" w:type="dxa"/>
          </w:tcPr>
          <w:p w14:paraId="2C3BF8BA" w14:textId="77777777" w:rsidR="0061521B" w:rsidRDefault="0061521B" w:rsidP="00D47E3A">
            <w:pPr>
              <w:pStyle w:val="TableParagraph"/>
              <w:ind w:left="0"/>
              <w:rPr>
                <w:rFonts w:ascii="Times New Roman"/>
                <w:sz w:val="18"/>
              </w:rPr>
            </w:pPr>
          </w:p>
        </w:tc>
        <w:tc>
          <w:tcPr>
            <w:tcW w:w="5396" w:type="dxa"/>
          </w:tcPr>
          <w:p w14:paraId="731D6A44" w14:textId="77777777" w:rsidR="00295049" w:rsidRPr="00295049" w:rsidRDefault="00295049" w:rsidP="00295049">
            <w:pPr>
              <w:pStyle w:val="TableParagraph"/>
              <w:tabs>
                <w:tab w:val="left" w:pos="828"/>
                <w:tab w:val="left" w:pos="829"/>
              </w:tabs>
              <w:ind w:right="126"/>
              <w:rPr>
                <w:sz w:val="18"/>
              </w:rPr>
            </w:pPr>
          </w:p>
          <w:p w14:paraId="59892533" w14:textId="77777777" w:rsidR="0061521B" w:rsidRDefault="0061521B" w:rsidP="00D47E3A">
            <w:pPr>
              <w:pStyle w:val="TableParagraph"/>
              <w:spacing w:before="12"/>
              <w:ind w:left="0"/>
              <w:rPr>
                <w:b/>
                <w:sz w:val="17"/>
              </w:rPr>
            </w:pPr>
          </w:p>
          <w:p w14:paraId="7D64EF10" w14:textId="77777777" w:rsidR="0061521B" w:rsidRDefault="0061521B" w:rsidP="00D47E3A">
            <w:pPr>
              <w:pStyle w:val="TableParagraph"/>
              <w:ind w:left="107"/>
              <w:rPr>
                <w:b/>
                <w:sz w:val="18"/>
              </w:rPr>
            </w:pPr>
            <w:r>
              <w:rPr>
                <w:b/>
                <w:sz w:val="18"/>
              </w:rPr>
              <w:t>High School Lunch Cohorts</w:t>
            </w:r>
          </w:p>
          <w:p w14:paraId="2E31325A" w14:textId="434BD13F" w:rsidR="00295049" w:rsidRDefault="00295049" w:rsidP="00295049">
            <w:pPr>
              <w:pStyle w:val="TableParagraph"/>
              <w:numPr>
                <w:ilvl w:val="0"/>
                <w:numId w:val="10"/>
              </w:numPr>
              <w:tabs>
                <w:tab w:val="left" w:pos="828"/>
                <w:tab w:val="left" w:pos="829"/>
              </w:tabs>
              <w:spacing w:before="1"/>
              <w:ind w:right="300"/>
              <w:rPr>
                <w:sz w:val="18"/>
              </w:rPr>
            </w:pPr>
            <w:r>
              <w:rPr>
                <w:sz w:val="18"/>
              </w:rPr>
              <w:t>9-12 students will go to lunch together. They will enter the north entrance. Students will get a grab and go lunch and exit the east door and then walk to the MS/HS to eat their lunch at the picnic tables, in their classroom, commons area, or home-ec room</w:t>
            </w:r>
          </w:p>
          <w:p w14:paraId="3B447E79" w14:textId="77777777" w:rsidR="00295049" w:rsidRPr="00295049" w:rsidRDefault="00295049" w:rsidP="00295049">
            <w:pPr>
              <w:pStyle w:val="TableParagraph"/>
              <w:tabs>
                <w:tab w:val="left" w:pos="828"/>
                <w:tab w:val="left" w:pos="829"/>
              </w:tabs>
              <w:spacing w:before="1"/>
              <w:ind w:right="300"/>
              <w:rPr>
                <w:sz w:val="18"/>
              </w:rPr>
            </w:pPr>
          </w:p>
          <w:p w14:paraId="0EE3B0F1" w14:textId="0BB31E14" w:rsidR="00295049" w:rsidRPr="00295049" w:rsidRDefault="00295049" w:rsidP="00295049">
            <w:pPr>
              <w:pStyle w:val="TableParagraph"/>
              <w:numPr>
                <w:ilvl w:val="1"/>
                <w:numId w:val="10"/>
              </w:numPr>
              <w:tabs>
                <w:tab w:val="left" w:pos="1548"/>
                <w:tab w:val="left" w:pos="1549"/>
              </w:tabs>
              <w:spacing w:before="4" w:line="232" w:lineRule="auto"/>
              <w:ind w:right="225"/>
              <w:rPr>
                <w:sz w:val="18"/>
              </w:rPr>
            </w:pPr>
            <w:r>
              <w:rPr>
                <w:sz w:val="18"/>
              </w:rPr>
              <w:t xml:space="preserve">Hand sanitizer will be available at campus entry </w:t>
            </w:r>
          </w:p>
          <w:p w14:paraId="41B0318D" w14:textId="69D9E14C" w:rsidR="00295049" w:rsidRDefault="00295049" w:rsidP="00295049">
            <w:pPr>
              <w:pStyle w:val="TableParagraph"/>
              <w:numPr>
                <w:ilvl w:val="1"/>
                <w:numId w:val="10"/>
              </w:numPr>
              <w:tabs>
                <w:tab w:val="left" w:pos="1548"/>
                <w:tab w:val="left" w:pos="1549"/>
              </w:tabs>
              <w:spacing w:before="14" w:line="225" w:lineRule="auto"/>
              <w:ind w:right="556"/>
              <w:rPr>
                <w:sz w:val="18"/>
              </w:rPr>
            </w:pPr>
            <w:r>
              <w:rPr>
                <w:sz w:val="18"/>
              </w:rPr>
              <w:t>Students shall sanitize hands before</w:t>
            </w:r>
            <w:r>
              <w:rPr>
                <w:spacing w:val="-17"/>
                <w:sz w:val="18"/>
              </w:rPr>
              <w:t xml:space="preserve"> </w:t>
            </w:r>
            <w:r>
              <w:rPr>
                <w:sz w:val="18"/>
              </w:rPr>
              <w:t>entering campus</w:t>
            </w:r>
          </w:p>
          <w:p w14:paraId="3AADE2A5" w14:textId="77777777" w:rsidR="00295049" w:rsidRDefault="00295049" w:rsidP="00295049">
            <w:pPr>
              <w:pStyle w:val="TableParagraph"/>
              <w:spacing w:before="1"/>
              <w:ind w:left="107"/>
              <w:rPr>
                <w:b/>
                <w:sz w:val="18"/>
              </w:rPr>
            </w:pPr>
          </w:p>
          <w:p w14:paraId="1764B5E9" w14:textId="66A50469" w:rsidR="0061521B" w:rsidRDefault="0061521B" w:rsidP="00D47E3A">
            <w:pPr>
              <w:pStyle w:val="TableParagraph"/>
              <w:spacing w:line="199" w:lineRule="exact"/>
              <w:rPr>
                <w:sz w:val="18"/>
              </w:rPr>
            </w:pPr>
          </w:p>
        </w:tc>
      </w:tr>
    </w:tbl>
    <w:p w14:paraId="529E563D" w14:textId="77777777" w:rsidR="0061521B" w:rsidRDefault="0061521B" w:rsidP="0061521B">
      <w:pPr>
        <w:pStyle w:val="BodyText"/>
        <w:spacing w:before="10"/>
        <w:rPr>
          <w:b/>
          <w:sz w:val="12"/>
        </w:rPr>
      </w:pPr>
    </w:p>
    <w:p w14:paraId="1F5F490A" w14:textId="77777777" w:rsidR="0061521B" w:rsidRDefault="0061521B" w:rsidP="0061521B">
      <w:pPr>
        <w:spacing w:before="63"/>
        <w:ind w:left="343" w:right="343"/>
        <w:jc w:val="center"/>
        <w:rPr>
          <w:b/>
          <w:sz w:val="18"/>
        </w:rPr>
      </w:pPr>
      <w:r>
        <w:rPr>
          <w:b/>
          <w:color w:val="2F6DB0"/>
          <w:sz w:val="18"/>
        </w:rPr>
        <w:t>2i. TRANSPORTATION</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306"/>
        <w:gridCol w:w="5089"/>
      </w:tblGrid>
      <w:tr w:rsidR="0061521B" w14:paraId="0F8AAD0E" w14:textId="77777777" w:rsidTr="00D47E3A">
        <w:trPr>
          <w:trHeight w:val="220"/>
        </w:trPr>
        <w:tc>
          <w:tcPr>
            <w:tcW w:w="5396" w:type="dxa"/>
            <w:shd w:val="clear" w:color="auto" w:fill="2F6DB0"/>
          </w:tcPr>
          <w:p w14:paraId="2581C72C"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306" w:type="dxa"/>
            <w:tcBorders>
              <w:right w:val="nil"/>
            </w:tcBorders>
            <w:shd w:val="clear" w:color="auto" w:fill="2F6DB0"/>
          </w:tcPr>
          <w:p w14:paraId="7EC2A1D9" w14:textId="77777777" w:rsidR="0061521B" w:rsidRDefault="0061521B" w:rsidP="00D47E3A">
            <w:pPr>
              <w:pStyle w:val="TableParagraph"/>
              <w:spacing w:before="1" w:line="199" w:lineRule="exact"/>
              <w:ind w:left="107" w:right="-15"/>
              <w:rPr>
                <w:b/>
                <w:sz w:val="18"/>
              </w:rPr>
            </w:pPr>
            <w:r>
              <w:rPr>
                <w:b/>
                <w:color w:val="FFFFFF"/>
                <w:sz w:val="18"/>
              </w:rPr>
              <w:t>Hy</w:t>
            </w:r>
          </w:p>
        </w:tc>
        <w:tc>
          <w:tcPr>
            <w:tcW w:w="5089" w:type="dxa"/>
            <w:tcBorders>
              <w:left w:val="nil"/>
            </w:tcBorders>
            <w:shd w:val="clear" w:color="auto" w:fill="2F6DB0"/>
          </w:tcPr>
          <w:p w14:paraId="0BC7EAE3" w14:textId="77777777" w:rsidR="0061521B" w:rsidRDefault="0061521B" w:rsidP="00D47E3A">
            <w:pPr>
              <w:pStyle w:val="TableParagraph"/>
              <w:spacing w:before="1" w:line="199" w:lineRule="exact"/>
              <w:ind w:left="6"/>
              <w:rPr>
                <w:b/>
                <w:sz w:val="18"/>
              </w:rPr>
            </w:pPr>
            <w:r>
              <w:rPr>
                <w:b/>
                <w:color w:val="FFFFFF"/>
                <w:sz w:val="18"/>
              </w:rPr>
              <w:t>brid/Onsite Plan</w:t>
            </w:r>
          </w:p>
        </w:tc>
      </w:tr>
      <w:tr w:rsidR="0061521B" w14:paraId="55C81F96" w14:textId="77777777" w:rsidTr="00D47E3A">
        <w:trPr>
          <w:trHeight w:val="5899"/>
        </w:trPr>
        <w:tc>
          <w:tcPr>
            <w:tcW w:w="5396" w:type="dxa"/>
          </w:tcPr>
          <w:p w14:paraId="561DBA77" w14:textId="77777777" w:rsidR="0061521B" w:rsidRDefault="0061521B" w:rsidP="00D47E3A">
            <w:pPr>
              <w:pStyle w:val="TableParagraph"/>
              <w:spacing w:before="7" w:line="228" w:lineRule="auto"/>
              <w:ind w:left="371" w:hanging="329"/>
              <w:rPr>
                <w:sz w:val="18"/>
              </w:rPr>
            </w:pPr>
            <w:r>
              <w:rPr>
                <w:rFonts w:ascii="MS Gothic" w:hAnsi="MS Gothic"/>
                <w:sz w:val="18"/>
              </w:rPr>
              <w:t xml:space="preserve">☒ </w:t>
            </w:r>
            <w:r>
              <w:rPr>
                <w:position w:val="1"/>
                <w:sz w:val="18"/>
              </w:rPr>
              <w:t xml:space="preserve">Include transportation departments (and associated contracted </w:t>
            </w:r>
            <w:r>
              <w:rPr>
                <w:sz w:val="18"/>
              </w:rPr>
              <w:t>providers, if used) in planning for return to service.</w:t>
            </w:r>
          </w:p>
          <w:p w14:paraId="4D8752E7" w14:textId="77777777" w:rsidR="0061521B" w:rsidRDefault="0061521B" w:rsidP="00D47E3A">
            <w:pPr>
              <w:pStyle w:val="TableParagraph"/>
              <w:spacing w:before="12" w:line="237" w:lineRule="auto"/>
              <w:ind w:left="371" w:right="96" w:hanging="329"/>
              <w:rPr>
                <w:sz w:val="18"/>
              </w:rPr>
            </w:pPr>
            <w:r>
              <w:rPr>
                <w:rFonts w:ascii="MS Gothic" w:hAnsi="MS Gothic"/>
                <w:sz w:val="18"/>
              </w:rPr>
              <w:t xml:space="preserve">☒ </w:t>
            </w:r>
            <w:r>
              <w:rPr>
                <w:position w:val="1"/>
                <w:sz w:val="18"/>
              </w:rPr>
              <w:t xml:space="preserve">Buses/trains and transit stations are cleaned frequently. Conduct </w:t>
            </w:r>
            <w:r>
              <w:rPr>
                <w:sz w:val="18"/>
              </w:rPr>
              <w:t xml:space="preserve">targeted cleanings between routes, with a focus on disinfecting frequently touched surfaces of the bus (see section 2j of the </w:t>
            </w:r>
            <w:r>
              <w:rPr>
                <w:b/>
                <w:i/>
                <w:sz w:val="18"/>
              </w:rPr>
              <w:t xml:space="preserve">Ready Schools, Safe Learners </w:t>
            </w:r>
            <w:r>
              <w:rPr>
                <w:sz w:val="18"/>
              </w:rPr>
              <w:t>guidance).</w:t>
            </w:r>
          </w:p>
          <w:p w14:paraId="5B84426E" w14:textId="77777777" w:rsidR="0061521B" w:rsidRDefault="0061521B" w:rsidP="00D47E3A">
            <w:pPr>
              <w:pStyle w:val="TableParagraph"/>
              <w:spacing w:before="10" w:line="235" w:lineRule="auto"/>
              <w:ind w:left="371" w:right="255" w:hanging="329"/>
              <w:rPr>
                <w:sz w:val="18"/>
              </w:rPr>
            </w:pPr>
            <w:r>
              <w:rPr>
                <w:rFonts w:ascii="MS Gothic" w:hAnsi="MS Gothic"/>
                <w:sz w:val="18"/>
              </w:rPr>
              <w:t xml:space="preserve">☒ </w:t>
            </w:r>
            <w:r>
              <w:rPr>
                <w:position w:val="1"/>
                <w:sz w:val="18"/>
              </w:rPr>
              <w:t xml:space="preserve">Develop protocol for loading/unloading that includes visual </w:t>
            </w:r>
            <w:r>
              <w:rPr>
                <w:sz w:val="18"/>
              </w:rPr>
              <w:t>screening for students exhibiting symptoms and logs for contact- tracing.</w:t>
            </w:r>
          </w:p>
          <w:p w14:paraId="7BF55FFB" w14:textId="77777777" w:rsidR="0061521B" w:rsidRDefault="0061521B" w:rsidP="00D47E3A">
            <w:pPr>
              <w:pStyle w:val="TableParagraph"/>
              <w:numPr>
                <w:ilvl w:val="0"/>
                <w:numId w:val="8"/>
              </w:numPr>
              <w:tabs>
                <w:tab w:val="left" w:pos="1092"/>
                <w:tab w:val="left" w:pos="1093"/>
              </w:tabs>
              <w:ind w:right="139"/>
              <w:rPr>
                <w:sz w:val="18"/>
              </w:rPr>
            </w:pPr>
            <w:r>
              <w:rPr>
                <w:sz w:val="18"/>
              </w:rPr>
              <w:t>If a student displays symptoms, provide a face shield or face covering and keep student at least 6 feet away</w:t>
            </w:r>
            <w:r>
              <w:rPr>
                <w:spacing w:val="-16"/>
                <w:sz w:val="18"/>
              </w:rPr>
              <w:t xml:space="preserve"> </w:t>
            </w:r>
            <w:r>
              <w:rPr>
                <w:sz w:val="18"/>
              </w:rPr>
              <w:t>from others. Continue transporting the</w:t>
            </w:r>
            <w:r>
              <w:rPr>
                <w:spacing w:val="-6"/>
                <w:sz w:val="18"/>
              </w:rPr>
              <w:t xml:space="preserve"> </w:t>
            </w:r>
            <w:r>
              <w:rPr>
                <w:sz w:val="18"/>
              </w:rPr>
              <w:t>student.</w:t>
            </w:r>
          </w:p>
          <w:p w14:paraId="0F702137" w14:textId="77777777" w:rsidR="0061521B" w:rsidRDefault="0061521B" w:rsidP="00D47E3A">
            <w:pPr>
              <w:pStyle w:val="TableParagraph"/>
              <w:numPr>
                <w:ilvl w:val="1"/>
                <w:numId w:val="8"/>
              </w:numPr>
              <w:tabs>
                <w:tab w:val="left" w:pos="1812"/>
                <w:tab w:val="left" w:pos="1813"/>
              </w:tabs>
              <w:spacing w:before="2" w:line="235" w:lineRule="auto"/>
              <w:ind w:right="656"/>
              <w:rPr>
                <w:sz w:val="18"/>
              </w:rPr>
            </w:pPr>
            <w:r>
              <w:rPr>
                <w:sz w:val="18"/>
              </w:rPr>
              <w:t>If arriving at school, notify staff to</w:t>
            </w:r>
            <w:r>
              <w:rPr>
                <w:spacing w:val="-18"/>
                <w:sz w:val="18"/>
              </w:rPr>
              <w:t xml:space="preserve"> </w:t>
            </w:r>
            <w:r>
              <w:rPr>
                <w:sz w:val="18"/>
              </w:rPr>
              <w:t>begin isolation</w:t>
            </w:r>
            <w:r>
              <w:rPr>
                <w:spacing w:val="-2"/>
                <w:sz w:val="18"/>
              </w:rPr>
              <w:t xml:space="preserve"> </w:t>
            </w:r>
            <w:r>
              <w:rPr>
                <w:sz w:val="18"/>
              </w:rPr>
              <w:t>measures.</w:t>
            </w:r>
          </w:p>
          <w:p w14:paraId="5BB6E65D" w14:textId="77777777" w:rsidR="0061521B" w:rsidRDefault="0061521B" w:rsidP="00D47E3A">
            <w:pPr>
              <w:pStyle w:val="TableParagraph"/>
              <w:numPr>
                <w:ilvl w:val="1"/>
                <w:numId w:val="8"/>
              </w:numPr>
              <w:tabs>
                <w:tab w:val="left" w:pos="1812"/>
                <w:tab w:val="left" w:pos="1813"/>
              </w:tabs>
              <w:spacing w:before="2" w:line="237" w:lineRule="auto"/>
              <w:ind w:right="366"/>
              <w:rPr>
                <w:sz w:val="18"/>
              </w:rPr>
            </w:pPr>
            <w:r>
              <w:rPr>
                <w:sz w:val="18"/>
              </w:rPr>
              <w:t>If transporting for dismissal and the</w:t>
            </w:r>
            <w:r>
              <w:rPr>
                <w:spacing w:val="-15"/>
                <w:sz w:val="18"/>
              </w:rPr>
              <w:t xml:space="preserve"> </w:t>
            </w:r>
            <w:r>
              <w:rPr>
                <w:sz w:val="18"/>
              </w:rPr>
              <w:t>student displays an onset of symptoms, notify the school.</w:t>
            </w:r>
          </w:p>
          <w:p w14:paraId="12B05E25" w14:textId="77777777" w:rsidR="0061521B" w:rsidRDefault="0061521B" w:rsidP="00D47E3A">
            <w:pPr>
              <w:pStyle w:val="TableParagraph"/>
              <w:spacing w:before="9" w:line="237" w:lineRule="auto"/>
              <w:ind w:left="371" w:hanging="329"/>
              <w:rPr>
                <w:sz w:val="18"/>
              </w:rPr>
            </w:pPr>
            <w:r>
              <w:rPr>
                <w:rFonts w:ascii="MS Gothic" w:hAnsi="MS Gothic"/>
                <w:sz w:val="18"/>
              </w:rPr>
              <w:t xml:space="preserve">☒ </w:t>
            </w:r>
            <w:r>
              <w:rPr>
                <w:position w:val="1"/>
                <w:sz w:val="18"/>
              </w:rPr>
              <w:t xml:space="preserve">Consult with parents/guardians of students who may require </w:t>
            </w:r>
            <w:r>
              <w:rPr>
                <w:sz w:val="18"/>
              </w:rPr>
              <w:t>additional support (e.g., students who experience a disability and require specialized transportation as a related service) to appropriately provide service.</w:t>
            </w:r>
          </w:p>
          <w:p w14:paraId="13187B8C" w14:textId="77777777" w:rsidR="0061521B" w:rsidRDefault="0061521B" w:rsidP="00D47E3A">
            <w:pPr>
              <w:pStyle w:val="TableParagraph"/>
              <w:spacing w:before="6"/>
              <w:ind w:left="42"/>
              <w:rPr>
                <w:sz w:val="18"/>
              </w:rPr>
            </w:pPr>
            <w:r>
              <w:rPr>
                <w:rFonts w:ascii="MS Gothic" w:hAnsi="MS Gothic"/>
                <w:sz w:val="18"/>
              </w:rPr>
              <w:t xml:space="preserve">☒ </w:t>
            </w:r>
            <w:r>
              <w:rPr>
                <w:position w:val="1"/>
                <w:sz w:val="18"/>
              </w:rPr>
              <w:t>Drivers wear face shields or their equivalent.</w:t>
            </w:r>
          </w:p>
          <w:p w14:paraId="2D4875FD" w14:textId="77777777" w:rsidR="0061521B" w:rsidRDefault="0061521B" w:rsidP="00D47E3A">
            <w:pPr>
              <w:pStyle w:val="TableParagraph"/>
              <w:spacing w:before="14" w:line="235" w:lineRule="auto"/>
              <w:ind w:left="371" w:right="339" w:hanging="329"/>
              <w:rPr>
                <w:sz w:val="18"/>
              </w:rPr>
            </w:pPr>
            <w:r>
              <w:rPr>
                <w:rFonts w:ascii="MS Gothic" w:hAnsi="MS Gothic"/>
                <w:sz w:val="18"/>
              </w:rPr>
              <w:t xml:space="preserve">☒ </w:t>
            </w:r>
            <w:r>
              <w:rPr>
                <w:position w:val="1"/>
                <w:sz w:val="18"/>
              </w:rPr>
              <w:t xml:space="preserve">Inform parents/guardians of practical changes to transportation </w:t>
            </w:r>
            <w:r>
              <w:rPr>
                <w:sz w:val="18"/>
              </w:rPr>
              <w:t>service (i.e., physical distancing at bus stops and while loading/unloading, potential for increased route time due to additional precautions, sanitizing practices, and face coverings).</w:t>
            </w:r>
          </w:p>
        </w:tc>
        <w:tc>
          <w:tcPr>
            <w:tcW w:w="306" w:type="dxa"/>
            <w:tcBorders>
              <w:right w:val="nil"/>
            </w:tcBorders>
          </w:tcPr>
          <w:p w14:paraId="4FE3335D" w14:textId="1ADD7C3D" w:rsidR="0061521B" w:rsidRDefault="0061521B" w:rsidP="00D47E3A">
            <w:pPr>
              <w:pStyle w:val="TableParagraph"/>
              <w:ind w:left="6"/>
              <w:jc w:val="center"/>
              <w:rPr>
                <w:rFonts w:ascii="Symbol" w:hAnsi="Symbol"/>
                <w:sz w:val="20"/>
              </w:rPr>
            </w:pPr>
          </w:p>
          <w:p w14:paraId="5A36696D" w14:textId="77777777" w:rsidR="0061521B" w:rsidRDefault="0061521B" w:rsidP="00D47E3A">
            <w:pPr>
              <w:pStyle w:val="TableParagraph"/>
              <w:ind w:left="0"/>
              <w:rPr>
                <w:b/>
                <w:sz w:val="24"/>
              </w:rPr>
            </w:pPr>
          </w:p>
          <w:p w14:paraId="747750FD" w14:textId="77777777" w:rsidR="0061521B" w:rsidRDefault="0061521B" w:rsidP="00D47E3A">
            <w:pPr>
              <w:pStyle w:val="TableParagraph"/>
              <w:spacing w:before="5"/>
              <w:ind w:left="0"/>
              <w:rPr>
                <w:b/>
                <w:sz w:val="30"/>
              </w:rPr>
            </w:pPr>
          </w:p>
          <w:p w14:paraId="206AE450" w14:textId="11527CBF" w:rsidR="0061521B" w:rsidRDefault="0061521B" w:rsidP="00D47E3A">
            <w:pPr>
              <w:pStyle w:val="TableParagraph"/>
              <w:ind w:left="6"/>
              <w:jc w:val="center"/>
              <w:rPr>
                <w:rFonts w:ascii="Symbol" w:hAnsi="Symbol"/>
                <w:sz w:val="20"/>
              </w:rPr>
            </w:pPr>
          </w:p>
          <w:p w14:paraId="3FC581D7" w14:textId="77777777" w:rsidR="0061521B" w:rsidRDefault="0061521B" w:rsidP="00D47E3A">
            <w:pPr>
              <w:pStyle w:val="TableParagraph"/>
              <w:ind w:left="0"/>
              <w:rPr>
                <w:b/>
                <w:sz w:val="24"/>
              </w:rPr>
            </w:pPr>
          </w:p>
          <w:p w14:paraId="1712F877" w14:textId="77777777" w:rsidR="0061521B" w:rsidRDefault="0061521B" w:rsidP="00D47E3A">
            <w:pPr>
              <w:pStyle w:val="TableParagraph"/>
              <w:ind w:left="0"/>
              <w:rPr>
                <w:b/>
                <w:sz w:val="24"/>
              </w:rPr>
            </w:pPr>
          </w:p>
          <w:p w14:paraId="4DD29B29" w14:textId="77777777" w:rsidR="0061521B" w:rsidRDefault="0061521B" w:rsidP="00D47E3A">
            <w:pPr>
              <w:pStyle w:val="TableParagraph"/>
              <w:spacing w:before="12"/>
              <w:ind w:left="0"/>
              <w:rPr>
                <w:b/>
                <w:sz w:val="24"/>
              </w:rPr>
            </w:pPr>
          </w:p>
          <w:p w14:paraId="23975AFF" w14:textId="24886190" w:rsidR="0061521B" w:rsidRDefault="0061521B" w:rsidP="00D47E3A">
            <w:pPr>
              <w:pStyle w:val="TableParagraph"/>
              <w:ind w:left="6"/>
              <w:jc w:val="center"/>
              <w:rPr>
                <w:rFonts w:ascii="Symbol" w:hAnsi="Symbol"/>
                <w:sz w:val="20"/>
              </w:rPr>
            </w:pPr>
          </w:p>
          <w:p w14:paraId="008AC015" w14:textId="77777777" w:rsidR="0061521B" w:rsidRDefault="0061521B" w:rsidP="00D47E3A">
            <w:pPr>
              <w:pStyle w:val="TableParagraph"/>
              <w:ind w:left="0"/>
              <w:rPr>
                <w:b/>
                <w:sz w:val="24"/>
              </w:rPr>
            </w:pPr>
          </w:p>
          <w:p w14:paraId="65F79821" w14:textId="77777777" w:rsidR="0061521B" w:rsidRDefault="0061521B" w:rsidP="00D47E3A">
            <w:pPr>
              <w:pStyle w:val="TableParagraph"/>
              <w:ind w:left="0"/>
              <w:rPr>
                <w:b/>
                <w:sz w:val="24"/>
              </w:rPr>
            </w:pPr>
          </w:p>
          <w:p w14:paraId="66941429" w14:textId="77777777" w:rsidR="0061521B" w:rsidRDefault="0061521B" w:rsidP="00D47E3A">
            <w:pPr>
              <w:pStyle w:val="TableParagraph"/>
              <w:ind w:left="0"/>
              <w:rPr>
                <w:b/>
                <w:sz w:val="24"/>
              </w:rPr>
            </w:pPr>
          </w:p>
          <w:p w14:paraId="59D65CF5" w14:textId="77777777" w:rsidR="0061521B" w:rsidRDefault="0061521B" w:rsidP="00D47E3A">
            <w:pPr>
              <w:pStyle w:val="TableParagraph"/>
              <w:ind w:left="0"/>
              <w:rPr>
                <w:b/>
                <w:sz w:val="24"/>
              </w:rPr>
            </w:pPr>
          </w:p>
          <w:p w14:paraId="0FB90AB5" w14:textId="77777777" w:rsidR="0061521B" w:rsidRDefault="0061521B" w:rsidP="00D47E3A">
            <w:pPr>
              <w:pStyle w:val="TableParagraph"/>
              <w:spacing w:before="5"/>
              <w:ind w:left="0"/>
              <w:rPr>
                <w:b/>
                <w:sz w:val="30"/>
              </w:rPr>
            </w:pPr>
          </w:p>
          <w:p w14:paraId="48DC8437" w14:textId="4292F568" w:rsidR="0061521B" w:rsidRDefault="0061521B" w:rsidP="00D47E3A">
            <w:pPr>
              <w:pStyle w:val="TableParagraph"/>
              <w:ind w:left="6"/>
              <w:jc w:val="center"/>
              <w:rPr>
                <w:rFonts w:ascii="Symbol" w:hAnsi="Symbol"/>
                <w:sz w:val="20"/>
              </w:rPr>
            </w:pPr>
          </w:p>
          <w:p w14:paraId="4EC9103D" w14:textId="77777777" w:rsidR="0061521B" w:rsidRDefault="0061521B" w:rsidP="00D47E3A">
            <w:pPr>
              <w:pStyle w:val="TableParagraph"/>
              <w:ind w:left="0"/>
              <w:rPr>
                <w:b/>
                <w:sz w:val="24"/>
              </w:rPr>
            </w:pPr>
          </w:p>
          <w:p w14:paraId="1280E155" w14:textId="77777777" w:rsidR="0061521B" w:rsidRDefault="0061521B" w:rsidP="00D47E3A">
            <w:pPr>
              <w:pStyle w:val="TableParagraph"/>
              <w:spacing w:before="5"/>
              <w:ind w:left="0"/>
              <w:rPr>
                <w:b/>
                <w:sz w:val="30"/>
              </w:rPr>
            </w:pPr>
          </w:p>
          <w:p w14:paraId="4A0302AA" w14:textId="19D60538" w:rsidR="0061521B" w:rsidRDefault="0061521B" w:rsidP="008074F2">
            <w:pPr>
              <w:pStyle w:val="TableParagraph"/>
              <w:spacing w:before="1"/>
              <w:ind w:left="6"/>
              <w:jc w:val="center"/>
              <w:rPr>
                <w:rFonts w:ascii="Symbol" w:hAnsi="Symbol"/>
                <w:sz w:val="20"/>
              </w:rPr>
            </w:pPr>
          </w:p>
        </w:tc>
        <w:tc>
          <w:tcPr>
            <w:tcW w:w="5089" w:type="dxa"/>
            <w:tcBorders>
              <w:left w:val="nil"/>
            </w:tcBorders>
          </w:tcPr>
          <w:p w14:paraId="708A15FC" w14:textId="76E640D8" w:rsidR="0061521B" w:rsidRDefault="0061521B" w:rsidP="008074F2">
            <w:pPr>
              <w:pStyle w:val="TableParagraph"/>
              <w:numPr>
                <w:ilvl w:val="0"/>
                <w:numId w:val="55"/>
              </w:numPr>
              <w:spacing w:before="30"/>
              <w:ind w:right="106"/>
              <w:rPr>
                <w:sz w:val="18"/>
              </w:rPr>
            </w:pPr>
            <w:r>
              <w:rPr>
                <w:sz w:val="18"/>
              </w:rPr>
              <w:t xml:space="preserve">Bus drivers are </w:t>
            </w:r>
            <w:r>
              <w:rPr>
                <w:b/>
                <w:sz w:val="18"/>
              </w:rPr>
              <w:t xml:space="preserve">required </w:t>
            </w:r>
            <w:r>
              <w:rPr>
                <w:sz w:val="18"/>
              </w:rPr>
              <w:t xml:space="preserve">to use facial </w:t>
            </w:r>
            <w:r w:rsidR="00295049">
              <w:rPr>
                <w:sz w:val="18"/>
              </w:rPr>
              <w:t>mask. Mask</w:t>
            </w:r>
            <w:r>
              <w:rPr>
                <w:sz w:val="18"/>
              </w:rPr>
              <w:t xml:space="preserve"> will be provided for drivers. </w:t>
            </w:r>
            <w:r w:rsidR="00295049">
              <w:rPr>
                <w:sz w:val="18"/>
              </w:rPr>
              <w:t>Mask</w:t>
            </w:r>
            <w:r>
              <w:rPr>
                <w:sz w:val="18"/>
              </w:rPr>
              <w:t xml:space="preserve"> must be in use when stopped but can be lifted while driving.</w:t>
            </w:r>
          </w:p>
          <w:p w14:paraId="3602DE1E" w14:textId="7CEB8794" w:rsidR="0061521B" w:rsidRPr="008074F2" w:rsidRDefault="0061521B" w:rsidP="008074F2">
            <w:pPr>
              <w:pStyle w:val="TableParagraph"/>
              <w:numPr>
                <w:ilvl w:val="0"/>
                <w:numId w:val="55"/>
              </w:numPr>
              <w:spacing w:before="30" w:line="219" w:lineRule="exact"/>
              <w:rPr>
                <w:sz w:val="18"/>
              </w:rPr>
            </w:pPr>
            <w:r>
              <w:rPr>
                <w:sz w:val="18"/>
              </w:rPr>
              <w:t>Each bus driver/staff will be required to</w:t>
            </w:r>
            <w:r w:rsidR="008074F2">
              <w:rPr>
                <w:sz w:val="18"/>
              </w:rPr>
              <w:t xml:space="preserve"> v</w:t>
            </w:r>
            <w:r>
              <w:rPr>
                <w:sz w:val="18"/>
              </w:rPr>
              <w:t>isually screen students for</w:t>
            </w:r>
            <w:r>
              <w:rPr>
                <w:spacing w:val="-4"/>
                <w:sz w:val="18"/>
              </w:rPr>
              <w:t xml:space="preserve"> </w:t>
            </w:r>
            <w:r>
              <w:rPr>
                <w:sz w:val="18"/>
              </w:rPr>
              <w:t>illness</w:t>
            </w:r>
            <w:r w:rsidR="008074F2">
              <w:rPr>
                <w:sz w:val="18"/>
              </w:rPr>
              <w:t xml:space="preserve"> f</w:t>
            </w:r>
            <w:r w:rsidRPr="008074F2">
              <w:rPr>
                <w:sz w:val="18"/>
              </w:rPr>
              <w:t>ollow entry and screening</w:t>
            </w:r>
            <w:r w:rsidRPr="008074F2">
              <w:rPr>
                <w:spacing w:val="-5"/>
                <w:sz w:val="18"/>
              </w:rPr>
              <w:t xml:space="preserve"> </w:t>
            </w:r>
            <w:r w:rsidRPr="008074F2">
              <w:rPr>
                <w:sz w:val="18"/>
              </w:rPr>
              <w:t>procedures</w:t>
            </w:r>
          </w:p>
          <w:p w14:paraId="270FE4AA" w14:textId="77777777" w:rsidR="0061521B" w:rsidRDefault="0061521B" w:rsidP="008074F2">
            <w:pPr>
              <w:pStyle w:val="TableParagraph"/>
              <w:numPr>
                <w:ilvl w:val="0"/>
                <w:numId w:val="55"/>
              </w:numPr>
              <w:tabs>
                <w:tab w:val="left" w:pos="887"/>
                <w:tab w:val="left" w:pos="888"/>
              </w:tabs>
              <w:spacing w:before="11" w:line="225" w:lineRule="auto"/>
              <w:ind w:right="107"/>
              <w:rPr>
                <w:sz w:val="18"/>
              </w:rPr>
            </w:pPr>
            <w:r>
              <w:rPr>
                <w:sz w:val="18"/>
              </w:rPr>
              <w:t>Maintain logs for contact-tracing using procedures from 1a</w:t>
            </w:r>
            <w:r>
              <w:rPr>
                <w:spacing w:val="-1"/>
                <w:sz w:val="18"/>
              </w:rPr>
              <w:t xml:space="preserve"> </w:t>
            </w:r>
            <w:r>
              <w:rPr>
                <w:sz w:val="18"/>
              </w:rPr>
              <w:t>above.</w:t>
            </w:r>
          </w:p>
          <w:p w14:paraId="27C41757" w14:textId="77777777" w:rsidR="0061521B" w:rsidRDefault="0061521B" w:rsidP="008074F2">
            <w:pPr>
              <w:pStyle w:val="TableParagraph"/>
              <w:numPr>
                <w:ilvl w:val="0"/>
                <w:numId w:val="55"/>
              </w:numPr>
              <w:spacing w:before="34"/>
              <w:rPr>
                <w:sz w:val="18"/>
              </w:rPr>
            </w:pPr>
            <w:r>
              <w:rPr>
                <w:sz w:val="18"/>
              </w:rPr>
              <w:t>Each bus will have:</w:t>
            </w:r>
          </w:p>
          <w:p w14:paraId="28C02652" w14:textId="77777777" w:rsidR="0061521B" w:rsidRDefault="0061521B" w:rsidP="00295049">
            <w:pPr>
              <w:pStyle w:val="TableParagraph"/>
              <w:numPr>
                <w:ilvl w:val="0"/>
                <w:numId w:val="7"/>
              </w:numPr>
              <w:tabs>
                <w:tab w:val="left" w:pos="887"/>
                <w:tab w:val="left" w:pos="888"/>
              </w:tabs>
              <w:spacing w:before="11" w:line="225" w:lineRule="auto"/>
              <w:ind w:right="538"/>
              <w:rPr>
                <w:sz w:val="18"/>
              </w:rPr>
            </w:pPr>
            <w:r>
              <w:rPr>
                <w:sz w:val="18"/>
              </w:rPr>
              <w:t>the recommend three (3) feet of physical</w:t>
            </w:r>
            <w:r>
              <w:rPr>
                <w:spacing w:val="-19"/>
                <w:sz w:val="18"/>
              </w:rPr>
              <w:t xml:space="preserve"> </w:t>
            </w:r>
            <w:r>
              <w:rPr>
                <w:sz w:val="18"/>
              </w:rPr>
              <w:t>distance between</w:t>
            </w:r>
            <w:r>
              <w:rPr>
                <w:spacing w:val="-2"/>
                <w:sz w:val="18"/>
              </w:rPr>
              <w:t xml:space="preserve"> </w:t>
            </w:r>
            <w:r>
              <w:rPr>
                <w:sz w:val="18"/>
              </w:rPr>
              <w:t>passengers</w:t>
            </w:r>
          </w:p>
          <w:p w14:paraId="6E8AD6BA" w14:textId="77777777" w:rsidR="0061521B" w:rsidRDefault="0061521B" w:rsidP="00295049">
            <w:pPr>
              <w:pStyle w:val="TableParagraph"/>
              <w:numPr>
                <w:ilvl w:val="0"/>
                <w:numId w:val="7"/>
              </w:numPr>
              <w:tabs>
                <w:tab w:val="left" w:pos="887"/>
                <w:tab w:val="left" w:pos="888"/>
              </w:tabs>
              <w:spacing w:before="7" w:line="237" w:lineRule="auto"/>
              <w:ind w:right="250"/>
              <w:rPr>
                <w:sz w:val="18"/>
              </w:rPr>
            </w:pPr>
            <w:r>
              <w:rPr>
                <w:sz w:val="18"/>
              </w:rPr>
              <w:t>the recommended six (6) feet of physical distance between the driver and passengers (except during boarding and in assisting those with mobility</w:t>
            </w:r>
            <w:r>
              <w:rPr>
                <w:spacing w:val="-19"/>
                <w:sz w:val="18"/>
              </w:rPr>
              <w:t xml:space="preserve"> </w:t>
            </w:r>
            <w:r>
              <w:rPr>
                <w:sz w:val="18"/>
              </w:rPr>
              <w:t>devices); reinforce this requirement by cordoning off seats as appropriate.</w:t>
            </w:r>
          </w:p>
          <w:p w14:paraId="4F200949" w14:textId="77777777" w:rsidR="00295049" w:rsidRDefault="0061521B" w:rsidP="00295049">
            <w:pPr>
              <w:pStyle w:val="TableParagraph"/>
              <w:spacing w:before="27"/>
              <w:ind w:left="167" w:right="185"/>
              <w:rPr>
                <w:sz w:val="18"/>
              </w:rPr>
            </w:pPr>
            <w:r>
              <w:rPr>
                <w:sz w:val="18"/>
              </w:rPr>
              <w:t xml:space="preserve">Use visual cues (e.g., floor decals, colored tape or signs) to discourage students from standing and sitting within three (3) feet of </w:t>
            </w:r>
            <w:r w:rsidR="00295049">
              <w:rPr>
                <w:sz w:val="18"/>
              </w:rPr>
              <w:t>others.</w:t>
            </w:r>
          </w:p>
          <w:p w14:paraId="7CB0A29C" w14:textId="69AFB44B" w:rsidR="0061521B" w:rsidRDefault="0061521B" w:rsidP="00295049">
            <w:pPr>
              <w:pStyle w:val="TableParagraph"/>
              <w:spacing w:before="27"/>
              <w:ind w:left="167" w:right="185"/>
              <w:rPr>
                <w:sz w:val="18"/>
              </w:rPr>
            </w:pPr>
          </w:p>
          <w:p w14:paraId="0653BEB7" w14:textId="1B158ABC" w:rsidR="0061521B" w:rsidRDefault="0061521B" w:rsidP="00295049">
            <w:pPr>
              <w:pStyle w:val="TableParagraph"/>
              <w:spacing w:before="30"/>
              <w:ind w:left="0"/>
              <w:rPr>
                <w:sz w:val="18"/>
              </w:rPr>
            </w:pPr>
          </w:p>
        </w:tc>
      </w:tr>
    </w:tbl>
    <w:p w14:paraId="7970A4AA" w14:textId="77777777" w:rsidR="0061521B" w:rsidRDefault="0061521B" w:rsidP="0061521B">
      <w:pPr>
        <w:spacing w:line="198" w:lineRule="exact"/>
        <w:rPr>
          <w:sz w:val="18"/>
        </w:rPr>
        <w:sectPr w:rsidR="0061521B">
          <w:pgSz w:w="12240" w:h="15840"/>
          <w:pgMar w:top="800" w:right="580" w:bottom="820" w:left="580" w:header="0" w:footer="621" w:gutter="0"/>
          <w:cols w:space="720"/>
        </w:sectPr>
      </w:pPr>
    </w:p>
    <w:p w14:paraId="716A1287" w14:textId="77777777" w:rsidR="0061521B" w:rsidRDefault="0061521B" w:rsidP="0061521B">
      <w:pPr>
        <w:pStyle w:val="BodyText"/>
        <w:spacing w:before="10"/>
        <w:rPr>
          <w:b/>
          <w:sz w:val="10"/>
        </w:rPr>
      </w:pPr>
    </w:p>
    <w:p w14:paraId="0D55C027" w14:textId="77777777" w:rsidR="0061521B" w:rsidRDefault="0061521B" w:rsidP="0061521B">
      <w:pPr>
        <w:spacing w:before="63"/>
        <w:ind w:left="343" w:right="343"/>
        <w:jc w:val="center"/>
        <w:rPr>
          <w:b/>
          <w:sz w:val="18"/>
        </w:rPr>
      </w:pPr>
      <w:r>
        <w:rPr>
          <w:b/>
          <w:color w:val="2F6DB0"/>
          <w:sz w:val="18"/>
        </w:rPr>
        <w:t>2j. CLEANING, DISINFECTION, AND VENTILATION</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2FE169EF" w14:textId="77777777" w:rsidTr="00D47E3A">
        <w:trPr>
          <w:trHeight w:val="217"/>
        </w:trPr>
        <w:tc>
          <w:tcPr>
            <w:tcW w:w="5396" w:type="dxa"/>
            <w:shd w:val="clear" w:color="auto" w:fill="2F6DB0"/>
          </w:tcPr>
          <w:p w14:paraId="2DB95C6E" w14:textId="77777777" w:rsidR="0061521B" w:rsidRDefault="0061521B" w:rsidP="00D47E3A">
            <w:pPr>
              <w:pStyle w:val="TableParagraph"/>
              <w:spacing w:line="198" w:lineRule="exact"/>
              <w:ind w:left="4"/>
              <w:rPr>
                <w:b/>
                <w:sz w:val="18"/>
              </w:rPr>
            </w:pPr>
            <w:r>
              <w:rPr>
                <w:b/>
                <w:color w:val="FFFFFF"/>
                <w:sz w:val="18"/>
              </w:rPr>
              <w:t>OHA/ODE Requirements</w:t>
            </w:r>
          </w:p>
        </w:tc>
        <w:tc>
          <w:tcPr>
            <w:tcW w:w="5396" w:type="dxa"/>
            <w:shd w:val="clear" w:color="auto" w:fill="2F6DB0"/>
          </w:tcPr>
          <w:p w14:paraId="3B1BADA5" w14:textId="77777777" w:rsidR="0061521B" w:rsidRDefault="0061521B" w:rsidP="00D47E3A">
            <w:pPr>
              <w:pStyle w:val="TableParagraph"/>
              <w:spacing w:line="198" w:lineRule="exact"/>
              <w:ind w:left="107"/>
              <w:rPr>
                <w:b/>
                <w:sz w:val="18"/>
              </w:rPr>
            </w:pPr>
            <w:r>
              <w:rPr>
                <w:b/>
                <w:color w:val="FFFFFF"/>
                <w:sz w:val="18"/>
              </w:rPr>
              <w:t>Hybrid/Onsite Plan</w:t>
            </w:r>
          </w:p>
        </w:tc>
      </w:tr>
      <w:tr w:rsidR="0061521B" w14:paraId="300479F5" w14:textId="77777777" w:rsidTr="00D47E3A">
        <w:trPr>
          <w:trHeight w:val="6204"/>
        </w:trPr>
        <w:tc>
          <w:tcPr>
            <w:tcW w:w="5396" w:type="dxa"/>
          </w:tcPr>
          <w:p w14:paraId="75A9CB3D" w14:textId="77777777" w:rsidR="0061521B" w:rsidRDefault="0061521B" w:rsidP="00D47E3A">
            <w:pPr>
              <w:pStyle w:val="TableParagraph"/>
              <w:spacing w:before="5" w:line="235" w:lineRule="auto"/>
              <w:ind w:left="371" w:right="459" w:hanging="329"/>
              <w:rPr>
                <w:sz w:val="18"/>
              </w:rPr>
            </w:pPr>
            <w:r>
              <w:rPr>
                <w:rFonts w:ascii="MS Gothic" w:hAnsi="MS Gothic"/>
                <w:sz w:val="18"/>
              </w:rPr>
              <w:t xml:space="preserve">☒ </w:t>
            </w:r>
            <w:r>
              <w:rPr>
                <w:position w:val="1"/>
                <w:sz w:val="18"/>
              </w:rPr>
              <w:t xml:space="preserve">Clean, sanitize, and disinfect frequently touched surfaces (e.g., </w:t>
            </w:r>
            <w:r>
              <w:rPr>
                <w:sz w:val="18"/>
              </w:rPr>
              <w:t>playground equipment, door handles, sink handles, drinking fountains, transport vehicles) and shared objects (e.g., toys, games, art supplies) between uses multiple times per day.</w:t>
            </w:r>
          </w:p>
          <w:p w14:paraId="0DE6E610" w14:textId="77777777" w:rsidR="0061521B" w:rsidRDefault="0061521B" w:rsidP="00D47E3A">
            <w:pPr>
              <w:pStyle w:val="TableParagraph"/>
              <w:spacing w:before="1"/>
              <w:ind w:left="371" w:right="486"/>
              <w:rPr>
                <w:sz w:val="18"/>
              </w:rPr>
            </w:pPr>
            <w:r>
              <w:rPr>
                <w:sz w:val="18"/>
              </w:rPr>
              <w:t xml:space="preserve">Maintain clean and disinfected </w:t>
            </w:r>
            <w:hyperlink r:id="rId36">
              <w:r>
                <w:rPr>
                  <w:sz w:val="18"/>
                </w:rPr>
                <w:t>(</w:t>
              </w:r>
              <w:r>
                <w:rPr>
                  <w:color w:val="0000FF"/>
                  <w:sz w:val="18"/>
                  <w:u w:val="single" w:color="0000FF"/>
                </w:rPr>
                <w:t>CDC guidance)</w:t>
              </w:r>
              <w:r>
                <w:rPr>
                  <w:color w:val="0000FF"/>
                  <w:sz w:val="18"/>
                </w:rPr>
                <w:t xml:space="preserve"> </w:t>
              </w:r>
            </w:hyperlink>
            <w:r>
              <w:rPr>
                <w:sz w:val="18"/>
              </w:rPr>
              <w:t>environments, including classrooms, cafeteria settings, restrooms, and playgrounds.</w:t>
            </w:r>
          </w:p>
          <w:p w14:paraId="6E14B3E0" w14:textId="77777777" w:rsidR="0061521B" w:rsidRDefault="0061521B" w:rsidP="00D47E3A">
            <w:pPr>
              <w:pStyle w:val="TableParagraph"/>
              <w:spacing w:before="16" w:line="232" w:lineRule="auto"/>
              <w:ind w:left="371" w:right="145" w:hanging="329"/>
              <w:rPr>
                <w:sz w:val="18"/>
              </w:rPr>
            </w:pPr>
            <w:r>
              <w:rPr>
                <w:rFonts w:ascii="MS Gothic" w:hAnsi="MS Gothic"/>
                <w:sz w:val="18"/>
              </w:rPr>
              <w:t xml:space="preserve">☒ </w:t>
            </w:r>
            <w:r>
              <w:rPr>
                <w:position w:val="1"/>
                <w:sz w:val="18"/>
              </w:rPr>
              <w:t xml:space="preserve">Apply disinfectants safely and correctly following labeling direction </w:t>
            </w:r>
            <w:r>
              <w:rPr>
                <w:sz w:val="18"/>
              </w:rPr>
              <w:t>as specified by the manufacturer. Keep these products away from students.</w:t>
            </w:r>
          </w:p>
          <w:p w14:paraId="2B457DD4" w14:textId="77777777" w:rsidR="0061521B" w:rsidRDefault="0061521B" w:rsidP="00D47E3A">
            <w:pPr>
              <w:pStyle w:val="TableParagraph"/>
              <w:spacing w:before="12" w:line="237" w:lineRule="auto"/>
              <w:ind w:left="371" w:right="113" w:hanging="329"/>
              <w:rPr>
                <w:sz w:val="18"/>
              </w:rPr>
            </w:pPr>
            <w:r>
              <w:rPr>
                <w:rFonts w:ascii="MS Gothic" w:hAnsi="MS Gothic"/>
                <w:sz w:val="18"/>
              </w:rPr>
              <w:t xml:space="preserve">☒ </w:t>
            </w:r>
            <w:r>
              <w:rPr>
                <w:position w:val="1"/>
                <w:sz w:val="18"/>
              </w:rPr>
              <w:t xml:space="preserve">Operate ventilation systems properly and/or increase circulation of </w:t>
            </w:r>
            <w:r>
              <w:rPr>
                <w:sz w:val="18"/>
              </w:rPr>
              <w:t xml:space="preserve">outdoor air as much as possible by opening windows and doors, using fans, and through other methods. Do </w:t>
            </w:r>
            <w:r>
              <w:rPr>
                <w:sz w:val="18"/>
                <w:u w:val="single"/>
              </w:rPr>
              <w:t>not</w:t>
            </w:r>
            <w:r>
              <w:rPr>
                <w:sz w:val="18"/>
              </w:rPr>
              <w:t xml:space="preserve"> use fans if they pose a safety or health risk, such as increasing exposure to pollen/allergies or exacerbating asthma symptoms. For example, do not use fans if doors and windows are closed and the fans are recirculating the classroom air.</w:t>
            </w:r>
          </w:p>
          <w:p w14:paraId="23F905C2" w14:textId="77777777" w:rsidR="0061521B" w:rsidRDefault="0061521B" w:rsidP="00D47E3A">
            <w:pPr>
              <w:pStyle w:val="TableParagraph"/>
              <w:spacing w:before="15" w:line="235" w:lineRule="auto"/>
              <w:ind w:left="371" w:right="459" w:hanging="329"/>
              <w:rPr>
                <w:sz w:val="18"/>
              </w:rPr>
            </w:pPr>
            <w:r>
              <w:rPr>
                <w:rFonts w:ascii="MS Gothic" w:hAnsi="MS Gothic"/>
                <w:sz w:val="18"/>
              </w:rPr>
              <w:t xml:space="preserve">☒ </w:t>
            </w:r>
            <w:r>
              <w:rPr>
                <w:position w:val="1"/>
                <w:sz w:val="18"/>
              </w:rPr>
              <w:t xml:space="preserve">Consider the need for increased ventilation in areas where </w:t>
            </w:r>
            <w:r>
              <w:rPr>
                <w:sz w:val="18"/>
              </w:rPr>
              <w:t>students with special healthcare needs receive medication or treatments.</w:t>
            </w:r>
          </w:p>
          <w:p w14:paraId="235EB1DB" w14:textId="77777777" w:rsidR="0061521B" w:rsidRDefault="0061521B" w:rsidP="00D47E3A">
            <w:pPr>
              <w:pStyle w:val="TableParagraph"/>
              <w:spacing w:before="12" w:line="235" w:lineRule="auto"/>
              <w:ind w:left="371" w:right="459" w:hanging="329"/>
              <w:rPr>
                <w:sz w:val="18"/>
              </w:rPr>
            </w:pPr>
            <w:r>
              <w:rPr>
                <w:rFonts w:ascii="MS Gothic" w:hAnsi="MS Gothic"/>
                <w:sz w:val="18"/>
              </w:rPr>
              <w:t xml:space="preserve">☒ </w:t>
            </w:r>
            <w:r>
              <w:rPr>
                <w:position w:val="1"/>
                <w:sz w:val="18"/>
              </w:rPr>
              <w:t xml:space="preserve">Facilities should be cleaned and disinfected at least daily to </w:t>
            </w:r>
            <w:r>
              <w:rPr>
                <w:sz w:val="18"/>
              </w:rPr>
              <w:t>prevent transmission of the virus from surfaces (see</w:t>
            </w:r>
            <w:hyperlink r:id="rId37">
              <w:r>
                <w:rPr>
                  <w:color w:val="0000FF"/>
                  <w:sz w:val="18"/>
                  <w:u w:val="single" w:color="0000FF"/>
                </w:rPr>
                <w:t xml:space="preserve"> CDC’s</w:t>
              </w:r>
            </w:hyperlink>
            <w:r>
              <w:rPr>
                <w:color w:val="0000FF"/>
                <w:sz w:val="18"/>
              </w:rPr>
              <w:t xml:space="preserve"> </w:t>
            </w:r>
            <w:hyperlink r:id="rId38">
              <w:r>
                <w:rPr>
                  <w:color w:val="0000FF"/>
                  <w:sz w:val="18"/>
                  <w:u w:val="single" w:color="0000FF"/>
                </w:rPr>
                <w:t>guidance on disinfecting public spaces</w:t>
              </w:r>
            </w:hyperlink>
            <w:r>
              <w:rPr>
                <w:sz w:val="18"/>
              </w:rPr>
              <w:t>).</w:t>
            </w:r>
          </w:p>
          <w:p w14:paraId="02D9D1E3" w14:textId="77777777" w:rsidR="0061521B" w:rsidRDefault="0061521B" w:rsidP="00D47E3A">
            <w:pPr>
              <w:pStyle w:val="TableParagraph"/>
              <w:spacing w:before="12" w:line="235" w:lineRule="auto"/>
              <w:ind w:left="371" w:hanging="329"/>
              <w:rPr>
                <w:sz w:val="18"/>
              </w:rPr>
            </w:pPr>
            <w:r>
              <w:rPr>
                <w:rFonts w:ascii="MS Gothic" w:hAnsi="MS Gothic"/>
                <w:sz w:val="18"/>
              </w:rPr>
              <w:t xml:space="preserve">☒ </w:t>
            </w:r>
            <w:r>
              <w:rPr>
                <w:position w:val="1"/>
                <w:sz w:val="18"/>
              </w:rPr>
              <w:t xml:space="preserve">Air circulation and filtration are helpful factors in reducing airborne </w:t>
            </w:r>
            <w:r>
              <w:rPr>
                <w:sz w:val="18"/>
              </w:rPr>
              <w:t>viruses. Consider modification or enhancement of building ventilation where feasible (see</w:t>
            </w:r>
            <w:hyperlink r:id="rId39">
              <w:r>
                <w:rPr>
                  <w:color w:val="0000FF"/>
                  <w:sz w:val="18"/>
                  <w:u w:val="single" w:color="0000FF"/>
                </w:rPr>
                <w:t xml:space="preserve"> CDC’s guidance on ventilation and</w:t>
              </w:r>
            </w:hyperlink>
            <w:r>
              <w:rPr>
                <w:color w:val="0000FF"/>
                <w:sz w:val="18"/>
              </w:rPr>
              <w:t xml:space="preserve"> </w:t>
            </w:r>
            <w:hyperlink r:id="rId40">
              <w:r>
                <w:rPr>
                  <w:color w:val="0000FF"/>
                  <w:sz w:val="18"/>
                  <w:u w:val="single" w:color="0000FF"/>
                </w:rPr>
                <w:t>filtration</w:t>
              </w:r>
              <w:r>
                <w:rPr>
                  <w:color w:val="0000FF"/>
                  <w:sz w:val="18"/>
                </w:rPr>
                <w:t xml:space="preserve"> </w:t>
              </w:r>
            </w:hyperlink>
            <w:r>
              <w:rPr>
                <w:sz w:val="18"/>
              </w:rPr>
              <w:t xml:space="preserve">and </w:t>
            </w:r>
            <w:hyperlink r:id="rId41">
              <w:r>
                <w:rPr>
                  <w:color w:val="0000FF"/>
                  <w:sz w:val="18"/>
                  <w:u w:val="single" w:color="0000FF"/>
                </w:rPr>
                <w:t>American Society of Heating, Refrigerating, and Air-</w:t>
              </w:r>
            </w:hyperlink>
          </w:p>
          <w:p w14:paraId="7955B532" w14:textId="77777777" w:rsidR="0061521B" w:rsidRDefault="00E91748" w:rsidP="00D47E3A">
            <w:pPr>
              <w:pStyle w:val="TableParagraph"/>
              <w:spacing w:before="4" w:line="199" w:lineRule="exact"/>
              <w:ind w:left="371"/>
              <w:rPr>
                <w:sz w:val="18"/>
              </w:rPr>
            </w:pPr>
            <w:hyperlink r:id="rId42">
              <w:r w:rsidR="0061521B">
                <w:rPr>
                  <w:rFonts w:ascii="Times New Roman" w:hAnsi="Times New Roman"/>
                  <w:color w:val="0000FF"/>
                  <w:sz w:val="18"/>
                  <w:u w:val="single" w:color="0000FF"/>
                </w:rPr>
                <w:t xml:space="preserve"> </w:t>
              </w:r>
              <w:r w:rsidR="0061521B">
                <w:rPr>
                  <w:color w:val="0000FF"/>
                  <w:sz w:val="18"/>
                  <w:u w:val="single" w:color="0000FF"/>
                </w:rPr>
                <w:t>Conditioning Engineers’ guidance</w:t>
              </w:r>
            </w:hyperlink>
            <w:r w:rsidR="0061521B">
              <w:rPr>
                <w:sz w:val="18"/>
              </w:rPr>
              <w:t>).</w:t>
            </w:r>
          </w:p>
        </w:tc>
        <w:tc>
          <w:tcPr>
            <w:tcW w:w="5396" w:type="dxa"/>
          </w:tcPr>
          <w:p w14:paraId="68154729" w14:textId="01BA3AA9" w:rsidR="0061521B" w:rsidRDefault="0061521B" w:rsidP="008074F2">
            <w:pPr>
              <w:pStyle w:val="TableParagraph"/>
              <w:numPr>
                <w:ilvl w:val="0"/>
                <w:numId w:val="57"/>
              </w:numPr>
              <w:tabs>
                <w:tab w:val="left" w:pos="468"/>
                <w:tab w:val="left" w:pos="469"/>
              </w:tabs>
              <w:ind w:right="102"/>
              <w:rPr>
                <w:sz w:val="18"/>
              </w:rPr>
            </w:pPr>
            <w:r>
              <w:rPr>
                <w:sz w:val="18"/>
              </w:rPr>
              <w:t>All frequently touched surfaces (e.g., playground equipment, door handles, sink handles, drinking fountains, transport vehicles) and shared objects (e.g., toys, games, art supplies) will be</w:t>
            </w:r>
            <w:r>
              <w:rPr>
                <w:spacing w:val="-22"/>
                <w:sz w:val="18"/>
              </w:rPr>
              <w:t xml:space="preserve"> </w:t>
            </w:r>
            <w:r>
              <w:rPr>
                <w:sz w:val="18"/>
              </w:rPr>
              <w:t>cleaned between uses by different cohorts, but not less than once</w:t>
            </w:r>
            <w:r>
              <w:rPr>
                <w:spacing w:val="-16"/>
                <w:sz w:val="18"/>
              </w:rPr>
              <w:t xml:space="preserve"> </w:t>
            </w:r>
            <w:r>
              <w:rPr>
                <w:sz w:val="18"/>
              </w:rPr>
              <w:t>daily.</w:t>
            </w:r>
          </w:p>
          <w:p w14:paraId="60691C51" w14:textId="77777777" w:rsidR="008074F2" w:rsidRDefault="008074F2" w:rsidP="008074F2">
            <w:pPr>
              <w:pStyle w:val="TableParagraph"/>
              <w:tabs>
                <w:tab w:val="left" w:pos="468"/>
                <w:tab w:val="left" w:pos="469"/>
              </w:tabs>
              <w:ind w:left="720" w:right="102"/>
              <w:rPr>
                <w:sz w:val="18"/>
              </w:rPr>
            </w:pPr>
          </w:p>
          <w:p w14:paraId="1357D460" w14:textId="3B702EBD" w:rsidR="0061521B" w:rsidRDefault="0061521B" w:rsidP="008074F2">
            <w:pPr>
              <w:pStyle w:val="TableParagraph"/>
              <w:numPr>
                <w:ilvl w:val="0"/>
                <w:numId w:val="56"/>
              </w:numPr>
              <w:tabs>
                <w:tab w:val="left" w:pos="1548"/>
                <w:tab w:val="left" w:pos="1549"/>
              </w:tabs>
              <w:spacing w:before="1"/>
              <w:rPr>
                <w:sz w:val="18"/>
              </w:rPr>
            </w:pPr>
            <w:r>
              <w:rPr>
                <w:sz w:val="18"/>
              </w:rPr>
              <w:t>Follow</w:t>
            </w:r>
            <w:r>
              <w:rPr>
                <w:color w:val="0000FF"/>
                <w:sz w:val="18"/>
              </w:rPr>
              <w:t xml:space="preserve"> </w:t>
            </w:r>
            <w:hyperlink r:id="rId43">
              <w:r>
                <w:rPr>
                  <w:color w:val="0000FF"/>
                  <w:sz w:val="18"/>
                  <w:u w:val="single" w:color="0000FF"/>
                </w:rPr>
                <w:t>CDC guidelines</w:t>
              </w:r>
              <w:r>
                <w:rPr>
                  <w:color w:val="0000FF"/>
                  <w:sz w:val="18"/>
                </w:rPr>
                <w:t xml:space="preserve"> </w:t>
              </w:r>
            </w:hyperlink>
            <w:r>
              <w:rPr>
                <w:sz w:val="18"/>
              </w:rPr>
              <w:t>for</w:t>
            </w:r>
            <w:r>
              <w:rPr>
                <w:spacing w:val="-13"/>
                <w:sz w:val="18"/>
              </w:rPr>
              <w:t xml:space="preserve"> </w:t>
            </w:r>
            <w:r>
              <w:rPr>
                <w:sz w:val="18"/>
              </w:rPr>
              <w:t>cleaning.</w:t>
            </w:r>
          </w:p>
          <w:p w14:paraId="59BDD4F0" w14:textId="77777777" w:rsidR="008074F2" w:rsidRDefault="008074F2" w:rsidP="008074F2">
            <w:pPr>
              <w:pStyle w:val="TableParagraph"/>
              <w:tabs>
                <w:tab w:val="left" w:pos="1548"/>
                <w:tab w:val="left" w:pos="1549"/>
              </w:tabs>
              <w:spacing w:before="1"/>
              <w:ind w:left="720"/>
              <w:rPr>
                <w:sz w:val="18"/>
              </w:rPr>
            </w:pPr>
          </w:p>
          <w:p w14:paraId="2B7B309B" w14:textId="77777777" w:rsidR="0061521B" w:rsidRDefault="0061521B" w:rsidP="008074F2">
            <w:pPr>
              <w:pStyle w:val="TableParagraph"/>
              <w:numPr>
                <w:ilvl w:val="0"/>
                <w:numId w:val="56"/>
              </w:numPr>
              <w:tabs>
                <w:tab w:val="left" w:pos="468"/>
                <w:tab w:val="left" w:pos="469"/>
              </w:tabs>
              <w:spacing w:before="1"/>
              <w:ind w:right="266"/>
              <w:rPr>
                <w:sz w:val="18"/>
              </w:rPr>
            </w:pPr>
            <w:r>
              <w:rPr>
                <w:sz w:val="18"/>
              </w:rPr>
              <w:t>Ventilation systems will be checked and maintained monthly</w:t>
            </w:r>
            <w:r>
              <w:rPr>
                <w:spacing w:val="-17"/>
                <w:sz w:val="18"/>
              </w:rPr>
              <w:t xml:space="preserve"> </w:t>
            </w:r>
            <w:r>
              <w:rPr>
                <w:sz w:val="18"/>
              </w:rPr>
              <w:t>by maintenance</w:t>
            </w:r>
            <w:r>
              <w:rPr>
                <w:spacing w:val="-2"/>
                <w:sz w:val="18"/>
              </w:rPr>
              <w:t xml:space="preserve"> </w:t>
            </w:r>
            <w:r>
              <w:rPr>
                <w:sz w:val="18"/>
              </w:rPr>
              <w:t>staff.</w:t>
            </w:r>
          </w:p>
        </w:tc>
      </w:tr>
    </w:tbl>
    <w:p w14:paraId="36C78911" w14:textId="77777777" w:rsidR="0061521B" w:rsidRDefault="0061521B" w:rsidP="0061521B">
      <w:pPr>
        <w:pStyle w:val="BodyText"/>
        <w:rPr>
          <w:b/>
          <w:sz w:val="18"/>
        </w:rPr>
      </w:pPr>
    </w:p>
    <w:p w14:paraId="1FE21B95" w14:textId="77777777" w:rsidR="0061521B" w:rsidRDefault="0061521B" w:rsidP="0061521B">
      <w:pPr>
        <w:ind w:left="343" w:right="343"/>
        <w:jc w:val="center"/>
        <w:rPr>
          <w:b/>
          <w:sz w:val="18"/>
        </w:rPr>
      </w:pPr>
      <w:r>
        <w:rPr>
          <w:b/>
          <w:color w:val="2F6DB0"/>
          <w:sz w:val="18"/>
        </w:rPr>
        <w:t>2k. HEALTH SERVCIES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2416A8E9" w14:textId="77777777" w:rsidTr="00D47E3A">
        <w:trPr>
          <w:trHeight w:val="220"/>
        </w:trPr>
        <w:tc>
          <w:tcPr>
            <w:tcW w:w="5396" w:type="dxa"/>
            <w:shd w:val="clear" w:color="auto" w:fill="2F6DB0"/>
          </w:tcPr>
          <w:p w14:paraId="4048E4C4"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477D118A"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1CAB9597" w14:textId="77777777" w:rsidTr="00D47E3A">
        <w:trPr>
          <w:trHeight w:val="2656"/>
        </w:trPr>
        <w:tc>
          <w:tcPr>
            <w:tcW w:w="5396" w:type="dxa"/>
          </w:tcPr>
          <w:p w14:paraId="145ABAF4" w14:textId="77777777" w:rsidR="0061521B" w:rsidRDefault="0061521B" w:rsidP="00D47E3A">
            <w:pPr>
              <w:pStyle w:val="TableParagraph"/>
              <w:spacing w:line="237" w:lineRule="auto"/>
              <w:ind w:left="371" w:right="211" w:hanging="329"/>
              <w:rPr>
                <w:sz w:val="18"/>
              </w:rPr>
            </w:pPr>
            <w:r>
              <w:rPr>
                <w:rFonts w:ascii="MS Gothic" w:hAnsi="MS Gothic"/>
                <w:sz w:val="18"/>
              </w:rPr>
              <w:t xml:space="preserve">☒ </w:t>
            </w:r>
            <w:r>
              <w:rPr>
                <w:sz w:val="18"/>
              </w:rPr>
              <w:t>OAR 581-022-2220 Health Services, requires districts to “maintain a prevention-oriented health services program for all students” including space to isolate sick students and services for students with special healthcare needs.</w:t>
            </w:r>
          </w:p>
          <w:p w14:paraId="77C2E0FA" w14:textId="77777777" w:rsidR="0061521B" w:rsidRDefault="0061521B" w:rsidP="00D47E3A">
            <w:pPr>
              <w:pStyle w:val="TableParagraph"/>
              <w:ind w:left="371" w:right="115" w:hanging="329"/>
              <w:rPr>
                <w:sz w:val="18"/>
              </w:rPr>
            </w:pPr>
            <w:r>
              <w:rPr>
                <w:rFonts w:ascii="MS Gothic" w:hAnsi="MS Gothic"/>
                <w:sz w:val="18"/>
              </w:rPr>
              <w:t xml:space="preserve">☒ </w:t>
            </w:r>
            <w:r>
              <w:rPr>
                <w:sz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5396" w:type="dxa"/>
          </w:tcPr>
          <w:p w14:paraId="0226CAA7" w14:textId="758AB2B7" w:rsidR="0061521B" w:rsidRDefault="008074F2" w:rsidP="008074F2">
            <w:pPr>
              <w:pStyle w:val="TableParagraph"/>
              <w:numPr>
                <w:ilvl w:val="0"/>
                <w:numId w:val="60"/>
              </w:numPr>
              <w:tabs>
                <w:tab w:val="left" w:pos="468"/>
                <w:tab w:val="left" w:pos="469"/>
              </w:tabs>
              <w:rPr>
                <w:sz w:val="18"/>
              </w:rPr>
            </w:pPr>
            <w:r>
              <w:rPr>
                <w:sz w:val="18"/>
              </w:rPr>
              <w:t xml:space="preserve">  </w:t>
            </w:r>
            <w:r w:rsidR="0061521B">
              <w:rPr>
                <w:sz w:val="18"/>
              </w:rPr>
              <w:t xml:space="preserve">Designated staff </w:t>
            </w:r>
            <w:r>
              <w:rPr>
                <w:sz w:val="18"/>
              </w:rPr>
              <w:t xml:space="preserve">will </w:t>
            </w:r>
            <w:r w:rsidR="0061521B">
              <w:rPr>
                <w:sz w:val="18"/>
              </w:rPr>
              <w:t>implement</w:t>
            </w:r>
            <w:r w:rsidR="0061521B">
              <w:rPr>
                <w:spacing w:val="-2"/>
                <w:sz w:val="18"/>
              </w:rPr>
              <w:t xml:space="preserve"> </w:t>
            </w:r>
            <w:r w:rsidR="0061521B">
              <w:rPr>
                <w:sz w:val="18"/>
              </w:rPr>
              <w:t>plan.</w:t>
            </w:r>
          </w:p>
          <w:p w14:paraId="64F71E19" w14:textId="4247D4E6" w:rsidR="008074F2" w:rsidRDefault="00276606" w:rsidP="008074F2">
            <w:pPr>
              <w:pStyle w:val="TableParagraph"/>
              <w:numPr>
                <w:ilvl w:val="0"/>
                <w:numId w:val="60"/>
              </w:numPr>
              <w:tabs>
                <w:tab w:val="left" w:pos="468"/>
                <w:tab w:val="left" w:pos="469"/>
              </w:tabs>
              <w:rPr>
                <w:sz w:val="18"/>
              </w:rPr>
            </w:pPr>
            <w:r>
              <w:rPr>
                <w:sz w:val="18"/>
              </w:rPr>
              <w:t xml:space="preserve"> </w:t>
            </w:r>
            <w:r w:rsidR="008074F2">
              <w:rPr>
                <w:sz w:val="18"/>
              </w:rPr>
              <w:t>We have no Nurse or experienced health staff.</w:t>
            </w:r>
          </w:p>
          <w:p w14:paraId="25392776" w14:textId="61A038D6" w:rsidR="0061521B" w:rsidRDefault="008074F2" w:rsidP="008074F2">
            <w:pPr>
              <w:pStyle w:val="TableParagraph"/>
              <w:numPr>
                <w:ilvl w:val="0"/>
                <w:numId w:val="60"/>
              </w:numPr>
              <w:tabs>
                <w:tab w:val="left" w:pos="468"/>
                <w:tab w:val="left" w:pos="469"/>
              </w:tabs>
              <w:rPr>
                <w:sz w:val="18"/>
              </w:rPr>
            </w:pPr>
            <w:r>
              <w:rPr>
                <w:sz w:val="18"/>
              </w:rPr>
              <w:t xml:space="preserve">  This </w:t>
            </w:r>
            <w:r w:rsidR="0061521B">
              <w:rPr>
                <w:sz w:val="18"/>
              </w:rPr>
              <w:t xml:space="preserve">plan </w:t>
            </w:r>
            <w:r>
              <w:rPr>
                <w:sz w:val="18"/>
              </w:rPr>
              <w:t xml:space="preserve">will be </w:t>
            </w:r>
            <w:r w:rsidR="0061521B">
              <w:rPr>
                <w:sz w:val="18"/>
              </w:rPr>
              <w:t>for maintaining health services for all</w:t>
            </w:r>
            <w:r w:rsidR="0061521B">
              <w:rPr>
                <w:spacing w:val="-8"/>
                <w:sz w:val="18"/>
              </w:rPr>
              <w:t xml:space="preserve"> </w:t>
            </w:r>
            <w:r w:rsidR="0061521B">
              <w:rPr>
                <w:sz w:val="18"/>
              </w:rPr>
              <w:t>students.</w:t>
            </w:r>
          </w:p>
        </w:tc>
      </w:tr>
    </w:tbl>
    <w:p w14:paraId="7D96836A" w14:textId="58BF5EE9" w:rsidR="0061521B" w:rsidRDefault="0061521B" w:rsidP="0061521B">
      <w:pPr>
        <w:pStyle w:val="BodyText"/>
        <w:rPr>
          <w:b/>
          <w:sz w:val="20"/>
        </w:rPr>
      </w:pPr>
    </w:p>
    <w:p w14:paraId="40A8E4F0" w14:textId="2A63B24A" w:rsidR="00276606" w:rsidRDefault="00276606" w:rsidP="0061521B">
      <w:pPr>
        <w:pStyle w:val="BodyText"/>
        <w:rPr>
          <w:b/>
          <w:sz w:val="20"/>
        </w:rPr>
      </w:pPr>
    </w:p>
    <w:p w14:paraId="4DBB9853" w14:textId="30CF8105" w:rsidR="00276606" w:rsidRDefault="00276606" w:rsidP="0061521B">
      <w:pPr>
        <w:pStyle w:val="BodyText"/>
        <w:rPr>
          <w:b/>
          <w:sz w:val="20"/>
        </w:rPr>
      </w:pPr>
    </w:p>
    <w:p w14:paraId="239560A1" w14:textId="34A8C2BA" w:rsidR="00276606" w:rsidRDefault="00276606" w:rsidP="0061521B">
      <w:pPr>
        <w:pStyle w:val="BodyText"/>
        <w:rPr>
          <w:b/>
          <w:sz w:val="20"/>
        </w:rPr>
      </w:pPr>
    </w:p>
    <w:p w14:paraId="494322ED" w14:textId="2F9FB145" w:rsidR="00276606" w:rsidRDefault="00276606" w:rsidP="0061521B">
      <w:pPr>
        <w:pStyle w:val="BodyText"/>
        <w:rPr>
          <w:b/>
          <w:sz w:val="20"/>
        </w:rPr>
      </w:pPr>
    </w:p>
    <w:p w14:paraId="1C606F5F" w14:textId="3A9D580B" w:rsidR="00276606" w:rsidRDefault="00276606" w:rsidP="0061521B">
      <w:pPr>
        <w:pStyle w:val="BodyText"/>
        <w:rPr>
          <w:b/>
          <w:sz w:val="20"/>
        </w:rPr>
      </w:pPr>
    </w:p>
    <w:p w14:paraId="4147713E" w14:textId="6CD029CB" w:rsidR="00276606" w:rsidRDefault="00276606" w:rsidP="0061521B">
      <w:pPr>
        <w:pStyle w:val="BodyText"/>
        <w:rPr>
          <w:b/>
          <w:sz w:val="20"/>
        </w:rPr>
      </w:pPr>
    </w:p>
    <w:p w14:paraId="08E03B86" w14:textId="1D583104" w:rsidR="00276606" w:rsidRDefault="00276606" w:rsidP="0061521B">
      <w:pPr>
        <w:pStyle w:val="BodyText"/>
        <w:rPr>
          <w:b/>
          <w:sz w:val="20"/>
        </w:rPr>
      </w:pPr>
    </w:p>
    <w:p w14:paraId="5B5D15CE" w14:textId="1D1A7840" w:rsidR="00276606" w:rsidRDefault="00276606" w:rsidP="0061521B">
      <w:pPr>
        <w:pStyle w:val="BodyText"/>
        <w:rPr>
          <w:b/>
          <w:sz w:val="20"/>
        </w:rPr>
      </w:pPr>
    </w:p>
    <w:p w14:paraId="1B83DEC2" w14:textId="2D057219" w:rsidR="00276606" w:rsidRDefault="00276606" w:rsidP="0061521B">
      <w:pPr>
        <w:pStyle w:val="BodyText"/>
        <w:rPr>
          <w:b/>
          <w:sz w:val="20"/>
        </w:rPr>
      </w:pPr>
    </w:p>
    <w:p w14:paraId="44F6F6B5" w14:textId="51635E7C" w:rsidR="00276606" w:rsidRDefault="00276606" w:rsidP="0061521B">
      <w:pPr>
        <w:pStyle w:val="BodyText"/>
        <w:rPr>
          <w:b/>
          <w:sz w:val="20"/>
        </w:rPr>
      </w:pPr>
    </w:p>
    <w:p w14:paraId="6C2CA7FE" w14:textId="77777777" w:rsidR="00276606" w:rsidRDefault="00276606" w:rsidP="0061521B">
      <w:pPr>
        <w:pStyle w:val="BodyText"/>
        <w:rPr>
          <w:b/>
          <w:sz w:val="20"/>
        </w:rPr>
      </w:pPr>
    </w:p>
    <w:p w14:paraId="123C773E" w14:textId="77777777" w:rsidR="0061521B" w:rsidRDefault="0061521B" w:rsidP="0061521B">
      <w:pPr>
        <w:pStyle w:val="BodyText"/>
        <w:spacing w:before="8"/>
        <w:rPr>
          <w:b/>
          <w:sz w:val="12"/>
        </w:rPr>
      </w:pPr>
      <w:r>
        <w:rPr>
          <w:noProof/>
          <w:lang w:bidi="ar-SA"/>
        </w:rPr>
        <w:lastRenderedPageBreak/>
        <mc:AlternateContent>
          <mc:Choice Requires="wpg">
            <w:drawing>
              <wp:anchor distT="0" distB="0" distL="0" distR="0" simplePos="0" relativeHeight="251674624" behindDoc="1" locked="0" layoutInCell="1" allowOverlap="1" wp14:anchorId="717B9B26" wp14:editId="2DFBE61C">
                <wp:simplePos x="0" y="0"/>
                <wp:positionH relativeFrom="page">
                  <wp:posOffset>443230</wp:posOffset>
                </wp:positionH>
                <wp:positionV relativeFrom="paragraph">
                  <wp:posOffset>123825</wp:posOffset>
                </wp:positionV>
                <wp:extent cx="6887210" cy="641985"/>
                <wp:effectExtent l="0" t="0" r="0" b="0"/>
                <wp:wrapTopAndBottom/>
                <wp:docPr id="5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641985"/>
                          <a:chOff x="698" y="195"/>
                          <a:chExt cx="10846" cy="1011"/>
                        </a:xfrm>
                      </wpg:grpSpPr>
                      <pic:pic xmlns:pic="http://schemas.openxmlformats.org/drawingml/2006/picture">
                        <pic:nvPicPr>
                          <pic:cNvPr id="58" name="Picture 44" descr="&quot;&quot;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57" y="379"/>
                            <a:ext cx="642"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43"/>
                        <wps:cNvSpPr txBox="1">
                          <a:spLocks noChangeArrowheads="1"/>
                        </wps:cNvSpPr>
                        <wps:spPr bwMode="auto">
                          <a:xfrm>
                            <a:off x="720" y="216"/>
                            <a:ext cx="10802" cy="968"/>
                          </a:xfrm>
                          <a:prstGeom prst="rect">
                            <a:avLst/>
                          </a:prstGeom>
                          <a:noFill/>
                          <a:ln w="27432">
                            <a:solidFill>
                              <a:srgbClr val="2F6D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7DBF41" w14:textId="77777777" w:rsidR="00135B39" w:rsidRDefault="00135B39" w:rsidP="0061521B">
                              <w:pPr>
                                <w:spacing w:before="267"/>
                                <w:ind w:left="1714"/>
                                <w:rPr>
                                  <w:b/>
                                  <w:sz w:val="32"/>
                                </w:rPr>
                              </w:pPr>
                              <w:r>
                                <w:rPr>
                                  <w:b/>
                                  <w:color w:val="2F6DB0"/>
                                  <w:sz w:val="32"/>
                                </w:rPr>
                                <w:t>3. Response to Outbreak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7B9B26" id="Group 42" o:spid="_x0000_s1043" style="position:absolute;margin-left:34.9pt;margin-top:9.75pt;width:542.3pt;height:50.55pt;z-index:-251641856;mso-wrap-distance-left:0;mso-wrap-distance-right:0;mso-position-horizontal-relative:page" coordorigin="698,195" coordsize="10846,1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">
                <v:shape id="Picture 44" o:spid="_x0000_s1044" type="#_x0000_t75" alt="&quot;&quot; " style="position:absolute;left:1157;top:379;width:642;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">
                  <v:imagedata r:id="rId45" o:title="&quot;&quot; "/>
                </v:shape>
                <v:shape id="Text Box 43" o:spid="_x0000_s1045" type="#_x0000_t202" style="position:absolute;left:720;top:216;width:10802;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" filled="f" strokecolor="#2f6db0" strokeweight="2.16pt">
                  <v:textbox inset="0,0,0,0">
                    <w:txbxContent>
                      <w:p w14:paraId="417DBF41" w14:textId="77777777" w:rsidR="00135B39" w:rsidRDefault="00135B39" w:rsidP="0061521B">
                        <w:pPr>
                          <w:spacing w:before="267"/>
                          <w:ind w:left="1714"/>
                          <w:rPr>
                            <w:b/>
                            <w:sz w:val="32"/>
                          </w:rPr>
                        </w:pPr>
                        <w:r>
                          <w:rPr>
                            <w:b/>
                            <w:color w:val="2F6DB0"/>
                            <w:sz w:val="32"/>
                          </w:rPr>
                          <w:t>3. Response to Outbreak</w:t>
                        </w:r>
                      </w:p>
                    </w:txbxContent>
                  </v:textbox>
                </v:shape>
                <w10:wrap type="topAndBottom" anchorx="page"/>
              </v:group>
            </w:pict>
          </mc:Fallback>
        </mc:AlternateContent>
      </w:r>
    </w:p>
    <w:p w14:paraId="34B73135" w14:textId="77777777" w:rsidR="0061521B" w:rsidRDefault="0061521B" w:rsidP="0061521B">
      <w:pPr>
        <w:pStyle w:val="BodyText"/>
        <w:spacing w:before="7"/>
        <w:rPr>
          <w:b/>
          <w:sz w:val="15"/>
        </w:rPr>
      </w:pPr>
    </w:p>
    <w:p w14:paraId="72E7941E" w14:textId="77777777" w:rsidR="0061521B" w:rsidRDefault="0061521B" w:rsidP="0061521B">
      <w:pPr>
        <w:ind w:left="343" w:right="343"/>
        <w:jc w:val="center"/>
        <w:rPr>
          <w:b/>
          <w:sz w:val="18"/>
        </w:rPr>
      </w:pPr>
      <w:r>
        <w:rPr>
          <w:b/>
          <w:color w:val="2F6DB0"/>
          <w:sz w:val="18"/>
        </w:rPr>
        <w:t>3a. PREVENTION AND PLANNING</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334"/>
        <w:gridCol w:w="5062"/>
      </w:tblGrid>
      <w:tr w:rsidR="0061521B" w14:paraId="50843931" w14:textId="77777777" w:rsidTr="00D47E3A">
        <w:trPr>
          <w:trHeight w:val="220"/>
        </w:trPr>
        <w:tc>
          <w:tcPr>
            <w:tcW w:w="5396" w:type="dxa"/>
            <w:shd w:val="clear" w:color="auto" w:fill="2F6DB0"/>
          </w:tcPr>
          <w:p w14:paraId="392A493F"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gridSpan w:val="2"/>
            <w:shd w:val="clear" w:color="auto" w:fill="2F6DB0"/>
          </w:tcPr>
          <w:p w14:paraId="2648C397"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1F433576" w14:textId="77777777" w:rsidTr="00D47E3A">
        <w:trPr>
          <w:trHeight w:val="1626"/>
        </w:trPr>
        <w:tc>
          <w:tcPr>
            <w:tcW w:w="5396" w:type="dxa"/>
          </w:tcPr>
          <w:p w14:paraId="7B92F59F" w14:textId="77777777" w:rsidR="0061521B" w:rsidRDefault="0061521B" w:rsidP="00D47E3A">
            <w:pPr>
              <w:pStyle w:val="TableParagraph"/>
              <w:spacing w:before="7" w:line="228" w:lineRule="auto"/>
              <w:ind w:left="371" w:hanging="329"/>
              <w:rPr>
                <w:sz w:val="18"/>
              </w:rPr>
            </w:pPr>
            <w:r>
              <w:rPr>
                <w:rFonts w:ascii="MS Gothic" w:hAnsi="MS Gothic"/>
                <w:sz w:val="18"/>
              </w:rPr>
              <w:t xml:space="preserve">☒ </w:t>
            </w:r>
            <w:r>
              <w:rPr>
                <w:position w:val="1"/>
                <w:sz w:val="18"/>
              </w:rPr>
              <w:t xml:space="preserve">Coordinate with Local Public Health Authority (LPHA) to establish </w:t>
            </w:r>
            <w:r>
              <w:rPr>
                <w:sz w:val="18"/>
              </w:rPr>
              <w:t>communication channels related to current transmission level.</w:t>
            </w:r>
          </w:p>
          <w:p w14:paraId="4FE5D962" w14:textId="77777777" w:rsidR="0061521B" w:rsidRDefault="0061521B" w:rsidP="00D47E3A">
            <w:pPr>
              <w:pStyle w:val="TableParagraph"/>
              <w:spacing w:before="20" w:line="228" w:lineRule="auto"/>
              <w:ind w:left="371" w:hanging="329"/>
              <w:rPr>
                <w:sz w:val="18"/>
              </w:rPr>
            </w:pPr>
            <w:r>
              <w:rPr>
                <w:rFonts w:ascii="MS Gothic" w:hAnsi="MS Gothic"/>
                <w:sz w:val="18"/>
              </w:rPr>
              <w:t xml:space="preserve">☒ </w:t>
            </w:r>
            <w:r>
              <w:rPr>
                <w:position w:val="1"/>
                <w:sz w:val="18"/>
              </w:rPr>
              <w:t xml:space="preserve">Establish a specific emergency response framework with key </w:t>
            </w:r>
            <w:r>
              <w:rPr>
                <w:sz w:val="18"/>
              </w:rPr>
              <w:t>stakeholders.</w:t>
            </w:r>
          </w:p>
          <w:p w14:paraId="3FD171EC" w14:textId="77777777" w:rsidR="0061521B" w:rsidRDefault="0061521B" w:rsidP="00D47E3A">
            <w:pPr>
              <w:pStyle w:val="TableParagraph"/>
              <w:spacing w:before="18" w:line="232" w:lineRule="auto"/>
              <w:ind w:left="371" w:right="145" w:hanging="329"/>
              <w:rPr>
                <w:sz w:val="18"/>
              </w:rPr>
            </w:pPr>
            <w:r>
              <w:rPr>
                <w:rFonts w:ascii="MS Gothic" w:hAnsi="MS Gothic"/>
                <w:sz w:val="18"/>
              </w:rPr>
              <w:t xml:space="preserve">☒ </w:t>
            </w:r>
            <w:r>
              <w:rPr>
                <w:position w:val="1"/>
                <w:sz w:val="18"/>
              </w:rPr>
              <w:t xml:space="preserve">When novel viruses are identified in the school setting, and the </w:t>
            </w:r>
            <w:r>
              <w:rPr>
                <w:sz w:val="18"/>
              </w:rPr>
              <w:t>incidence is low, the LPHA will provide a direct report to the district nurse, or designated staff, on the diagnosed case(s).</w:t>
            </w:r>
          </w:p>
        </w:tc>
        <w:tc>
          <w:tcPr>
            <w:tcW w:w="334" w:type="dxa"/>
            <w:tcBorders>
              <w:right w:val="nil"/>
            </w:tcBorders>
          </w:tcPr>
          <w:p w14:paraId="610C4519" w14:textId="77777777" w:rsidR="0061521B" w:rsidRDefault="0061521B" w:rsidP="00D47E3A">
            <w:pPr>
              <w:pStyle w:val="TableParagraph"/>
              <w:ind w:left="107"/>
              <w:rPr>
                <w:rFonts w:ascii="Symbol" w:hAnsi="Symbol"/>
                <w:sz w:val="20"/>
              </w:rPr>
            </w:pPr>
            <w:r>
              <w:rPr>
                <w:rFonts w:ascii="Symbol" w:hAnsi="Symbol"/>
                <w:w w:val="99"/>
                <w:sz w:val="20"/>
              </w:rPr>
              <w:t></w:t>
            </w:r>
          </w:p>
          <w:p w14:paraId="2EC3AC2C" w14:textId="77777777" w:rsidR="0061521B" w:rsidRDefault="0061521B" w:rsidP="00D47E3A">
            <w:pPr>
              <w:pStyle w:val="TableParagraph"/>
              <w:spacing w:before="3"/>
              <w:ind w:left="0"/>
              <w:rPr>
                <w:b/>
                <w:sz w:val="18"/>
              </w:rPr>
            </w:pPr>
          </w:p>
          <w:p w14:paraId="23B0D087" w14:textId="77777777" w:rsidR="0061521B" w:rsidRDefault="0061521B" w:rsidP="00D47E3A">
            <w:pPr>
              <w:pStyle w:val="TableParagraph"/>
              <w:ind w:left="107"/>
              <w:rPr>
                <w:rFonts w:ascii="Symbol" w:hAnsi="Symbol"/>
                <w:sz w:val="20"/>
              </w:rPr>
            </w:pPr>
            <w:r>
              <w:rPr>
                <w:rFonts w:ascii="Symbol" w:hAnsi="Symbol"/>
                <w:w w:val="99"/>
                <w:sz w:val="20"/>
              </w:rPr>
              <w:t></w:t>
            </w:r>
          </w:p>
          <w:p w14:paraId="513C9BE4" w14:textId="77777777" w:rsidR="0061521B" w:rsidRDefault="0061521B" w:rsidP="00D47E3A">
            <w:pPr>
              <w:pStyle w:val="TableParagraph"/>
              <w:ind w:left="0"/>
              <w:rPr>
                <w:b/>
                <w:sz w:val="24"/>
              </w:rPr>
            </w:pPr>
          </w:p>
          <w:p w14:paraId="1D35534C" w14:textId="6C69B3C1" w:rsidR="0061521B" w:rsidRDefault="0061521B" w:rsidP="00D47E3A">
            <w:pPr>
              <w:pStyle w:val="TableParagraph"/>
              <w:spacing w:before="151"/>
              <w:ind w:left="107"/>
              <w:rPr>
                <w:rFonts w:ascii="Symbol" w:hAnsi="Symbol"/>
                <w:sz w:val="20"/>
              </w:rPr>
            </w:pPr>
          </w:p>
        </w:tc>
        <w:tc>
          <w:tcPr>
            <w:tcW w:w="5062" w:type="dxa"/>
            <w:tcBorders>
              <w:left w:val="nil"/>
            </w:tcBorders>
          </w:tcPr>
          <w:p w14:paraId="21C93971" w14:textId="77777777" w:rsidR="0061521B" w:rsidRDefault="0061521B" w:rsidP="00D47E3A">
            <w:pPr>
              <w:pStyle w:val="TableParagraph"/>
              <w:spacing w:before="30"/>
              <w:ind w:left="139" w:right="134"/>
              <w:rPr>
                <w:sz w:val="18"/>
              </w:rPr>
            </w:pPr>
            <w:r>
              <w:rPr>
                <w:sz w:val="18"/>
              </w:rPr>
              <w:t>Coordinate Communication with the Local Public Health Authority.</w:t>
            </w:r>
          </w:p>
          <w:p w14:paraId="3FAD6BAF" w14:textId="3DD2F942" w:rsidR="00276606" w:rsidRDefault="0061521B" w:rsidP="00276606">
            <w:pPr>
              <w:pStyle w:val="TableParagraph"/>
              <w:spacing w:before="28"/>
              <w:ind w:left="139" w:right="134"/>
              <w:rPr>
                <w:sz w:val="18"/>
              </w:rPr>
            </w:pPr>
            <w:r>
              <w:rPr>
                <w:sz w:val="18"/>
              </w:rPr>
              <w:t xml:space="preserve">If the region impacted is in </w:t>
            </w:r>
            <w:r w:rsidR="008074F2">
              <w:rPr>
                <w:sz w:val="18"/>
              </w:rPr>
              <w:t>Wheeler</w:t>
            </w:r>
            <w:r>
              <w:rPr>
                <w:sz w:val="18"/>
              </w:rPr>
              <w:t xml:space="preserve"> County</w:t>
            </w:r>
            <w:r w:rsidR="008074F2">
              <w:rPr>
                <w:sz w:val="18"/>
              </w:rPr>
              <w:t>. The Local</w:t>
            </w:r>
            <w:r>
              <w:rPr>
                <w:sz w:val="18"/>
              </w:rPr>
              <w:t xml:space="preserve"> Health Authority </w:t>
            </w:r>
            <w:r w:rsidR="008074F2">
              <w:rPr>
                <w:sz w:val="18"/>
              </w:rPr>
              <w:t xml:space="preserve">and regional health Coordinator </w:t>
            </w:r>
            <w:r>
              <w:rPr>
                <w:sz w:val="18"/>
              </w:rPr>
              <w:t>will provide school-centered communication and will potentially host conference calls.</w:t>
            </w:r>
            <w:r w:rsidR="00276606">
              <w:rPr>
                <w:sz w:val="18"/>
              </w:rPr>
              <w:t xml:space="preserve"> </w:t>
            </w:r>
          </w:p>
          <w:p w14:paraId="7B08E4EC" w14:textId="4B3BD4F4" w:rsidR="0061521B" w:rsidRDefault="0061521B" w:rsidP="00D47E3A">
            <w:pPr>
              <w:pStyle w:val="TableParagraph"/>
              <w:spacing w:before="30" w:line="220" w:lineRule="atLeast"/>
              <w:ind w:left="139" w:right="398"/>
              <w:rPr>
                <w:sz w:val="18"/>
              </w:rPr>
            </w:pPr>
          </w:p>
        </w:tc>
      </w:tr>
    </w:tbl>
    <w:tbl>
      <w:tblPr>
        <w:tblpPr w:leftFromText="180" w:rightFromText="180" w:vertAnchor="text" w:horzAnchor="margin" w:tblpY="5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276606" w14:paraId="79095722" w14:textId="77777777" w:rsidTr="00276606">
        <w:trPr>
          <w:trHeight w:val="220"/>
        </w:trPr>
        <w:tc>
          <w:tcPr>
            <w:tcW w:w="5396" w:type="dxa"/>
            <w:shd w:val="clear" w:color="auto" w:fill="2F6DB0"/>
          </w:tcPr>
          <w:p w14:paraId="4AB6F705" w14:textId="77777777" w:rsidR="00276606" w:rsidRDefault="00276606" w:rsidP="00276606">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682F48D1" w14:textId="77777777" w:rsidR="00276606" w:rsidRDefault="00276606" w:rsidP="00276606">
            <w:pPr>
              <w:pStyle w:val="TableParagraph"/>
              <w:spacing w:before="1" w:line="199" w:lineRule="exact"/>
              <w:ind w:left="107"/>
              <w:rPr>
                <w:b/>
                <w:sz w:val="18"/>
              </w:rPr>
            </w:pPr>
            <w:r>
              <w:rPr>
                <w:b/>
                <w:color w:val="FFFFFF"/>
                <w:sz w:val="18"/>
              </w:rPr>
              <w:t>Hybrid/Onsite Plan</w:t>
            </w:r>
          </w:p>
        </w:tc>
      </w:tr>
      <w:tr w:rsidR="00276606" w14:paraId="04B4B329" w14:textId="77777777" w:rsidTr="00276606">
        <w:trPr>
          <w:trHeight w:val="688"/>
        </w:trPr>
        <w:tc>
          <w:tcPr>
            <w:tcW w:w="5396" w:type="dxa"/>
          </w:tcPr>
          <w:p w14:paraId="7660B20D" w14:textId="77777777" w:rsidR="00276606" w:rsidRDefault="00276606" w:rsidP="00276606">
            <w:pPr>
              <w:pStyle w:val="TableParagraph"/>
              <w:spacing w:before="1"/>
              <w:ind w:left="371"/>
              <w:rPr>
                <w:sz w:val="18"/>
              </w:rPr>
            </w:pPr>
            <w:r>
              <w:rPr>
                <w:sz w:val="18"/>
              </w:rPr>
              <w:t>Likewise, the LPHA will impose restrictions on contacts.</w:t>
            </w:r>
          </w:p>
        </w:tc>
        <w:tc>
          <w:tcPr>
            <w:tcW w:w="5396" w:type="dxa"/>
          </w:tcPr>
          <w:p w14:paraId="769BA2EB" w14:textId="1FA2A503" w:rsidR="00276606" w:rsidRDefault="00276606" w:rsidP="00276606">
            <w:pPr>
              <w:pStyle w:val="TableParagraph"/>
              <w:numPr>
                <w:ilvl w:val="0"/>
                <w:numId w:val="61"/>
              </w:numPr>
              <w:spacing w:before="28"/>
              <w:ind w:right="134"/>
              <w:rPr>
                <w:sz w:val="18"/>
              </w:rPr>
            </w:pPr>
            <w:r>
              <w:rPr>
                <w:sz w:val="18"/>
              </w:rPr>
              <w:t>When cases are identified in the local region a response team should be assembled within the district and responsibilities assigned within the school district.</w:t>
            </w:r>
          </w:p>
          <w:p w14:paraId="4BC5F77F" w14:textId="2680D41F" w:rsidR="00276606" w:rsidRDefault="00276606" w:rsidP="00276606">
            <w:pPr>
              <w:pStyle w:val="TableParagraph"/>
              <w:numPr>
                <w:ilvl w:val="0"/>
                <w:numId w:val="61"/>
              </w:numPr>
              <w:tabs>
                <w:tab w:val="left" w:pos="468"/>
                <w:tab w:val="left" w:pos="469"/>
              </w:tabs>
              <w:spacing w:before="24" w:line="220" w:lineRule="exact"/>
              <w:ind w:right="494"/>
              <w:rPr>
                <w:sz w:val="18"/>
              </w:rPr>
            </w:pPr>
            <w:r>
              <w:rPr>
                <w:sz w:val="18"/>
              </w:rPr>
              <w:t xml:space="preserve">      Establish a specific emergency response framework with</w:t>
            </w:r>
            <w:r>
              <w:rPr>
                <w:spacing w:val="-23"/>
                <w:sz w:val="18"/>
              </w:rPr>
              <w:t xml:space="preserve"> </w:t>
            </w:r>
            <w:r>
              <w:rPr>
                <w:sz w:val="18"/>
              </w:rPr>
              <w:t>key stakeholders.</w:t>
            </w:r>
          </w:p>
        </w:tc>
      </w:tr>
    </w:tbl>
    <w:p w14:paraId="7066AFEE" w14:textId="77777777" w:rsidR="0061521B" w:rsidRDefault="0061521B" w:rsidP="0061521B">
      <w:pPr>
        <w:spacing w:line="220" w:lineRule="atLeast"/>
        <w:rPr>
          <w:sz w:val="18"/>
        </w:rPr>
        <w:sectPr w:rsidR="0061521B">
          <w:pgSz w:w="12240" w:h="15840"/>
          <w:pgMar w:top="800" w:right="580" w:bottom="900" w:left="580" w:header="0" w:footer="621" w:gutter="0"/>
          <w:cols w:space="720"/>
        </w:sectPr>
      </w:pPr>
    </w:p>
    <w:p w14:paraId="2E7822EA" w14:textId="77777777" w:rsidR="0061521B" w:rsidRDefault="0061521B" w:rsidP="0061521B">
      <w:pPr>
        <w:pStyle w:val="BodyText"/>
        <w:spacing w:before="11"/>
        <w:rPr>
          <w:b/>
          <w:sz w:val="15"/>
        </w:rPr>
      </w:pPr>
    </w:p>
    <w:p w14:paraId="3E5DE05C" w14:textId="77777777" w:rsidR="0061521B" w:rsidRDefault="0061521B" w:rsidP="0061521B">
      <w:pPr>
        <w:pStyle w:val="BodyText"/>
        <w:spacing w:before="9"/>
        <w:rPr>
          <w:b/>
          <w:sz w:val="12"/>
        </w:rPr>
      </w:pPr>
    </w:p>
    <w:p w14:paraId="3275068F" w14:textId="77777777" w:rsidR="0061521B" w:rsidRDefault="0061521B" w:rsidP="0061521B">
      <w:pPr>
        <w:spacing w:before="64"/>
        <w:ind w:left="342" w:right="343"/>
        <w:jc w:val="center"/>
        <w:rPr>
          <w:b/>
          <w:sz w:val="18"/>
        </w:rPr>
      </w:pPr>
      <w:r>
        <w:rPr>
          <w:b/>
          <w:color w:val="2F6DB0"/>
          <w:sz w:val="18"/>
        </w:rPr>
        <w:t>3b. RESPONSE</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5396"/>
      </w:tblGrid>
      <w:tr w:rsidR="0061521B" w14:paraId="22596CD5" w14:textId="77777777" w:rsidTr="00D47E3A">
        <w:trPr>
          <w:trHeight w:val="220"/>
        </w:trPr>
        <w:tc>
          <w:tcPr>
            <w:tcW w:w="5396" w:type="dxa"/>
            <w:shd w:val="clear" w:color="auto" w:fill="2F6DB0"/>
          </w:tcPr>
          <w:p w14:paraId="4E896D52" w14:textId="77777777" w:rsidR="0061521B" w:rsidRDefault="0061521B" w:rsidP="00D47E3A">
            <w:pPr>
              <w:pStyle w:val="TableParagraph"/>
              <w:spacing w:before="1" w:line="199" w:lineRule="exact"/>
              <w:ind w:left="4"/>
              <w:rPr>
                <w:b/>
                <w:sz w:val="18"/>
              </w:rPr>
            </w:pPr>
            <w:r>
              <w:rPr>
                <w:b/>
                <w:color w:val="FFFFFF"/>
                <w:sz w:val="18"/>
              </w:rPr>
              <w:t>OHA/ODE Requirements</w:t>
            </w:r>
          </w:p>
        </w:tc>
        <w:tc>
          <w:tcPr>
            <w:tcW w:w="5396" w:type="dxa"/>
            <w:shd w:val="clear" w:color="auto" w:fill="2F6DB0"/>
          </w:tcPr>
          <w:p w14:paraId="0933C6AC" w14:textId="77777777" w:rsidR="0061521B" w:rsidRDefault="0061521B" w:rsidP="00D47E3A">
            <w:pPr>
              <w:pStyle w:val="TableParagraph"/>
              <w:spacing w:before="1" w:line="199" w:lineRule="exact"/>
              <w:ind w:left="107"/>
              <w:rPr>
                <w:b/>
                <w:sz w:val="18"/>
              </w:rPr>
            </w:pPr>
            <w:r>
              <w:rPr>
                <w:b/>
                <w:color w:val="FFFFFF"/>
                <w:sz w:val="18"/>
              </w:rPr>
              <w:t>Hybrid/Onsite Plan</w:t>
            </w:r>
          </w:p>
        </w:tc>
      </w:tr>
      <w:tr w:rsidR="0061521B" w14:paraId="35FD6D62" w14:textId="77777777" w:rsidTr="00D47E3A">
        <w:trPr>
          <w:trHeight w:val="4488"/>
        </w:trPr>
        <w:tc>
          <w:tcPr>
            <w:tcW w:w="5396" w:type="dxa"/>
          </w:tcPr>
          <w:p w14:paraId="5BB0F1A2" w14:textId="77777777" w:rsidR="0061521B" w:rsidRDefault="0061521B" w:rsidP="00D47E3A">
            <w:pPr>
              <w:pStyle w:val="TableParagraph"/>
              <w:spacing w:line="225" w:lineRule="exact"/>
              <w:ind w:left="42"/>
              <w:rPr>
                <w:sz w:val="18"/>
              </w:rPr>
            </w:pPr>
            <w:r>
              <w:rPr>
                <w:rFonts w:ascii="MS Gothic" w:hAnsi="MS Gothic"/>
                <w:sz w:val="18"/>
              </w:rPr>
              <w:t xml:space="preserve">☒ </w:t>
            </w:r>
            <w:r>
              <w:rPr>
                <w:position w:val="1"/>
                <w:sz w:val="18"/>
              </w:rPr>
              <w:t>Follow the district’s or school’s outbreak response protocol.</w:t>
            </w:r>
          </w:p>
          <w:p w14:paraId="2E32ADEB" w14:textId="77777777" w:rsidR="0061521B" w:rsidRDefault="0061521B" w:rsidP="00D47E3A">
            <w:pPr>
              <w:pStyle w:val="TableParagraph"/>
              <w:spacing w:line="214" w:lineRule="exact"/>
              <w:ind w:left="371"/>
              <w:rPr>
                <w:sz w:val="18"/>
              </w:rPr>
            </w:pPr>
            <w:r>
              <w:rPr>
                <w:sz w:val="18"/>
              </w:rPr>
              <w:t>Coordinate with the LPHA for any outbreak response.</w:t>
            </w:r>
          </w:p>
          <w:p w14:paraId="6946D095" w14:textId="77777777" w:rsidR="0061521B" w:rsidRDefault="0061521B" w:rsidP="00D47E3A">
            <w:pPr>
              <w:pStyle w:val="TableParagraph"/>
              <w:spacing w:before="9" w:line="237" w:lineRule="auto"/>
              <w:ind w:left="371" w:right="192" w:hanging="329"/>
              <w:rPr>
                <w:sz w:val="18"/>
              </w:rPr>
            </w:pPr>
            <w:r>
              <w:rPr>
                <w:rFonts w:ascii="MS Gothic" w:hAnsi="MS Gothic"/>
                <w:sz w:val="18"/>
              </w:rPr>
              <w:t xml:space="preserve">☒ </w:t>
            </w:r>
            <w:r>
              <w:rPr>
                <w:position w:val="1"/>
                <w:sz w:val="18"/>
              </w:rPr>
              <w:t xml:space="preserve">If anyone who has been on campus is known to have been </w:t>
            </w:r>
            <w:r>
              <w:rPr>
                <w:sz w:val="18"/>
              </w:rPr>
              <w:t>diagnosed with COVID-19, report the case to and consult with the LPHA regarding cleaning and possible classroom or program closure.</w:t>
            </w:r>
          </w:p>
          <w:p w14:paraId="5CBCD784" w14:textId="77777777" w:rsidR="0061521B" w:rsidRDefault="0061521B" w:rsidP="00D47E3A">
            <w:pPr>
              <w:pStyle w:val="TableParagraph"/>
              <w:spacing w:before="16" w:line="228" w:lineRule="auto"/>
              <w:ind w:left="371" w:hanging="329"/>
              <w:rPr>
                <w:sz w:val="18"/>
              </w:rPr>
            </w:pPr>
            <w:r>
              <w:rPr>
                <w:rFonts w:ascii="MS Gothic" w:hAnsi="MS Gothic"/>
                <w:sz w:val="18"/>
              </w:rPr>
              <w:t xml:space="preserve">☒ </w:t>
            </w:r>
            <w:r>
              <w:rPr>
                <w:position w:val="1"/>
                <w:sz w:val="18"/>
              </w:rPr>
              <w:t xml:space="preserve">Report to the LPHA any cluster of illness (2 or more people with </w:t>
            </w:r>
            <w:r>
              <w:rPr>
                <w:sz w:val="18"/>
              </w:rPr>
              <w:t>similar illness) among staff or students.</w:t>
            </w:r>
          </w:p>
          <w:p w14:paraId="53A4D8AA" w14:textId="77777777" w:rsidR="0061521B" w:rsidRDefault="0061521B" w:rsidP="00D47E3A">
            <w:pPr>
              <w:pStyle w:val="TableParagraph"/>
              <w:spacing w:before="14" w:line="235" w:lineRule="auto"/>
              <w:ind w:left="371" w:right="459" w:hanging="329"/>
              <w:rPr>
                <w:sz w:val="18"/>
              </w:rPr>
            </w:pPr>
            <w:r>
              <w:rPr>
                <w:rFonts w:ascii="MS Gothic" w:hAnsi="MS Gothic"/>
                <w:sz w:val="18"/>
              </w:rPr>
              <w:t xml:space="preserve">☒ </w:t>
            </w:r>
            <w:r>
              <w:rPr>
                <w:position w:val="1"/>
                <w:sz w:val="18"/>
              </w:rPr>
              <w:t xml:space="preserve">When cases are identified in the local region, a response team </w:t>
            </w:r>
            <w:r>
              <w:rPr>
                <w:sz w:val="18"/>
              </w:rPr>
              <w:t>should be assembled within the district and responsibilities assigned within the district.</w:t>
            </w:r>
          </w:p>
          <w:p w14:paraId="7618D94E" w14:textId="77777777" w:rsidR="0061521B" w:rsidRDefault="0061521B" w:rsidP="00D47E3A">
            <w:pPr>
              <w:pStyle w:val="TableParagraph"/>
              <w:spacing w:before="17" w:line="228" w:lineRule="auto"/>
              <w:ind w:left="371" w:hanging="329"/>
              <w:rPr>
                <w:sz w:val="18"/>
              </w:rPr>
            </w:pPr>
            <w:r>
              <w:rPr>
                <w:rFonts w:ascii="MS Gothic" w:hAnsi="MS Gothic"/>
                <w:sz w:val="18"/>
              </w:rPr>
              <w:t xml:space="preserve">☒ </w:t>
            </w:r>
            <w:r>
              <w:rPr>
                <w:position w:val="1"/>
                <w:sz w:val="18"/>
              </w:rPr>
              <w:t xml:space="preserve">Temporarily dismiss students attending childcare facilities, K-12 </w:t>
            </w:r>
            <w:r>
              <w:rPr>
                <w:sz w:val="18"/>
              </w:rPr>
              <w:t>schools.</w:t>
            </w:r>
          </w:p>
          <w:p w14:paraId="32558697" w14:textId="77777777" w:rsidR="0061521B" w:rsidRDefault="0061521B" w:rsidP="00D47E3A">
            <w:pPr>
              <w:pStyle w:val="TableParagraph"/>
              <w:spacing w:before="20" w:line="228" w:lineRule="auto"/>
              <w:ind w:left="371" w:right="211" w:hanging="329"/>
              <w:rPr>
                <w:sz w:val="18"/>
              </w:rPr>
            </w:pPr>
            <w:r>
              <w:rPr>
                <w:rFonts w:ascii="MS Gothic" w:hAnsi="MS Gothic"/>
                <w:sz w:val="18"/>
              </w:rPr>
              <w:t xml:space="preserve">☒ </w:t>
            </w:r>
            <w:r>
              <w:rPr>
                <w:position w:val="1"/>
                <w:sz w:val="18"/>
              </w:rPr>
              <w:t xml:space="preserve">Modify, postpone, or cancel large school events as coordinated </w:t>
            </w:r>
            <w:r>
              <w:rPr>
                <w:sz w:val="18"/>
              </w:rPr>
              <w:t>with the LPHA.</w:t>
            </w:r>
          </w:p>
          <w:p w14:paraId="16190F12" w14:textId="77777777" w:rsidR="0061521B" w:rsidRDefault="0061521B" w:rsidP="00D47E3A">
            <w:pPr>
              <w:pStyle w:val="TableParagraph"/>
              <w:spacing w:before="18" w:line="230" w:lineRule="auto"/>
              <w:ind w:left="371" w:hanging="329"/>
              <w:rPr>
                <w:sz w:val="18"/>
              </w:rPr>
            </w:pPr>
            <w:r>
              <w:rPr>
                <w:rFonts w:ascii="MS Gothic" w:hAnsi="MS Gothic"/>
                <w:sz w:val="18"/>
              </w:rPr>
              <w:t xml:space="preserve">☒ </w:t>
            </w:r>
            <w:r>
              <w:rPr>
                <w:position w:val="1"/>
                <w:sz w:val="18"/>
              </w:rPr>
              <w:t xml:space="preserve">If the school is closed, implement Short-Term Distance Learning or </w:t>
            </w:r>
            <w:r>
              <w:rPr>
                <w:sz w:val="18"/>
              </w:rPr>
              <w:t>Comprehensive Distance Learning models for all staff/students.</w:t>
            </w:r>
          </w:p>
          <w:p w14:paraId="5A63F290" w14:textId="77777777" w:rsidR="0061521B" w:rsidRDefault="0061521B" w:rsidP="00D47E3A">
            <w:pPr>
              <w:pStyle w:val="TableParagraph"/>
              <w:spacing w:before="10"/>
              <w:ind w:left="42"/>
              <w:rPr>
                <w:sz w:val="18"/>
              </w:rPr>
            </w:pPr>
            <w:r>
              <w:rPr>
                <w:rFonts w:ascii="MS Gothic" w:hAnsi="MS Gothic"/>
                <w:sz w:val="18"/>
              </w:rPr>
              <w:t xml:space="preserve">☒ </w:t>
            </w:r>
            <w:r>
              <w:rPr>
                <w:position w:val="1"/>
                <w:sz w:val="18"/>
              </w:rPr>
              <w:t>Continue to provide meals for students.</w:t>
            </w:r>
          </w:p>
          <w:p w14:paraId="475D7406" w14:textId="77777777" w:rsidR="0061521B" w:rsidRDefault="0061521B" w:rsidP="00D47E3A">
            <w:pPr>
              <w:pStyle w:val="TableParagraph"/>
              <w:spacing w:before="22" w:line="212" w:lineRule="exact"/>
              <w:ind w:left="371" w:hanging="329"/>
              <w:rPr>
                <w:sz w:val="18"/>
              </w:rPr>
            </w:pPr>
            <w:r>
              <w:rPr>
                <w:rFonts w:ascii="MS Gothic" w:hAnsi="MS Gothic"/>
                <w:sz w:val="18"/>
              </w:rPr>
              <w:t xml:space="preserve">☒ </w:t>
            </w:r>
            <w:r>
              <w:rPr>
                <w:position w:val="1"/>
                <w:sz w:val="18"/>
              </w:rPr>
              <w:t xml:space="preserve">Communicate criteria that must be met in order for On-Site </w:t>
            </w:r>
            <w:r>
              <w:rPr>
                <w:sz w:val="18"/>
              </w:rPr>
              <w:t>instruction to resume and relevant timelines with families.</w:t>
            </w:r>
          </w:p>
        </w:tc>
        <w:tc>
          <w:tcPr>
            <w:tcW w:w="5396" w:type="dxa"/>
          </w:tcPr>
          <w:p w14:paraId="6738F1BB" w14:textId="77777777" w:rsidR="0061521B" w:rsidRDefault="0061521B" w:rsidP="00D47E3A">
            <w:pPr>
              <w:pStyle w:val="TableParagraph"/>
              <w:numPr>
                <w:ilvl w:val="0"/>
                <w:numId w:val="3"/>
              </w:numPr>
              <w:tabs>
                <w:tab w:val="left" w:pos="468"/>
                <w:tab w:val="left" w:pos="469"/>
              </w:tabs>
              <w:ind w:right="640"/>
              <w:rPr>
                <w:sz w:val="18"/>
              </w:rPr>
            </w:pPr>
            <w:r>
              <w:rPr>
                <w:sz w:val="18"/>
              </w:rPr>
              <w:t>Identify baseline absentee rates to determine if rates</w:t>
            </w:r>
            <w:r>
              <w:rPr>
                <w:spacing w:val="-16"/>
                <w:sz w:val="18"/>
              </w:rPr>
              <w:t xml:space="preserve"> </w:t>
            </w:r>
            <w:r>
              <w:rPr>
                <w:sz w:val="18"/>
              </w:rPr>
              <w:t>have increased by 20% or</w:t>
            </w:r>
            <w:r>
              <w:rPr>
                <w:spacing w:val="-2"/>
                <w:sz w:val="18"/>
              </w:rPr>
              <w:t xml:space="preserve"> </w:t>
            </w:r>
            <w:r>
              <w:rPr>
                <w:sz w:val="18"/>
              </w:rPr>
              <w:t>more.</w:t>
            </w:r>
          </w:p>
          <w:p w14:paraId="0E9E6DD3" w14:textId="77777777" w:rsidR="0061521B" w:rsidRDefault="0061521B" w:rsidP="00D47E3A">
            <w:pPr>
              <w:pStyle w:val="TableParagraph"/>
              <w:numPr>
                <w:ilvl w:val="0"/>
                <w:numId w:val="3"/>
              </w:numPr>
              <w:tabs>
                <w:tab w:val="left" w:pos="468"/>
                <w:tab w:val="left" w:pos="469"/>
              </w:tabs>
              <w:spacing w:before="1"/>
              <w:ind w:right="328"/>
              <w:rPr>
                <w:sz w:val="18"/>
              </w:rPr>
            </w:pPr>
            <w:r>
              <w:rPr>
                <w:sz w:val="18"/>
              </w:rPr>
              <w:t>Temporarily dismiss students attending childcare facilities,</w:t>
            </w:r>
            <w:r>
              <w:rPr>
                <w:spacing w:val="-23"/>
                <w:sz w:val="18"/>
              </w:rPr>
              <w:t xml:space="preserve"> </w:t>
            </w:r>
            <w:r>
              <w:rPr>
                <w:sz w:val="18"/>
              </w:rPr>
              <w:t>K12 schools.</w:t>
            </w:r>
          </w:p>
          <w:p w14:paraId="6EE7F7CA" w14:textId="77777777" w:rsidR="0061521B" w:rsidRDefault="0061521B" w:rsidP="00D47E3A">
            <w:pPr>
              <w:pStyle w:val="TableParagraph"/>
              <w:numPr>
                <w:ilvl w:val="0"/>
                <w:numId w:val="3"/>
              </w:numPr>
              <w:tabs>
                <w:tab w:val="left" w:pos="468"/>
                <w:tab w:val="left" w:pos="469"/>
              </w:tabs>
              <w:ind w:right="299"/>
              <w:rPr>
                <w:sz w:val="18"/>
              </w:rPr>
            </w:pPr>
            <w:r>
              <w:rPr>
                <w:sz w:val="18"/>
              </w:rPr>
              <w:t>Modify, postpone, or cancel large school events as</w:t>
            </w:r>
            <w:r>
              <w:rPr>
                <w:spacing w:val="-23"/>
                <w:sz w:val="18"/>
              </w:rPr>
              <w:t xml:space="preserve"> </w:t>
            </w:r>
            <w:r>
              <w:rPr>
                <w:sz w:val="18"/>
              </w:rPr>
              <w:t>coordinated with</w:t>
            </w:r>
            <w:r>
              <w:rPr>
                <w:spacing w:val="-3"/>
                <w:sz w:val="18"/>
              </w:rPr>
              <w:t xml:space="preserve"> </w:t>
            </w:r>
            <w:r>
              <w:rPr>
                <w:sz w:val="18"/>
              </w:rPr>
              <w:t>LPHA.</w:t>
            </w:r>
          </w:p>
          <w:p w14:paraId="5419ECCE" w14:textId="77777777" w:rsidR="0061521B" w:rsidRDefault="0061521B" w:rsidP="00D47E3A">
            <w:pPr>
              <w:pStyle w:val="TableParagraph"/>
              <w:numPr>
                <w:ilvl w:val="0"/>
                <w:numId w:val="3"/>
              </w:numPr>
              <w:tabs>
                <w:tab w:val="left" w:pos="468"/>
                <w:tab w:val="left" w:pos="469"/>
              </w:tabs>
              <w:ind w:right="110"/>
              <w:rPr>
                <w:sz w:val="18"/>
              </w:rPr>
            </w:pPr>
            <w:r>
              <w:rPr>
                <w:sz w:val="18"/>
              </w:rPr>
              <w:t>Work with LPHA to establish timely communication with staff</w:t>
            </w:r>
            <w:r>
              <w:rPr>
                <w:spacing w:val="-20"/>
                <w:sz w:val="18"/>
              </w:rPr>
              <w:t xml:space="preserve"> </w:t>
            </w:r>
            <w:r>
              <w:rPr>
                <w:sz w:val="18"/>
              </w:rPr>
              <w:t>and families.</w:t>
            </w:r>
          </w:p>
          <w:p w14:paraId="019E6E63" w14:textId="77777777" w:rsidR="0061521B" w:rsidRDefault="0061521B" w:rsidP="00D47E3A">
            <w:pPr>
              <w:pStyle w:val="TableParagraph"/>
              <w:numPr>
                <w:ilvl w:val="0"/>
                <w:numId w:val="3"/>
              </w:numPr>
              <w:tabs>
                <w:tab w:val="left" w:pos="468"/>
                <w:tab w:val="left" w:pos="469"/>
              </w:tabs>
              <w:ind w:right="143"/>
              <w:rPr>
                <w:sz w:val="18"/>
              </w:rPr>
            </w:pPr>
            <w:r>
              <w:rPr>
                <w:sz w:val="18"/>
              </w:rPr>
              <w:t>When novel viruses are identified in the school setting, and the incidence is low, the local health department will provide a</w:t>
            </w:r>
            <w:r>
              <w:rPr>
                <w:spacing w:val="-23"/>
                <w:sz w:val="18"/>
              </w:rPr>
              <w:t xml:space="preserve"> </w:t>
            </w:r>
            <w:r>
              <w:rPr>
                <w:sz w:val="18"/>
              </w:rPr>
              <w:t>direct report to the district nurse on the diagnosed case. Likewise, the LPHA will impose restrictions on</w:t>
            </w:r>
            <w:r>
              <w:rPr>
                <w:spacing w:val="-6"/>
                <w:sz w:val="18"/>
              </w:rPr>
              <w:t xml:space="preserve"> </w:t>
            </w:r>
            <w:r>
              <w:rPr>
                <w:sz w:val="18"/>
              </w:rPr>
              <w:t>contacts.</w:t>
            </w:r>
          </w:p>
        </w:tc>
      </w:tr>
    </w:tbl>
    <w:p w14:paraId="565A22E4" w14:textId="77777777" w:rsidR="0061521B" w:rsidRDefault="0061521B" w:rsidP="0061521B">
      <w:pPr>
        <w:pStyle w:val="BodyText"/>
        <w:spacing w:before="2"/>
        <w:rPr>
          <w:b/>
          <w:sz w:val="18"/>
        </w:rPr>
      </w:pPr>
    </w:p>
    <w:p w14:paraId="5AF96569" w14:textId="77777777" w:rsidR="0061521B" w:rsidRDefault="0061521B" w:rsidP="0061521B">
      <w:pPr>
        <w:ind w:left="342" w:right="343"/>
        <w:jc w:val="center"/>
        <w:rPr>
          <w:b/>
          <w:sz w:val="18"/>
        </w:rPr>
      </w:pPr>
      <w:r>
        <w:rPr>
          <w:b/>
          <w:color w:val="2F6DB0"/>
          <w:sz w:val="18"/>
        </w:rPr>
        <w:t>3c. RECOVERY AND REENTRY</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334"/>
        <w:gridCol w:w="5062"/>
      </w:tblGrid>
      <w:tr w:rsidR="0061521B" w14:paraId="22C6DF31" w14:textId="77777777" w:rsidTr="00D47E3A">
        <w:trPr>
          <w:trHeight w:val="218"/>
        </w:trPr>
        <w:tc>
          <w:tcPr>
            <w:tcW w:w="5396" w:type="dxa"/>
            <w:shd w:val="clear" w:color="auto" w:fill="2F6DB0"/>
          </w:tcPr>
          <w:p w14:paraId="2CB44C28" w14:textId="77777777" w:rsidR="0061521B" w:rsidRDefault="0061521B" w:rsidP="00D47E3A">
            <w:pPr>
              <w:pStyle w:val="TableParagraph"/>
              <w:spacing w:line="198" w:lineRule="exact"/>
              <w:ind w:left="4"/>
              <w:rPr>
                <w:b/>
                <w:sz w:val="18"/>
              </w:rPr>
            </w:pPr>
            <w:r>
              <w:rPr>
                <w:b/>
                <w:color w:val="FFFFFF"/>
                <w:sz w:val="18"/>
              </w:rPr>
              <w:t>OHA/ODE Requirements</w:t>
            </w:r>
          </w:p>
        </w:tc>
        <w:tc>
          <w:tcPr>
            <w:tcW w:w="5396" w:type="dxa"/>
            <w:gridSpan w:val="2"/>
            <w:shd w:val="clear" w:color="auto" w:fill="2F6DB0"/>
          </w:tcPr>
          <w:p w14:paraId="1BDA5A4C" w14:textId="77777777" w:rsidR="0061521B" w:rsidRDefault="0061521B" w:rsidP="00D47E3A">
            <w:pPr>
              <w:pStyle w:val="TableParagraph"/>
              <w:spacing w:line="198" w:lineRule="exact"/>
              <w:ind w:left="107"/>
              <w:rPr>
                <w:b/>
                <w:sz w:val="18"/>
              </w:rPr>
            </w:pPr>
            <w:r>
              <w:rPr>
                <w:b/>
                <w:color w:val="FFFFFF"/>
                <w:sz w:val="18"/>
              </w:rPr>
              <w:t>Hybrid/Onsite Plan</w:t>
            </w:r>
          </w:p>
        </w:tc>
      </w:tr>
      <w:tr w:rsidR="0061521B" w14:paraId="20609DE0" w14:textId="77777777" w:rsidTr="00D47E3A">
        <w:trPr>
          <w:trHeight w:val="2697"/>
        </w:trPr>
        <w:tc>
          <w:tcPr>
            <w:tcW w:w="5396" w:type="dxa"/>
          </w:tcPr>
          <w:p w14:paraId="426D1C83" w14:textId="77777777" w:rsidR="0061521B" w:rsidRDefault="0061521B" w:rsidP="00D47E3A">
            <w:pPr>
              <w:pStyle w:val="TableParagraph"/>
              <w:spacing w:before="5" w:line="230" w:lineRule="auto"/>
              <w:ind w:left="371" w:right="459" w:hanging="329"/>
              <w:rPr>
                <w:sz w:val="18"/>
              </w:rPr>
            </w:pPr>
            <w:r>
              <w:rPr>
                <w:rFonts w:ascii="MS Gothic" w:hAnsi="MS Gothic"/>
                <w:sz w:val="18"/>
              </w:rPr>
              <w:t xml:space="preserve">☒ </w:t>
            </w:r>
            <w:r>
              <w:rPr>
                <w:position w:val="1"/>
                <w:sz w:val="18"/>
              </w:rPr>
              <w:t xml:space="preserve">Plan instructional models that support all learners in </w:t>
            </w:r>
            <w:r>
              <w:rPr>
                <w:sz w:val="18"/>
              </w:rPr>
              <w:t>Comprehensive Distance Learning.</w:t>
            </w:r>
          </w:p>
          <w:p w14:paraId="6EEBB2E4" w14:textId="77777777" w:rsidR="0061521B" w:rsidRDefault="0061521B" w:rsidP="00D47E3A">
            <w:pPr>
              <w:pStyle w:val="TableParagraph"/>
              <w:spacing w:before="15" w:line="235" w:lineRule="auto"/>
              <w:ind w:left="371" w:hanging="329"/>
              <w:rPr>
                <w:sz w:val="18"/>
              </w:rPr>
            </w:pPr>
            <w:r>
              <w:rPr>
                <w:rFonts w:ascii="MS Gothic" w:hAnsi="MS Gothic"/>
                <w:sz w:val="18"/>
              </w:rPr>
              <w:t xml:space="preserve">☒ </w:t>
            </w:r>
            <w:r>
              <w:rPr>
                <w:position w:val="1"/>
                <w:sz w:val="18"/>
              </w:rPr>
              <w:t xml:space="preserve">Clean, sanitize, and disinfect surfaces (e.g., playground equipment, </w:t>
            </w:r>
            <w:r>
              <w:rPr>
                <w:sz w:val="18"/>
              </w:rPr>
              <w:t xml:space="preserve">door handles, sink handles, drinking fountains, transport vehicles) and follow </w:t>
            </w:r>
            <w:hyperlink r:id="rId46">
              <w:r>
                <w:rPr>
                  <w:color w:val="0000FF"/>
                  <w:sz w:val="18"/>
                  <w:u w:val="single" w:color="0000FF"/>
                </w:rPr>
                <w:t>CDC guidance</w:t>
              </w:r>
              <w:r>
                <w:rPr>
                  <w:color w:val="0000FF"/>
                  <w:sz w:val="18"/>
                </w:rPr>
                <w:t xml:space="preserve"> </w:t>
              </w:r>
            </w:hyperlink>
            <w:r>
              <w:rPr>
                <w:sz w:val="18"/>
              </w:rPr>
              <w:t>for classrooms, cafeteria settings, restrooms, and playgrounds.</w:t>
            </w:r>
          </w:p>
          <w:p w14:paraId="633AC4D8" w14:textId="77777777" w:rsidR="0061521B" w:rsidRDefault="0061521B" w:rsidP="00D47E3A">
            <w:pPr>
              <w:pStyle w:val="TableParagraph"/>
              <w:spacing w:before="20" w:line="228" w:lineRule="auto"/>
              <w:ind w:left="371" w:hanging="329"/>
              <w:rPr>
                <w:sz w:val="18"/>
              </w:rPr>
            </w:pPr>
            <w:r>
              <w:rPr>
                <w:rFonts w:ascii="MS Gothic" w:hAnsi="MS Gothic"/>
                <w:sz w:val="18"/>
              </w:rPr>
              <w:t xml:space="preserve">☒ </w:t>
            </w:r>
            <w:r>
              <w:rPr>
                <w:position w:val="1"/>
                <w:sz w:val="18"/>
              </w:rPr>
              <w:t xml:space="preserve">Communicate with families about options and efforts to support </w:t>
            </w:r>
            <w:r>
              <w:rPr>
                <w:sz w:val="18"/>
              </w:rPr>
              <w:t>returning to On-Site instruction.</w:t>
            </w:r>
          </w:p>
          <w:p w14:paraId="609E8196" w14:textId="77777777" w:rsidR="0061521B" w:rsidRDefault="0061521B" w:rsidP="00D47E3A">
            <w:pPr>
              <w:pStyle w:val="TableParagraph"/>
              <w:spacing w:before="19" w:line="228" w:lineRule="auto"/>
              <w:ind w:left="371" w:hanging="329"/>
              <w:rPr>
                <w:sz w:val="18"/>
              </w:rPr>
            </w:pPr>
            <w:r>
              <w:rPr>
                <w:rFonts w:ascii="MS Gothic" w:hAnsi="MS Gothic"/>
                <w:sz w:val="18"/>
              </w:rPr>
              <w:t xml:space="preserve">☒ </w:t>
            </w:r>
            <w:r>
              <w:rPr>
                <w:position w:val="1"/>
                <w:sz w:val="18"/>
              </w:rPr>
              <w:t xml:space="preserve">Follow the LPHA guidance to begin bringing students back into On- </w:t>
            </w:r>
            <w:r>
              <w:rPr>
                <w:sz w:val="18"/>
              </w:rPr>
              <w:t>Site instruction.</w:t>
            </w:r>
          </w:p>
          <w:p w14:paraId="3BDE3FA5" w14:textId="77777777" w:rsidR="0061521B" w:rsidRDefault="0061521B" w:rsidP="00D47E3A">
            <w:pPr>
              <w:pStyle w:val="TableParagraph"/>
              <w:numPr>
                <w:ilvl w:val="0"/>
                <w:numId w:val="2"/>
              </w:numPr>
              <w:tabs>
                <w:tab w:val="left" w:pos="1092"/>
                <w:tab w:val="left" w:pos="1093"/>
              </w:tabs>
              <w:spacing w:before="3" w:line="220" w:lineRule="atLeast"/>
              <w:ind w:right="143"/>
              <w:rPr>
                <w:sz w:val="18"/>
              </w:rPr>
            </w:pPr>
            <w:r>
              <w:rPr>
                <w:sz w:val="18"/>
              </w:rPr>
              <w:t>Consider smaller groups, cohorts, and rotating</w:t>
            </w:r>
            <w:r>
              <w:rPr>
                <w:spacing w:val="-15"/>
                <w:sz w:val="18"/>
              </w:rPr>
              <w:t xml:space="preserve"> </w:t>
            </w:r>
            <w:r>
              <w:rPr>
                <w:sz w:val="18"/>
              </w:rPr>
              <w:t>schedules to allow for a safe return to</w:t>
            </w:r>
            <w:r>
              <w:rPr>
                <w:spacing w:val="-6"/>
                <w:sz w:val="18"/>
              </w:rPr>
              <w:t xml:space="preserve"> </w:t>
            </w:r>
            <w:r>
              <w:rPr>
                <w:sz w:val="18"/>
              </w:rPr>
              <w:t>schools.</w:t>
            </w:r>
          </w:p>
        </w:tc>
        <w:tc>
          <w:tcPr>
            <w:tcW w:w="334" w:type="dxa"/>
            <w:tcBorders>
              <w:right w:val="nil"/>
            </w:tcBorders>
          </w:tcPr>
          <w:p w14:paraId="583C62D9" w14:textId="77777777" w:rsidR="0061521B" w:rsidRDefault="0061521B" w:rsidP="00D47E3A">
            <w:pPr>
              <w:pStyle w:val="TableParagraph"/>
              <w:ind w:left="107"/>
              <w:rPr>
                <w:rFonts w:ascii="Symbol" w:hAnsi="Symbol"/>
                <w:sz w:val="20"/>
              </w:rPr>
            </w:pPr>
            <w:r>
              <w:rPr>
                <w:rFonts w:ascii="Symbol" w:hAnsi="Symbol"/>
                <w:w w:val="99"/>
                <w:sz w:val="20"/>
              </w:rPr>
              <w:t></w:t>
            </w:r>
          </w:p>
          <w:p w14:paraId="1FA90ABB" w14:textId="77777777" w:rsidR="0061521B" w:rsidRDefault="0061521B" w:rsidP="00D47E3A">
            <w:pPr>
              <w:pStyle w:val="TableParagraph"/>
              <w:ind w:left="0"/>
              <w:rPr>
                <w:b/>
                <w:sz w:val="24"/>
              </w:rPr>
            </w:pPr>
          </w:p>
          <w:p w14:paraId="330D70FD" w14:textId="77777777" w:rsidR="0061521B" w:rsidRDefault="0061521B" w:rsidP="00D47E3A">
            <w:pPr>
              <w:pStyle w:val="TableParagraph"/>
              <w:spacing w:before="6"/>
              <w:ind w:left="0"/>
              <w:rPr>
                <w:b/>
                <w:sz w:val="30"/>
              </w:rPr>
            </w:pPr>
          </w:p>
          <w:p w14:paraId="25B47793" w14:textId="77777777" w:rsidR="0061521B" w:rsidRDefault="0061521B" w:rsidP="00D47E3A">
            <w:pPr>
              <w:pStyle w:val="TableParagraph"/>
              <w:ind w:left="107"/>
              <w:rPr>
                <w:rFonts w:ascii="Symbol" w:hAnsi="Symbol"/>
                <w:sz w:val="20"/>
              </w:rPr>
            </w:pPr>
            <w:r>
              <w:rPr>
                <w:rFonts w:ascii="Symbol" w:hAnsi="Symbol"/>
                <w:w w:val="99"/>
                <w:sz w:val="20"/>
              </w:rPr>
              <w:t></w:t>
            </w:r>
          </w:p>
          <w:p w14:paraId="175BF7D4" w14:textId="77777777" w:rsidR="0061521B" w:rsidRDefault="0061521B" w:rsidP="00D47E3A">
            <w:pPr>
              <w:pStyle w:val="TableParagraph"/>
              <w:spacing w:before="3"/>
              <w:ind w:left="0"/>
              <w:rPr>
                <w:b/>
                <w:sz w:val="18"/>
              </w:rPr>
            </w:pPr>
          </w:p>
          <w:p w14:paraId="3E3F470C" w14:textId="77777777" w:rsidR="0061521B" w:rsidRDefault="0061521B" w:rsidP="00D47E3A">
            <w:pPr>
              <w:pStyle w:val="TableParagraph"/>
              <w:ind w:left="107"/>
              <w:rPr>
                <w:rFonts w:ascii="Symbol" w:hAnsi="Symbol"/>
                <w:sz w:val="20"/>
              </w:rPr>
            </w:pPr>
            <w:r>
              <w:rPr>
                <w:rFonts w:ascii="Symbol" w:hAnsi="Symbol"/>
                <w:w w:val="99"/>
                <w:sz w:val="20"/>
              </w:rPr>
              <w:t></w:t>
            </w:r>
          </w:p>
        </w:tc>
        <w:tc>
          <w:tcPr>
            <w:tcW w:w="5062" w:type="dxa"/>
            <w:tcBorders>
              <w:left w:val="nil"/>
            </w:tcBorders>
          </w:tcPr>
          <w:p w14:paraId="1C9578B2" w14:textId="77777777" w:rsidR="0061521B" w:rsidRDefault="0061521B" w:rsidP="00D47E3A">
            <w:pPr>
              <w:pStyle w:val="TableParagraph"/>
              <w:spacing w:before="30"/>
              <w:ind w:left="139"/>
              <w:rPr>
                <w:sz w:val="18"/>
              </w:rPr>
            </w:pPr>
            <w:r>
              <w:rPr>
                <w:sz w:val="18"/>
              </w:rPr>
              <w:t xml:space="preserve">If school closure is advised by the local public health department, consultation should occur between legal, union and district administration to ensure processes are consistent with </w:t>
            </w:r>
            <w:hyperlink r:id="rId47">
              <w:r>
                <w:rPr>
                  <w:color w:val="0000FF"/>
                  <w:sz w:val="18"/>
                  <w:u w:val="single" w:color="0000FF"/>
                </w:rPr>
                <w:t>legal</w:t>
              </w:r>
            </w:hyperlink>
            <w:r>
              <w:rPr>
                <w:color w:val="0000FF"/>
                <w:sz w:val="18"/>
              </w:rPr>
              <w:t xml:space="preserve"> </w:t>
            </w:r>
            <w:hyperlink r:id="rId48">
              <w:r>
                <w:rPr>
                  <w:color w:val="0000FF"/>
                  <w:sz w:val="18"/>
                  <w:u w:val="single" w:color="0000FF"/>
                </w:rPr>
                <w:t>preparedness processes</w:t>
              </w:r>
              <w:r>
                <w:rPr>
                  <w:sz w:val="18"/>
                </w:rPr>
                <w:t>.</w:t>
              </w:r>
            </w:hyperlink>
          </w:p>
          <w:p w14:paraId="2D43F645" w14:textId="77777777" w:rsidR="0061521B" w:rsidRPr="00276606" w:rsidRDefault="0061521B" w:rsidP="00D47E3A">
            <w:pPr>
              <w:pStyle w:val="TableParagraph"/>
              <w:spacing w:before="31"/>
              <w:ind w:left="139" w:right="1069"/>
              <w:rPr>
                <w:b/>
                <w:bCs/>
                <w:sz w:val="18"/>
              </w:rPr>
            </w:pPr>
            <w:r w:rsidRPr="00276606">
              <w:rPr>
                <w:b/>
                <w:bCs/>
                <w:sz w:val="18"/>
              </w:rPr>
              <w:t>Plan instructional models that support all learners in comprehensive distance learning.</w:t>
            </w:r>
          </w:p>
          <w:p w14:paraId="234B71FC" w14:textId="77777777" w:rsidR="0061521B" w:rsidRDefault="0061521B" w:rsidP="00D47E3A">
            <w:pPr>
              <w:pStyle w:val="TableParagraph"/>
              <w:spacing w:before="28"/>
              <w:ind w:left="139" w:right="523"/>
              <w:rPr>
                <w:sz w:val="18"/>
              </w:rPr>
            </w:pPr>
            <w:r>
              <w:rPr>
                <w:sz w:val="18"/>
              </w:rPr>
              <w:t xml:space="preserve">Clean, sanitize, and disinfect surfaces (e.g., playground equipment, door handles, sink handles, drinking fountains, transport vehicles) and follow </w:t>
            </w:r>
            <w:hyperlink r:id="rId49">
              <w:r>
                <w:rPr>
                  <w:color w:val="0000FF"/>
                  <w:sz w:val="18"/>
                  <w:u w:val="single" w:color="0000FF"/>
                </w:rPr>
                <w:t>CDC guidance</w:t>
              </w:r>
              <w:r>
                <w:rPr>
                  <w:color w:val="0000FF"/>
                  <w:sz w:val="18"/>
                </w:rPr>
                <w:t xml:space="preserve"> </w:t>
              </w:r>
            </w:hyperlink>
            <w:r>
              <w:rPr>
                <w:sz w:val="18"/>
              </w:rPr>
              <w:t>for classrooms, cafeteria settings, restrooms and playgrounds.</w:t>
            </w:r>
          </w:p>
        </w:tc>
      </w:tr>
    </w:tbl>
    <w:p w14:paraId="35955F3C" w14:textId="77777777" w:rsidR="0061521B" w:rsidRDefault="0061521B" w:rsidP="0061521B">
      <w:pPr>
        <w:pStyle w:val="BodyText"/>
        <w:rPr>
          <w:b/>
          <w:sz w:val="20"/>
        </w:rPr>
      </w:pPr>
    </w:p>
    <w:p w14:paraId="3E7357DD" w14:textId="77777777" w:rsidR="0061521B" w:rsidRDefault="0061521B" w:rsidP="0061521B">
      <w:pPr>
        <w:pStyle w:val="BodyText"/>
        <w:spacing w:before="3"/>
        <w:rPr>
          <w:b/>
          <w:sz w:val="16"/>
        </w:rPr>
      </w:pPr>
      <w:r>
        <w:rPr>
          <w:noProof/>
          <w:lang w:bidi="ar-SA"/>
        </w:rPr>
        <w:drawing>
          <wp:anchor distT="0" distB="0" distL="0" distR="0" simplePos="0" relativeHeight="251659264" behindDoc="0" locked="0" layoutInCell="1" allowOverlap="1" wp14:anchorId="33B789D4" wp14:editId="232F52B3">
            <wp:simplePos x="0" y="0"/>
            <wp:positionH relativeFrom="page">
              <wp:posOffset>3552812</wp:posOffset>
            </wp:positionH>
            <wp:positionV relativeFrom="paragraph">
              <wp:posOffset>150792</wp:posOffset>
            </wp:positionV>
            <wp:extent cx="622057" cy="800100"/>
            <wp:effectExtent l="0" t="0" r="0" b="0"/>
            <wp:wrapTopAndBottom/>
            <wp:docPr id="5" name="image6.png" descr="&quo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50" cstate="print"/>
                    <a:stretch>
                      <a:fillRect/>
                    </a:stretch>
                  </pic:blipFill>
                  <pic:spPr>
                    <a:xfrm>
                      <a:off x="0" y="0"/>
                      <a:ext cx="622057" cy="800100"/>
                    </a:xfrm>
                    <a:prstGeom prst="rect">
                      <a:avLst/>
                    </a:prstGeom>
                  </pic:spPr>
                </pic:pic>
              </a:graphicData>
            </a:graphic>
          </wp:anchor>
        </w:drawing>
      </w:r>
    </w:p>
    <w:p w14:paraId="69FE95AB" w14:textId="77777777" w:rsidR="0061521B" w:rsidRDefault="0061521B" w:rsidP="0061521B">
      <w:pPr>
        <w:pStyle w:val="Heading1"/>
        <w:spacing w:line="384" w:lineRule="exact"/>
        <w:ind w:right="342"/>
      </w:pPr>
      <w:r>
        <w:rPr>
          <w:color w:val="2F6DB0"/>
        </w:rPr>
        <w:t>ASSURANCES</w:t>
      </w:r>
    </w:p>
    <w:p w14:paraId="66C0BFE6" w14:textId="77777777" w:rsidR="0061521B" w:rsidRDefault="0061521B" w:rsidP="0061521B">
      <w:pPr>
        <w:spacing w:line="219" w:lineRule="exact"/>
        <w:ind w:left="343" w:right="343"/>
        <w:jc w:val="center"/>
        <w:rPr>
          <w:i/>
          <w:sz w:val="18"/>
        </w:rPr>
      </w:pPr>
      <w:r>
        <w:rPr>
          <w:i/>
          <w:color w:val="2F6DB0"/>
          <w:sz w:val="18"/>
        </w:rPr>
        <w:t>This section must be completed by any public school that is providing instruction through On-Site or Hybrid Instructional Models.</w:t>
      </w:r>
    </w:p>
    <w:p w14:paraId="0B8EC149" w14:textId="77777777" w:rsidR="0061521B" w:rsidRDefault="0061521B" w:rsidP="0061521B">
      <w:pPr>
        <w:spacing w:before="1" w:line="219" w:lineRule="exact"/>
        <w:ind w:left="343" w:right="343"/>
        <w:jc w:val="center"/>
        <w:rPr>
          <w:b/>
          <w:i/>
          <w:sz w:val="18"/>
        </w:rPr>
      </w:pPr>
      <w:r>
        <w:rPr>
          <w:b/>
          <w:i/>
          <w:color w:val="2F6DB0"/>
          <w:sz w:val="18"/>
        </w:rPr>
        <w:t>Schools providing Comprehensive Distance Learning Instructional Models do not need to complete this section.</w:t>
      </w:r>
    </w:p>
    <w:p w14:paraId="7E99C21E" w14:textId="77777777" w:rsidR="0061521B" w:rsidRDefault="0061521B" w:rsidP="0061521B">
      <w:pPr>
        <w:spacing w:line="219" w:lineRule="exact"/>
        <w:ind w:left="343" w:right="341"/>
        <w:jc w:val="center"/>
        <w:rPr>
          <w:i/>
          <w:sz w:val="18"/>
        </w:rPr>
      </w:pPr>
      <w:r>
        <w:rPr>
          <w:i/>
          <w:color w:val="2F6DB0"/>
          <w:sz w:val="18"/>
        </w:rPr>
        <w:t>This section does not apply to private schools.</w:t>
      </w:r>
    </w:p>
    <w:p w14:paraId="6BB8E65E" w14:textId="77777777" w:rsidR="0061521B" w:rsidRDefault="0061521B" w:rsidP="0061521B">
      <w:pPr>
        <w:pStyle w:val="BodyText"/>
        <w:spacing w:before="4"/>
        <w:rPr>
          <w:i/>
          <w:sz w:val="18"/>
        </w:rPr>
      </w:pPr>
    </w:p>
    <w:p w14:paraId="2F6A8C86" w14:textId="77777777" w:rsidR="0061521B" w:rsidRDefault="0061521B" w:rsidP="0061521B">
      <w:pPr>
        <w:pStyle w:val="BodyText"/>
        <w:tabs>
          <w:tab w:val="left" w:pos="576"/>
        </w:tabs>
        <w:spacing w:line="273" w:lineRule="exact"/>
        <w:ind w:left="140"/>
      </w:pPr>
      <w:r>
        <w:rPr>
          <w:rFonts w:ascii="MS Gothic" w:hAnsi="MS Gothic"/>
        </w:rPr>
        <w:t>☒</w:t>
      </w:r>
      <w:r>
        <w:rPr>
          <w:rFonts w:ascii="MS Gothic" w:hAnsi="MS Gothic"/>
        </w:rPr>
        <w:tab/>
      </w:r>
      <w:r>
        <w:rPr>
          <w:position w:val="1"/>
        </w:rPr>
        <w:t>We affirm that our school plan has met the requirements from ODE guidance for sections 4, 5, 6, 7, and 8 of</w:t>
      </w:r>
      <w:r>
        <w:rPr>
          <w:spacing w:val="-25"/>
          <w:position w:val="1"/>
        </w:rPr>
        <w:t xml:space="preserve"> </w:t>
      </w:r>
      <w:r>
        <w:rPr>
          <w:position w:val="1"/>
        </w:rPr>
        <w:t>the</w:t>
      </w:r>
    </w:p>
    <w:p w14:paraId="259DCB92" w14:textId="77777777" w:rsidR="0061521B" w:rsidRDefault="0061521B" w:rsidP="0061521B">
      <w:pPr>
        <w:spacing w:line="260" w:lineRule="exact"/>
        <w:ind w:left="576"/>
      </w:pPr>
      <w:r>
        <w:rPr>
          <w:b/>
          <w:i/>
        </w:rPr>
        <w:t xml:space="preserve">Ready Schools, Safe Learners </w:t>
      </w:r>
      <w:r>
        <w:t>guidance.</w:t>
      </w:r>
    </w:p>
    <w:p w14:paraId="3197602E" w14:textId="77777777" w:rsidR="0061521B" w:rsidRDefault="0061521B" w:rsidP="0061521B">
      <w:pPr>
        <w:spacing w:line="260" w:lineRule="exact"/>
        <w:sectPr w:rsidR="0061521B">
          <w:pgSz w:w="12240" w:h="15840"/>
          <w:pgMar w:top="800" w:right="580" w:bottom="900" w:left="580" w:header="0" w:footer="621" w:gutter="0"/>
          <w:cols w:space="720"/>
        </w:sectPr>
      </w:pPr>
    </w:p>
    <w:p w14:paraId="17518AC6" w14:textId="77777777" w:rsidR="0061521B" w:rsidRDefault="0061521B" w:rsidP="0061521B">
      <w:pPr>
        <w:pStyle w:val="BodyText"/>
        <w:spacing w:before="5"/>
        <w:rPr>
          <w:sz w:val="10"/>
        </w:rPr>
      </w:pPr>
    </w:p>
    <w:p w14:paraId="2E457B0A" w14:textId="77777777" w:rsidR="0061521B" w:rsidRDefault="0061521B" w:rsidP="0061521B">
      <w:pPr>
        <w:pStyle w:val="ListParagraph"/>
        <w:numPr>
          <w:ilvl w:val="0"/>
          <w:numId w:val="1"/>
        </w:numPr>
        <w:tabs>
          <w:tab w:val="left" w:pos="576"/>
          <w:tab w:val="left" w:pos="577"/>
        </w:tabs>
        <w:spacing w:before="70" w:line="273" w:lineRule="exact"/>
        <w:rPr>
          <w:b/>
          <w:i/>
        </w:rPr>
      </w:pPr>
      <w:r>
        <w:rPr>
          <w:position w:val="1"/>
        </w:rPr>
        <w:t xml:space="preserve">We affirm that we cannot meet all of the ODE requirements for sections 4, 5, 6, 7 and/or 8 of the </w:t>
      </w:r>
      <w:r>
        <w:rPr>
          <w:b/>
          <w:i/>
          <w:position w:val="1"/>
        </w:rPr>
        <w:t>Ready</w:t>
      </w:r>
      <w:r>
        <w:rPr>
          <w:b/>
          <w:i/>
          <w:spacing w:val="-30"/>
          <w:position w:val="1"/>
        </w:rPr>
        <w:t xml:space="preserve"> </w:t>
      </w:r>
      <w:r>
        <w:rPr>
          <w:b/>
          <w:i/>
          <w:position w:val="1"/>
        </w:rPr>
        <w:t>Schools,</w:t>
      </w:r>
    </w:p>
    <w:p w14:paraId="3A8DEF72" w14:textId="77777777" w:rsidR="0061521B" w:rsidRDefault="0061521B" w:rsidP="0061521B">
      <w:pPr>
        <w:pStyle w:val="BodyText"/>
        <w:spacing w:line="260" w:lineRule="exact"/>
        <w:ind w:left="576"/>
      </w:pPr>
      <w:r>
        <w:rPr>
          <w:b/>
          <w:i/>
        </w:rPr>
        <w:t xml:space="preserve">Safe Learners </w:t>
      </w:r>
      <w:r>
        <w:t>guidance at this time. We will continue to work towards meeting them and have noted and</w:t>
      </w:r>
    </w:p>
    <w:p w14:paraId="7227C6D2" w14:textId="77777777" w:rsidR="0061521B" w:rsidRDefault="0061521B" w:rsidP="0061521B">
      <w:pPr>
        <w:pStyle w:val="BodyText"/>
        <w:spacing w:before="1"/>
        <w:ind w:left="576"/>
      </w:pPr>
      <w:r>
        <w:t>addressed which requirement(s) we are unable to meet in the table titled “Assurance Compliance and Timeline”</w:t>
      </w:r>
    </w:p>
    <w:p w14:paraId="7B036165" w14:textId="77777777" w:rsidR="0061521B" w:rsidRDefault="0061521B" w:rsidP="0061521B">
      <w:pPr>
        <w:pStyle w:val="BodyText"/>
        <w:ind w:left="576"/>
      </w:pPr>
      <w:r>
        <w:t>below.</w:t>
      </w:r>
    </w:p>
    <w:p w14:paraId="640AAA4D" w14:textId="083429B6" w:rsidR="007E3AE1" w:rsidRPr="007E3AE1" w:rsidRDefault="0061521B" w:rsidP="007E3AE1">
      <w:pPr>
        <w:pStyle w:val="BodyText"/>
        <w:spacing w:before="5"/>
        <w:rPr>
          <w:sz w:val="12"/>
        </w:rPr>
      </w:pPr>
      <w:r>
        <w:rPr>
          <w:noProof/>
          <w:lang w:bidi="ar-SA"/>
        </w:rPr>
        <mc:AlternateContent>
          <mc:Choice Requires="wpg">
            <w:drawing>
              <wp:anchor distT="0" distB="0" distL="0" distR="0" simplePos="0" relativeHeight="251675648" behindDoc="1" locked="0" layoutInCell="1" allowOverlap="1" wp14:anchorId="698457D8" wp14:editId="152AE9DD">
                <wp:simplePos x="0" y="0"/>
                <wp:positionH relativeFrom="page">
                  <wp:posOffset>454025</wp:posOffset>
                </wp:positionH>
                <wp:positionV relativeFrom="paragraph">
                  <wp:posOffset>124460</wp:posOffset>
                </wp:positionV>
                <wp:extent cx="6865620" cy="378460"/>
                <wp:effectExtent l="0" t="0" r="0" b="0"/>
                <wp:wrapTopAndBottom/>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378460"/>
                          <a:chOff x="715" y="196"/>
                          <a:chExt cx="10812" cy="596"/>
                        </a:xfrm>
                      </wpg:grpSpPr>
                      <wps:wsp>
                        <wps:cNvPr id="50" name="Rectangle 41"/>
                        <wps:cNvSpPr>
                          <a:spLocks noChangeArrowheads="1"/>
                        </wps:cNvSpPr>
                        <wps:spPr bwMode="auto">
                          <a:xfrm>
                            <a:off x="2225" y="205"/>
                            <a:ext cx="9292" cy="94"/>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0"/>
                        <wps:cNvSpPr>
                          <a:spLocks noChangeArrowheads="1"/>
                        </wps:cNvSpPr>
                        <wps:spPr bwMode="auto">
                          <a:xfrm>
                            <a:off x="2225" y="688"/>
                            <a:ext cx="9292" cy="94"/>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9"/>
                        <wps:cNvSpPr>
                          <a:spLocks noChangeArrowheads="1"/>
                        </wps:cNvSpPr>
                        <wps:spPr bwMode="auto">
                          <a:xfrm>
                            <a:off x="724" y="205"/>
                            <a:ext cx="1472" cy="576"/>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8"/>
                        <wps:cNvSpPr>
                          <a:spLocks noChangeArrowheads="1"/>
                        </wps:cNvSpPr>
                        <wps:spPr bwMode="auto">
                          <a:xfrm>
                            <a:off x="2225" y="299"/>
                            <a:ext cx="9292" cy="389"/>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7"/>
                        <wps:cNvCnPr>
                          <a:cxnSpLocks noChangeShapeType="1"/>
                        </wps:cNvCnPr>
                        <wps:spPr bwMode="auto">
                          <a:xfrm>
                            <a:off x="2211" y="206"/>
                            <a:ext cx="0" cy="576"/>
                          </a:xfrm>
                          <a:prstGeom prst="line">
                            <a:avLst/>
                          </a:prstGeom>
                          <a:noFill/>
                          <a:ln w="18288">
                            <a:solidFill>
                              <a:srgbClr val="2F6DB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36" descr="&quot;&quot; "/>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160" y="205"/>
                            <a:ext cx="59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35"/>
                        <wps:cNvSpPr txBox="1">
                          <a:spLocks noChangeArrowheads="1"/>
                        </wps:cNvSpPr>
                        <wps:spPr bwMode="auto">
                          <a:xfrm>
                            <a:off x="720" y="201"/>
                            <a:ext cx="10802" cy="5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AC0F21" w14:textId="77777777" w:rsidR="00135B39" w:rsidRDefault="00135B39" w:rsidP="0061521B">
                              <w:pPr>
                                <w:spacing w:before="91"/>
                                <w:ind w:left="1644"/>
                                <w:rPr>
                                  <w:b/>
                                  <w:sz w:val="32"/>
                                </w:rPr>
                              </w:pPr>
                              <w:r>
                                <w:rPr>
                                  <w:b/>
                                  <w:color w:val="FFFFFF"/>
                                  <w:sz w:val="32"/>
                                </w:rPr>
                                <w:t>4. Equity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8457D8" id="Group 34" o:spid="_x0000_s1046" style="position:absolute;margin-left:35.75pt;margin-top:9.8pt;width:540.6pt;height:29.8pt;z-index:-251640832;mso-wrap-distance-left:0;mso-wrap-distance-right:0;mso-position-horizontal-relative:page" coordorigin="715,196" coordsize="10812,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">
                <v:rect id="Rectangle 41" o:spid="_x0000_s1047" style="position:absolute;left:2225;top:205;width:929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" fillcolor="#2f6db0" stroked="f"/>
                <v:rect id="Rectangle 40" o:spid="_x0000_s1048" style="position:absolute;left:2225;top:688;width:929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" fillcolor="#2f6db0" stroked="f"/>
                <v:rect id="Rectangle 39" o:spid="_x0000_s1049" style="position:absolute;left:724;top:205;width:14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" fillcolor="#2f6db0" stroked="f"/>
                <v:rect id="Rectangle 38" o:spid="_x0000_s1050" style="position:absolute;left:2225;top:299;width:929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" fillcolor="#2f6db0" stroked="f"/>
                <v:line id="Line 37" o:spid="_x0000_s1051" style="position:absolute;visibility:visible;mso-wrap-style:square" from="2211,206" to="221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" strokecolor="#2f6db0" strokeweight="1.44pt"/>
                <v:shape id="Picture 36" o:spid="_x0000_s1052" type="#_x0000_t75" alt="&quot;&quot; " style="position:absolute;left:1160;top:205;width:594;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">
                  <v:imagedata r:id="rId52" o:title="&quot;&quot; "/>
                </v:shape>
                <v:shape id="Text Box 35" o:spid="_x0000_s1053" type="#_x0000_t202" style="position:absolute;left:720;top:201;width:1080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" filled="f" strokeweight=".48pt">
                  <v:textbox inset="0,0,0,0">
                    <w:txbxContent>
                      <w:p w14:paraId="0EAC0F21" w14:textId="77777777" w:rsidR="00135B39" w:rsidRDefault="00135B39" w:rsidP="0061521B">
                        <w:pPr>
                          <w:spacing w:before="91"/>
                          <w:ind w:left="1644"/>
                          <w:rPr>
                            <w:b/>
                            <w:sz w:val="32"/>
                          </w:rPr>
                        </w:pPr>
                        <w:r>
                          <w:rPr>
                            <w:b/>
                            <w:color w:val="FFFFFF"/>
                            <w:sz w:val="32"/>
                          </w:rPr>
                          <w:t>4. Equity</w:t>
                        </w:r>
                      </w:p>
                    </w:txbxContent>
                  </v:textbox>
                </v:shape>
                <w10:wrap type="topAndBottom" anchorx="page"/>
              </v:group>
            </w:pict>
          </mc:Fallback>
        </mc:AlternateContent>
      </w:r>
      <w:r>
        <w:rPr>
          <w:noProof/>
          <w:lang w:bidi="ar-SA"/>
        </w:rPr>
        <mc:AlternateContent>
          <mc:Choice Requires="wpg">
            <w:drawing>
              <wp:anchor distT="0" distB="0" distL="0" distR="0" simplePos="0" relativeHeight="251676672" behindDoc="1" locked="0" layoutInCell="1" allowOverlap="1" wp14:anchorId="2A5A8872" wp14:editId="6E3149FD">
                <wp:simplePos x="0" y="0"/>
                <wp:positionH relativeFrom="page">
                  <wp:posOffset>454025</wp:posOffset>
                </wp:positionH>
                <wp:positionV relativeFrom="paragraph">
                  <wp:posOffset>642620</wp:posOffset>
                </wp:positionV>
                <wp:extent cx="6865620" cy="378460"/>
                <wp:effectExtent l="0" t="0" r="0" b="0"/>
                <wp:wrapTopAndBottom/>
                <wp:docPr id="4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378460"/>
                          <a:chOff x="715" y="1012"/>
                          <a:chExt cx="10812" cy="596"/>
                        </a:xfrm>
                      </wpg:grpSpPr>
                      <wps:wsp>
                        <wps:cNvPr id="42" name="Rectangle 33"/>
                        <wps:cNvSpPr>
                          <a:spLocks noChangeArrowheads="1"/>
                        </wps:cNvSpPr>
                        <wps:spPr bwMode="auto">
                          <a:xfrm>
                            <a:off x="2225" y="1021"/>
                            <a:ext cx="9292" cy="92"/>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2"/>
                        <wps:cNvSpPr>
                          <a:spLocks noChangeArrowheads="1"/>
                        </wps:cNvSpPr>
                        <wps:spPr bwMode="auto">
                          <a:xfrm>
                            <a:off x="2225" y="1504"/>
                            <a:ext cx="9292" cy="94"/>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1"/>
                        <wps:cNvSpPr>
                          <a:spLocks noChangeArrowheads="1"/>
                        </wps:cNvSpPr>
                        <wps:spPr bwMode="auto">
                          <a:xfrm>
                            <a:off x="724" y="1021"/>
                            <a:ext cx="1472" cy="576"/>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0"/>
                        <wps:cNvSpPr>
                          <a:spLocks noChangeArrowheads="1"/>
                        </wps:cNvSpPr>
                        <wps:spPr bwMode="auto">
                          <a:xfrm>
                            <a:off x="2225" y="1113"/>
                            <a:ext cx="9292" cy="392"/>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9"/>
                        <wps:cNvCnPr>
                          <a:cxnSpLocks noChangeShapeType="1"/>
                        </wps:cNvCnPr>
                        <wps:spPr bwMode="auto">
                          <a:xfrm>
                            <a:off x="2211" y="1022"/>
                            <a:ext cx="0" cy="576"/>
                          </a:xfrm>
                          <a:prstGeom prst="line">
                            <a:avLst/>
                          </a:prstGeom>
                          <a:noFill/>
                          <a:ln w="18288">
                            <a:solidFill>
                              <a:srgbClr val="2F6DB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28" descr="&quot;&quot;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216" y="1021"/>
                            <a:ext cx="488"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27"/>
                        <wps:cNvSpPr txBox="1">
                          <a:spLocks noChangeArrowheads="1"/>
                        </wps:cNvSpPr>
                        <wps:spPr bwMode="auto">
                          <a:xfrm>
                            <a:off x="720" y="1017"/>
                            <a:ext cx="10802" cy="5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983144" w14:textId="77777777" w:rsidR="00135B39" w:rsidRDefault="00135B39" w:rsidP="0061521B">
                              <w:pPr>
                                <w:spacing w:before="91"/>
                                <w:ind w:left="1644"/>
                                <w:rPr>
                                  <w:b/>
                                  <w:sz w:val="32"/>
                                </w:rPr>
                              </w:pPr>
                              <w:r>
                                <w:rPr>
                                  <w:b/>
                                  <w:color w:val="FFFFFF"/>
                                  <w:sz w:val="32"/>
                                </w:rPr>
                                <w:t>5. Instruction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5A8872" id="Group 26" o:spid="_x0000_s1054" style="position:absolute;margin-left:35.75pt;margin-top:50.6pt;width:540.6pt;height:29.8pt;z-index:-251639808;mso-wrap-distance-left:0;mso-wrap-distance-right:0;mso-position-horizontal-relative:page" coordorigin="715,1012" coordsize="10812,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">
                <v:rect id="Rectangle 33" o:spid="_x0000_s1055" style="position:absolute;left:2225;top:1021;width:92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" fillcolor="#2f6db0" stroked="f"/>
                <v:rect id="Rectangle 32" o:spid="_x0000_s1056" style="position:absolute;left:2225;top:1504;width:929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" fillcolor="#2f6db0" stroked="f"/>
                <v:rect id="Rectangle 31" o:spid="_x0000_s1057" style="position:absolute;left:724;top:1021;width:14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" fillcolor="#2f6db0" stroked="f"/>
                <v:rect id="Rectangle 30" o:spid="_x0000_s1058" style="position:absolute;left:2225;top:1113;width:92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" fillcolor="#2f6db0" stroked="f"/>
                <v:line id="Line 29" o:spid="_x0000_s1059" style="position:absolute;visibility:visible;mso-wrap-style:square" from="2211,1022" to="2211,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" strokecolor="#2f6db0" strokeweight="1.44pt"/>
                <v:shape id="Picture 28" o:spid="_x0000_s1060" type="#_x0000_t75" alt="&quot;&quot; " style="position:absolute;left:1216;top:1021;width:488;height: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">
                  <v:imagedata r:id="rId54" o:title="&quot;&quot; "/>
                </v:shape>
                <v:shape id="Text Box 27" o:spid="_x0000_s1061" type="#_x0000_t202" style="position:absolute;left:720;top:1017;width:1080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" filled="f" strokeweight=".48pt">
                  <v:textbox inset="0,0,0,0">
                    <w:txbxContent>
                      <w:p w14:paraId="4A983144" w14:textId="77777777" w:rsidR="00135B39" w:rsidRDefault="00135B39" w:rsidP="0061521B">
                        <w:pPr>
                          <w:spacing w:before="91"/>
                          <w:ind w:left="1644"/>
                          <w:rPr>
                            <w:b/>
                            <w:sz w:val="32"/>
                          </w:rPr>
                        </w:pPr>
                        <w:r>
                          <w:rPr>
                            <w:b/>
                            <w:color w:val="FFFFFF"/>
                            <w:sz w:val="32"/>
                          </w:rPr>
                          <w:t>5. Instruction</w:t>
                        </w:r>
                      </w:p>
                    </w:txbxContent>
                  </v:textbox>
                </v:shape>
                <w10:wrap type="topAndBottom" anchorx="page"/>
              </v:group>
            </w:pict>
          </mc:Fallback>
        </mc:AlternateContent>
      </w:r>
      <w:r>
        <w:rPr>
          <w:noProof/>
          <w:lang w:bidi="ar-SA"/>
        </w:rPr>
        <mc:AlternateContent>
          <mc:Choice Requires="wpg">
            <w:drawing>
              <wp:anchor distT="0" distB="0" distL="0" distR="0" simplePos="0" relativeHeight="251677696" behindDoc="1" locked="0" layoutInCell="1" allowOverlap="1" wp14:anchorId="73F0612C" wp14:editId="67CCD556">
                <wp:simplePos x="0" y="0"/>
                <wp:positionH relativeFrom="page">
                  <wp:posOffset>454025</wp:posOffset>
                </wp:positionH>
                <wp:positionV relativeFrom="paragraph">
                  <wp:posOffset>1160780</wp:posOffset>
                </wp:positionV>
                <wp:extent cx="6865620" cy="378460"/>
                <wp:effectExtent l="0" t="0" r="0" b="0"/>
                <wp:wrapTopAndBottom/>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378460"/>
                          <a:chOff x="715" y="1828"/>
                          <a:chExt cx="10812" cy="596"/>
                        </a:xfrm>
                      </wpg:grpSpPr>
                      <wps:wsp>
                        <wps:cNvPr id="34" name="Rectangle 25"/>
                        <wps:cNvSpPr>
                          <a:spLocks noChangeArrowheads="1"/>
                        </wps:cNvSpPr>
                        <wps:spPr bwMode="auto">
                          <a:xfrm>
                            <a:off x="2225" y="1837"/>
                            <a:ext cx="9292" cy="92"/>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4"/>
                        <wps:cNvSpPr>
                          <a:spLocks noChangeArrowheads="1"/>
                        </wps:cNvSpPr>
                        <wps:spPr bwMode="auto">
                          <a:xfrm>
                            <a:off x="2225" y="2320"/>
                            <a:ext cx="9292" cy="94"/>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3"/>
                        <wps:cNvSpPr>
                          <a:spLocks noChangeArrowheads="1"/>
                        </wps:cNvSpPr>
                        <wps:spPr bwMode="auto">
                          <a:xfrm>
                            <a:off x="724" y="1837"/>
                            <a:ext cx="1472" cy="576"/>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2"/>
                        <wps:cNvSpPr>
                          <a:spLocks noChangeArrowheads="1"/>
                        </wps:cNvSpPr>
                        <wps:spPr bwMode="auto">
                          <a:xfrm>
                            <a:off x="2225" y="1929"/>
                            <a:ext cx="9292" cy="392"/>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1"/>
                        <wps:cNvCnPr>
                          <a:cxnSpLocks noChangeShapeType="1"/>
                        </wps:cNvCnPr>
                        <wps:spPr bwMode="auto">
                          <a:xfrm>
                            <a:off x="2211" y="1838"/>
                            <a:ext cx="0" cy="576"/>
                          </a:xfrm>
                          <a:prstGeom prst="line">
                            <a:avLst/>
                          </a:prstGeom>
                          <a:noFill/>
                          <a:ln w="18288">
                            <a:solidFill>
                              <a:srgbClr val="2F6DB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20" descr="&quot;&quot;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172" y="1837"/>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19"/>
                        <wps:cNvSpPr txBox="1">
                          <a:spLocks noChangeArrowheads="1"/>
                        </wps:cNvSpPr>
                        <wps:spPr bwMode="auto">
                          <a:xfrm>
                            <a:off x="720" y="1833"/>
                            <a:ext cx="10802" cy="5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0C3121" w14:textId="77777777" w:rsidR="00135B39" w:rsidRDefault="00135B39" w:rsidP="0061521B">
                              <w:pPr>
                                <w:spacing w:before="91"/>
                                <w:ind w:left="1644"/>
                                <w:rPr>
                                  <w:b/>
                                  <w:sz w:val="32"/>
                                </w:rPr>
                              </w:pPr>
                              <w:r>
                                <w:rPr>
                                  <w:b/>
                                  <w:color w:val="FFFFFF"/>
                                  <w:sz w:val="32"/>
                                </w:rPr>
                                <w:t>6. Family and Community Engagement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F0612C" id="Group 18" o:spid="_x0000_s1062" style="position:absolute;margin-left:35.75pt;margin-top:91.4pt;width:540.6pt;height:29.8pt;z-index:-251638784;mso-wrap-distance-left:0;mso-wrap-distance-right:0;mso-position-horizontal-relative:page" coordorigin="715,1828" coordsize="10812,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">
                <v:rect id="Rectangle 25" o:spid="_x0000_s1063" style="position:absolute;left:2225;top:1837;width:92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" fillcolor="#2f6db0" stroked="f"/>
                <v:rect id="Rectangle 24" o:spid="_x0000_s1064" style="position:absolute;left:2225;top:2320;width:929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" fillcolor="#2f6db0" stroked="f"/>
                <v:rect id="Rectangle 23" o:spid="_x0000_s1065" style="position:absolute;left:724;top:1837;width:14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" fillcolor="#2f6db0" stroked="f"/>
                <v:rect id="Rectangle 22" o:spid="_x0000_s1066" style="position:absolute;left:2225;top:1929;width:92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" fillcolor="#2f6db0" stroked="f"/>
                <v:line id="Line 21" o:spid="_x0000_s1067" style="position:absolute;visibility:visible;mso-wrap-style:square" from="2211,1838" to="2211,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" strokecolor="#2f6db0" strokeweight="1.44pt"/>
                <v:shape id="Picture 20" o:spid="_x0000_s1068" type="#_x0000_t75" alt="&quot;&quot; " style="position:absolute;left:1172;top:1837;width:57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">
                  <v:imagedata r:id="rId56" o:title="&quot;&quot; "/>
                </v:shape>
                <v:shape id="Text Box 19" o:spid="_x0000_s1069" type="#_x0000_t202" style="position:absolute;left:720;top:1833;width:1080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" filled="f" strokeweight=".48pt">
                  <v:textbox inset="0,0,0,0">
                    <w:txbxContent>
                      <w:p w14:paraId="5C0C3121" w14:textId="77777777" w:rsidR="00135B39" w:rsidRDefault="00135B39" w:rsidP="0061521B">
                        <w:pPr>
                          <w:spacing w:before="91"/>
                          <w:ind w:left="1644"/>
                          <w:rPr>
                            <w:b/>
                            <w:sz w:val="32"/>
                          </w:rPr>
                        </w:pPr>
                        <w:r>
                          <w:rPr>
                            <w:b/>
                            <w:color w:val="FFFFFF"/>
                            <w:sz w:val="32"/>
                          </w:rPr>
                          <w:t>6. Family and Community Engagement</w:t>
                        </w:r>
                      </w:p>
                    </w:txbxContent>
                  </v:textbox>
                </v:shape>
                <w10:wrap type="topAndBottom" anchorx="page"/>
              </v:group>
            </w:pict>
          </mc:Fallback>
        </mc:AlternateContent>
      </w:r>
      <w:r>
        <w:rPr>
          <w:noProof/>
          <w:lang w:bidi="ar-SA"/>
        </w:rPr>
        <mc:AlternateContent>
          <mc:Choice Requires="wpg">
            <w:drawing>
              <wp:anchor distT="0" distB="0" distL="0" distR="0" simplePos="0" relativeHeight="251678720" behindDoc="1" locked="0" layoutInCell="1" allowOverlap="1" wp14:anchorId="382123ED" wp14:editId="6A6C1336">
                <wp:simplePos x="0" y="0"/>
                <wp:positionH relativeFrom="page">
                  <wp:posOffset>454025</wp:posOffset>
                </wp:positionH>
                <wp:positionV relativeFrom="paragraph">
                  <wp:posOffset>1678305</wp:posOffset>
                </wp:positionV>
                <wp:extent cx="6865620" cy="379730"/>
                <wp:effectExtent l="0" t="0" r="0" b="0"/>
                <wp:wrapTopAndBottom/>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379730"/>
                          <a:chOff x="715" y="2643"/>
                          <a:chExt cx="10812" cy="598"/>
                        </a:xfrm>
                      </wpg:grpSpPr>
                      <wps:wsp>
                        <wps:cNvPr id="26" name="Rectangle 17"/>
                        <wps:cNvSpPr>
                          <a:spLocks noChangeArrowheads="1"/>
                        </wps:cNvSpPr>
                        <wps:spPr bwMode="auto">
                          <a:xfrm>
                            <a:off x="2225" y="2654"/>
                            <a:ext cx="9292" cy="92"/>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6"/>
                        <wps:cNvSpPr>
                          <a:spLocks noChangeArrowheads="1"/>
                        </wps:cNvSpPr>
                        <wps:spPr bwMode="auto">
                          <a:xfrm>
                            <a:off x="2225" y="3136"/>
                            <a:ext cx="9292" cy="94"/>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5"/>
                        <wps:cNvSpPr>
                          <a:spLocks noChangeArrowheads="1"/>
                        </wps:cNvSpPr>
                        <wps:spPr bwMode="auto">
                          <a:xfrm>
                            <a:off x="724" y="2654"/>
                            <a:ext cx="1472" cy="576"/>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
                        <wps:cNvSpPr>
                          <a:spLocks noChangeArrowheads="1"/>
                        </wps:cNvSpPr>
                        <wps:spPr bwMode="auto">
                          <a:xfrm>
                            <a:off x="2225" y="2745"/>
                            <a:ext cx="9292" cy="392"/>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3"/>
                        <wps:cNvCnPr>
                          <a:cxnSpLocks noChangeShapeType="1"/>
                        </wps:cNvCnPr>
                        <wps:spPr bwMode="auto">
                          <a:xfrm>
                            <a:off x="2211" y="2652"/>
                            <a:ext cx="0" cy="579"/>
                          </a:xfrm>
                          <a:prstGeom prst="line">
                            <a:avLst/>
                          </a:prstGeom>
                          <a:noFill/>
                          <a:ln w="18288">
                            <a:solidFill>
                              <a:srgbClr val="2F6DB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2" descr="&quot;&quot;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199" y="2653"/>
                            <a:ext cx="522"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1"/>
                        <wps:cNvSpPr txBox="1">
                          <a:spLocks noChangeArrowheads="1"/>
                        </wps:cNvSpPr>
                        <wps:spPr bwMode="auto">
                          <a:xfrm>
                            <a:off x="720" y="2647"/>
                            <a:ext cx="10802" cy="58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5BE275" w14:textId="77777777" w:rsidR="00135B39" w:rsidRDefault="00135B39" w:rsidP="0061521B">
                              <w:pPr>
                                <w:spacing w:before="93"/>
                                <w:ind w:left="1644"/>
                                <w:rPr>
                                  <w:b/>
                                  <w:sz w:val="32"/>
                                </w:rPr>
                              </w:pPr>
                              <w:r>
                                <w:rPr>
                                  <w:b/>
                                  <w:color w:val="FFFFFF"/>
                                  <w:sz w:val="32"/>
                                </w:rPr>
                                <w:t>7. Mental, Social, and Emotional Health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2123ED" id="Group 10" o:spid="_x0000_s1070" style="position:absolute;margin-left:35.75pt;margin-top:132.15pt;width:540.6pt;height:29.9pt;z-index:-251637760;mso-wrap-distance-left:0;mso-wrap-distance-right:0;mso-position-horizontal-relative:page" coordorigin="715,2643" coordsize="1081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">
                <v:rect id="Rectangle 17" o:spid="_x0000_s1071" style="position:absolute;left:2225;top:2654;width:92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" fillcolor="#2f6db0" stroked="f"/>
                <v:rect id="Rectangle 16" o:spid="_x0000_s1072" style="position:absolute;left:2225;top:3136;width:929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" fillcolor="#2f6db0" stroked="f"/>
                <v:rect id="Rectangle 15" o:spid="_x0000_s1073" style="position:absolute;left:724;top:2654;width:14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" fillcolor="#2f6db0" stroked="f"/>
                <v:rect id="Rectangle 14" o:spid="_x0000_s1074" style="position:absolute;left:2225;top:2745;width:92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" fillcolor="#2f6db0" stroked="f"/>
                <v:line id="Line 13" o:spid="_x0000_s1075" style="position:absolute;visibility:visible;mso-wrap-style:square" from="2211,2652" to="2211,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" strokecolor="#2f6db0" strokeweight="1.44pt"/>
                <v:shape id="Picture 12" o:spid="_x0000_s1076" type="#_x0000_t75" alt="&quot;&quot; " style="position:absolute;left:1199;top:2653;width:522;height: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">
                  <v:imagedata r:id="rId58" o:title="&quot;&quot; "/>
                </v:shape>
                <v:shape id="Text Box 11" o:spid="_x0000_s1077" type="#_x0000_t202" style="position:absolute;left:720;top:2647;width:10802;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" filled="f" strokeweight=".48pt">
                  <v:textbox inset="0,0,0,0">
                    <w:txbxContent>
                      <w:p w14:paraId="6D5BE275" w14:textId="77777777" w:rsidR="00135B39" w:rsidRDefault="00135B39" w:rsidP="0061521B">
                        <w:pPr>
                          <w:spacing w:before="93"/>
                          <w:ind w:left="1644"/>
                          <w:rPr>
                            <w:b/>
                            <w:sz w:val="32"/>
                          </w:rPr>
                        </w:pPr>
                        <w:r>
                          <w:rPr>
                            <w:b/>
                            <w:color w:val="FFFFFF"/>
                            <w:sz w:val="32"/>
                          </w:rPr>
                          <w:t>7. Mental, Social, and Emotional Health</w:t>
                        </w:r>
                      </w:p>
                    </w:txbxContent>
                  </v:textbox>
                </v:shape>
                <w10:wrap type="topAndBottom" anchorx="page"/>
              </v:group>
            </w:pict>
          </mc:Fallback>
        </mc:AlternateContent>
      </w:r>
      <w:r>
        <w:rPr>
          <w:noProof/>
          <w:lang w:bidi="ar-SA"/>
        </w:rPr>
        <mc:AlternateContent>
          <mc:Choice Requires="wpg">
            <w:drawing>
              <wp:anchor distT="0" distB="0" distL="0" distR="0" simplePos="0" relativeHeight="251679744" behindDoc="1" locked="0" layoutInCell="1" allowOverlap="1" wp14:anchorId="4F29EFD5" wp14:editId="16E2A9D4">
                <wp:simplePos x="0" y="0"/>
                <wp:positionH relativeFrom="page">
                  <wp:posOffset>454025</wp:posOffset>
                </wp:positionH>
                <wp:positionV relativeFrom="paragraph">
                  <wp:posOffset>2196465</wp:posOffset>
                </wp:positionV>
                <wp:extent cx="6865620" cy="379730"/>
                <wp:effectExtent l="0" t="0" r="0" b="0"/>
                <wp:wrapTopAndBottom/>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379730"/>
                          <a:chOff x="715" y="3459"/>
                          <a:chExt cx="10812" cy="598"/>
                        </a:xfrm>
                      </wpg:grpSpPr>
                      <wps:wsp>
                        <wps:cNvPr id="18" name="Rectangle 9"/>
                        <wps:cNvSpPr>
                          <a:spLocks noChangeArrowheads="1"/>
                        </wps:cNvSpPr>
                        <wps:spPr bwMode="auto">
                          <a:xfrm>
                            <a:off x="2225" y="3468"/>
                            <a:ext cx="9292" cy="94"/>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2225" y="3952"/>
                            <a:ext cx="9292" cy="92"/>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724" y="3468"/>
                            <a:ext cx="1472" cy="576"/>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
                        <wps:cNvSpPr>
                          <a:spLocks noChangeArrowheads="1"/>
                        </wps:cNvSpPr>
                        <wps:spPr bwMode="auto">
                          <a:xfrm>
                            <a:off x="2225" y="3561"/>
                            <a:ext cx="9292" cy="392"/>
                          </a:xfrm>
                          <a:prstGeom prst="rect">
                            <a:avLst/>
                          </a:prstGeom>
                          <a:solidFill>
                            <a:srgbClr val="2F6D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5"/>
                        <wps:cNvCnPr>
                          <a:cxnSpLocks noChangeShapeType="1"/>
                        </wps:cNvCnPr>
                        <wps:spPr bwMode="auto">
                          <a:xfrm>
                            <a:off x="2211" y="3468"/>
                            <a:ext cx="0" cy="579"/>
                          </a:xfrm>
                          <a:prstGeom prst="line">
                            <a:avLst/>
                          </a:prstGeom>
                          <a:noFill/>
                          <a:ln w="18288">
                            <a:solidFill>
                              <a:srgbClr val="2F6DB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4" descr="&quot;&quot;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145" y="3468"/>
                            <a:ext cx="627"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3"/>
                        <wps:cNvSpPr txBox="1">
                          <a:spLocks noChangeArrowheads="1"/>
                        </wps:cNvSpPr>
                        <wps:spPr bwMode="auto">
                          <a:xfrm>
                            <a:off x="720" y="3463"/>
                            <a:ext cx="10802" cy="58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1DFD29" w14:textId="77777777" w:rsidR="00135B39" w:rsidRDefault="00135B39" w:rsidP="0061521B">
                              <w:pPr>
                                <w:spacing w:before="93"/>
                                <w:ind w:left="1644"/>
                                <w:rPr>
                                  <w:b/>
                                  <w:sz w:val="32"/>
                                </w:rPr>
                              </w:pPr>
                              <w:r>
                                <w:rPr>
                                  <w:b/>
                                  <w:color w:val="FFFFFF"/>
                                  <w:sz w:val="32"/>
                                </w:rPr>
                                <w:t>8. Staffing and Personnel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29EFD5" id="Group 2" o:spid="_x0000_s1078" style="position:absolute;margin-left:35.75pt;margin-top:172.95pt;width:540.6pt;height:29.9pt;z-index:-251636736;mso-wrap-distance-left:0;mso-wrap-distance-right:0;mso-position-horizontal-relative:page" coordorigin="715,3459" coordsize="1081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">
                <v:rect id="Rectangle 9" o:spid="_x0000_s1079" style="position:absolute;left:2225;top:3468;width:9292;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" fillcolor="#2f6db0" stroked="f"/>
                <v:rect id="Rectangle 8" o:spid="_x0000_s1080" style="position:absolute;left:2225;top:3952;width:9292;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" fillcolor="#2f6db0" stroked="f"/>
                <v:rect id="Rectangle 7" o:spid="_x0000_s1081" style="position:absolute;left:724;top:3468;width:14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" fillcolor="#2f6db0" stroked="f"/>
                <v:rect id="Rectangle 6" o:spid="_x0000_s1082" style="position:absolute;left:2225;top:3561;width:92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" fillcolor="#2f6db0" stroked="f"/>
                <v:line id="Line 5" o:spid="_x0000_s1083" style="position:absolute;visibility:visible;mso-wrap-style:square" from="2211,3468" to="2211,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" strokecolor="#2f6db0" strokeweight="1.44pt"/>
                <v:shape id="Picture 4" o:spid="_x0000_s1084" type="#_x0000_t75" alt="&quot;&quot; " style="position:absolute;left:1145;top:3468;width:627;height: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">
                  <v:imagedata r:id="rId60" o:title="&quot;&quot; "/>
                </v:shape>
                <v:shape id="Text Box 3" o:spid="_x0000_s1085" type="#_x0000_t202" style="position:absolute;left:720;top:3463;width:10802;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14:paraId="4A1DFD29" w14:textId="77777777" w:rsidR="00135B39" w:rsidRDefault="00135B39" w:rsidP="0061521B">
                        <w:pPr>
                          <w:spacing w:before="93"/>
                          <w:ind w:left="1644"/>
                          <w:rPr>
                            <w:b/>
                            <w:sz w:val="32"/>
                          </w:rPr>
                        </w:pPr>
                        <w:r>
                          <w:rPr>
                            <w:b/>
                            <w:color w:val="FFFFFF"/>
                            <w:sz w:val="32"/>
                          </w:rPr>
                          <w:t>8. Staffing and Personnel</w:t>
                        </w:r>
                      </w:p>
                    </w:txbxContent>
                  </v:textbox>
                </v:shape>
                <w10:wrap type="topAndBottom" anchorx="page"/>
              </v:group>
            </w:pict>
          </mc:Fallback>
        </mc:AlternateContent>
      </w:r>
    </w:p>
    <w:p w14:paraId="79F13290" w14:textId="77777777" w:rsidR="0061521B" w:rsidRDefault="0061521B" w:rsidP="0061521B">
      <w:pPr>
        <w:pStyle w:val="BodyText"/>
        <w:spacing w:before="7"/>
        <w:rPr>
          <w:sz w:val="11"/>
        </w:rPr>
      </w:pPr>
    </w:p>
    <w:p w14:paraId="352DC196" w14:textId="77777777" w:rsidR="0061521B" w:rsidRDefault="0061521B" w:rsidP="0061521B">
      <w:pPr>
        <w:pStyle w:val="BodyText"/>
        <w:spacing w:before="5"/>
        <w:rPr>
          <w:sz w:val="11"/>
        </w:rPr>
      </w:pPr>
    </w:p>
    <w:p w14:paraId="37687A53" w14:textId="77777777" w:rsidR="0061521B" w:rsidRDefault="0061521B" w:rsidP="0061521B">
      <w:pPr>
        <w:pStyle w:val="BodyText"/>
        <w:spacing w:before="5"/>
        <w:rPr>
          <w:sz w:val="11"/>
        </w:rPr>
      </w:pPr>
    </w:p>
    <w:p w14:paraId="3E298C08" w14:textId="77777777" w:rsidR="0061521B" w:rsidRDefault="0061521B" w:rsidP="0061521B">
      <w:pPr>
        <w:pStyle w:val="BodyText"/>
        <w:rPr>
          <w:sz w:val="20"/>
        </w:rPr>
      </w:pPr>
    </w:p>
    <w:p w14:paraId="5AEDEC7E" w14:textId="77777777" w:rsidR="0061521B" w:rsidRDefault="0061521B" w:rsidP="0061521B">
      <w:pPr>
        <w:pStyle w:val="BodyText"/>
        <w:spacing w:before="8"/>
      </w:pPr>
    </w:p>
    <w:p w14:paraId="74967297" w14:textId="77777777" w:rsidR="0061521B" w:rsidRDefault="0061521B" w:rsidP="0061521B">
      <w:pPr>
        <w:pStyle w:val="Heading1"/>
        <w:spacing w:before="35"/>
      </w:pPr>
      <w:r>
        <w:rPr>
          <w:color w:val="2F6DB0"/>
        </w:rPr>
        <w:t>Assurance Compliance and Timeline</w:t>
      </w:r>
    </w:p>
    <w:p w14:paraId="4AB6FC5F" w14:textId="77777777" w:rsidR="0061521B" w:rsidRDefault="0061521B" w:rsidP="0061521B">
      <w:pPr>
        <w:spacing w:before="2"/>
        <w:ind w:left="343" w:right="342"/>
        <w:jc w:val="center"/>
        <w:rPr>
          <w:b/>
          <w:sz w:val="18"/>
        </w:rPr>
      </w:pPr>
      <w:r>
        <w:rPr>
          <w:b/>
          <w:color w:val="2F6DB0"/>
          <w:sz w:val="18"/>
        </w:rPr>
        <w:t>If a district/school cannot meet the requirements from the sections above, provide a plan and timeline to meet the requirement.</w:t>
      </w:r>
    </w:p>
    <w:p w14:paraId="68FCA98B" w14:textId="77777777" w:rsidR="0061521B" w:rsidRDefault="0061521B" w:rsidP="0061521B">
      <w:pPr>
        <w:pStyle w:val="BodyText"/>
        <w:spacing w:before="1"/>
        <w:rPr>
          <w:b/>
          <w:sz w:val="16"/>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2"/>
        <w:gridCol w:w="5310"/>
      </w:tblGrid>
      <w:tr w:rsidR="0061521B" w14:paraId="6077D399" w14:textId="77777777" w:rsidTr="00D47E3A">
        <w:trPr>
          <w:trHeight w:val="441"/>
        </w:trPr>
        <w:tc>
          <w:tcPr>
            <w:tcW w:w="5492" w:type="dxa"/>
            <w:shd w:val="clear" w:color="auto" w:fill="2F6DB0"/>
          </w:tcPr>
          <w:p w14:paraId="40011BF4" w14:textId="77777777" w:rsidR="0061521B" w:rsidRDefault="0061521B" w:rsidP="00D47E3A">
            <w:pPr>
              <w:pStyle w:val="TableParagraph"/>
              <w:spacing w:before="1"/>
              <w:ind w:left="1680"/>
              <w:rPr>
                <w:b/>
                <w:sz w:val="18"/>
              </w:rPr>
            </w:pPr>
            <w:r>
              <w:rPr>
                <w:b/>
                <w:color w:val="FFFFFF"/>
                <w:sz w:val="18"/>
              </w:rPr>
              <w:t>List Requirement(s) Not Met</w:t>
            </w:r>
          </w:p>
        </w:tc>
        <w:tc>
          <w:tcPr>
            <w:tcW w:w="5310" w:type="dxa"/>
            <w:shd w:val="clear" w:color="auto" w:fill="2F6DB0"/>
          </w:tcPr>
          <w:p w14:paraId="059A2D0C" w14:textId="77777777" w:rsidR="0061521B" w:rsidRDefault="0061521B" w:rsidP="00D47E3A">
            <w:pPr>
              <w:pStyle w:val="TableParagraph"/>
              <w:spacing w:before="1"/>
              <w:ind w:left="407" w:right="402"/>
              <w:jc w:val="center"/>
              <w:rPr>
                <w:b/>
                <w:sz w:val="18"/>
              </w:rPr>
            </w:pPr>
            <w:r>
              <w:rPr>
                <w:b/>
                <w:color w:val="FFFFFF"/>
                <w:sz w:val="18"/>
              </w:rPr>
              <w:t>Provide a Plan and Timeline to Meet Requirements</w:t>
            </w:r>
          </w:p>
          <w:p w14:paraId="06BECAD4" w14:textId="77777777" w:rsidR="0061521B" w:rsidRDefault="0061521B" w:rsidP="00D47E3A">
            <w:pPr>
              <w:pStyle w:val="TableParagraph"/>
              <w:spacing w:before="1" w:line="199" w:lineRule="exact"/>
              <w:ind w:left="407" w:right="405"/>
              <w:jc w:val="center"/>
              <w:rPr>
                <w:i/>
                <w:sz w:val="18"/>
              </w:rPr>
            </w:pPr>
            <w:r>
              <w:rPr>
                <w:i/>
                <w:color w:val="FFFFFF"/>
                <w:sz w:val="18"/>
              </w:rPr>
              <w:t>Include how/why the school is currently unable to meet them</w:t>
            </w:r>
          </w:p>
        </w:tc>
      </w:tr>
      <w:tr w:rsidR="0061521B" w14:paraId="29A41D7C" w14:textId="77777777" w:rsidTr="00D47E3A">
        <w:trPr>
          <w:trHeight w:val="1322"/>
        </w:trPr>
        <w:tc>
          <w:tcPr>
            <w:tcW w:w="5492" w:type="dxa"/>
          </w:tcPr>
          <w:p w14:paraId="6FFD7157" w14:textId="77777777" w:rsidR="0061521B" w:rsidRDefault="0061521B" w:rsidP="00D47E3A">
            <w:pPr>
              <w:pStyle w:val="TableParagraph"/>
              <w:spacing w:before="1"/>
              <w:ind w:left="107"/>
              <w:rPr>
                <w:sz w:val="18"/>
              </w:rPr>
            </w:pPr>
            <w:r>
              <w:rPr>
                <w:sz w:val="18"/>
              </w:rPr>
              <w:t>Not applicable – all requirements met.</w:t>
            </w:r>
          </w:p>
        </w:tc>
        <w:tc>
          <w:tcPr>
            <w:tcW w:w="5310" w:type="dxa"/>
          </w:tcPr>
          <w:p w14:paraId="68F211DC" w14:textId="77777777" w:rsidR="0061521B" w:rsidRDefault="0061521B" w:rsidP="00D47E3A">
            <w:pPr>
              <w:pStyle w:val="TableParagraph"/>
              <w:spacing w:line="219" w:lineRule="exact"/>
              <w:ind w:left="105"/>
              <w:rPr>
                <w:sz w:val="18"/>
              </w:rPr>
            </w:pPr>
            <w:r>
              <w:rPr>
                <w:sz w:val="18"/>
              </w:rPr>
              <w:t>Not applicable – all requirements met.</w:t>
            </w:r>
          </w:p>
        </w:tc>
      </w:tr>
    </w:tbl>
    <w:p w14:paraId="180BDB7E" w14:textId="77777777" w:rsidR="0061521B" w:rsidRDefault="0061521B" w:rsidP="0061521B"/>
    <w:p w14:paraId="19F02227" w14:textId="77777777" w:rsidR="00B14912" w:rsidRDefault="00B14912"/>
    <w:sectPr w:rsidR="00B14912">
      <w:pgSz w:w="12240" w:h="15840"/>
      <w:pgMar w:top="800" w:right="580" w:bottom="900" w:left="580" w:header="0" w:footer="6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F0B8" w14:textId="77777777" w:rsidR="00E91748" w:rsidRDefault="00E91748">
      <w:r>
        <w:separator/>
      </w:r>
    </w:p>
  </w:endnote>
  <w:endnote w:type="continuationSeparator" w:id="0">
    <w:p w14:paraId="023B7625" w14:textId="77777777" w:rsidR="00E91748" w:rsidRDefault="00E9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90FC" w14:textId="77777777" w:rsidR="00135B39" w:rsidRDefault="00135B39">
    <w:pPr>
      <w:pStyle w:val="BodyText"/>
      <w:spacing w:line="14" w:lineRule="auto"/>
      <w:rPr>
        <w:sz w:val="20"/>
      </w:rPr>
    </w:pPr>
    <w:r>
      <w:rPr>
        <w:noProof/>
        <w:lang w:bidi="ar-SA"/>
      </w:rPr>
      <mc:AlternateContent>
        <mc:Choice Requires="wpg">
          <w:drawing>
            <wp:anchor distT="0" distB="0" distL="114300" distR="114300" simplePos="0" relativeHeight="251660288" behindDoc="1" locked="0" layoutInCell="1" allowOverlap="1" wp14:anchorId="1EC8A7C7" wp14:editId="12D93AE3">
              <wp:simplePos x="0" y="0"/>
              <wp:positionH relativeFrom="page">
                <wp:posOffset>0</wp:posOffset>
              </wp:positionH>
              <wp:positionV relativeFrom="page">
                <wp:posOffset>9678670</wp:posOffset>
              </wp:positionV>
              <wp:extent cx="7772400" cy="379730"/>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79730"/>
                        <a:chOff x="0" y="15242"/>
                        <a:chExt cx="12240" cy="598"/>
                      </a:xfrm>
                    </wpg:grpSpPr>
                    <wps:wsp>
                      <wps:cNvPr id="12" name="Rectangle 10"/>
                      <wps:cNvSpPr>
                        <a:spLocks noChangeArrowheads="1"/>
                      </wps:cNvSpPr>
                      <wps:spPr bwMode="auto">
                        <a:xfrm>
                          <a:off x="0" y="15332"/>
                          <a:ext cx="12240" cy="50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0" y="15242"/>
                          <a:ext cx="12240" cy="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D565EF" id="Group 8" o:spid="_x0000_s1026" style="position:absolute;margin-left:0;margin-top:762.1pt;width:612pt;height:29.9pt;z-index:-251656192;mso-position-horizontal-relative:page;mso-position-vertical-relative:page" coordorigin=",15242" coordsize="1224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">
              <v:rect id="Rectangle 10" o:spid="_x0000_s1027" style="position:absolute;top:15332;width:1224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" fillcolor="#4f81bc" stroked="f"/>
              <v:rect id="Rectangle 9" o:spid="_x0000_s1028" style="position:absolute;top:15242;width:1224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B8CB" w14:textId="77777777" w:rsidR="00135B39" w:rsidRDefault="00135B39">
    <w:pPr>
      <w:pStyle w:val="BodyText"/>
      <w:spacing w:line="14" w:lineRule="auto"/>
      <w:rPr>
        <w:sz w:val="20"/>
      </w:rPr>
    </w:pPr>
    <w:r>
      <w:rPr>
        <w:noProof/>
        <w:lang w:bidi="ar-SA"/>
      </w:rPr>
      <mc:AlternateContent>
        <mc:Choice Requires="wpg">
          <w:drawing>
            <wp:anchor distT="0" distB="0" distL="114300" distR="114300" simplePos="0" relativeHeight="251662336" behindDoc="1" locked="0" layoutInCell="1" allowOverlap="1" wp14:anchorId="0E2262D3" wp14:editId="5835F558">
              <wp:simplePos x="0" y="0"/>
              <wp:positionH relativeFrom="page">
                <wp:posOffset>0</wp:posOffset>
              </wp:positionH>
              <wp:positionV relativeFrom="page">
                <wp:posOffset>9725025</wp:posOffset>
              </wp:positionV>
              <wp:extent cx="7772400" cy="33337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33375"/>
                        <a:chOff x="0" y="15315"/>
                        <a:chExt cx="12240" cy="525"/>
                      </a:xfrm>
                    </wpg:grpSpPr>
                    <wps:wsp>
                      <wps:cNvPr id="6" name="Rectangle 4"/>
                      <wps:cNvSpPr>
                        <a:spLocks noChangeArrowheads="1"/>
                      </wps:cNvSpPr>
                      <wps:spPr bwMode="auto">
                        <a:xfrm>
                          <a:off x="0" y="15405"/>
                          <a:ext cx="12240" cy="43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0" y="15315"/>
                          <a:ext cx="12240" cy="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582260" id="Group 2" o:spid="_x0000_s1026" style="position:absolute;margin-left:0;margin-top:765.75pt;width:612pt;height:26.25pt;z-index:-251654144;mso-position-horizontal-relative:page;mso-position-vertical-relative:page" coordorigin=",15315" coordsize="1224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">
              <v:rect id="Rectangle 4" o:spid="_x0000_s1027" style="position:absolute;top:15405;width:122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" fillcolor="#4f81bc" stroked="f"/>
              <v:rect id="Rectangle 3" o:spid="_x0000_s1028" style="position:absolute;top:15315;width:1224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wrap anchorx="page" anchory="page"/>
            </v:group>
          </w:pict>
        </mc:Fallback>
      </mc:AlternateContent>
    </w:r>
    <w:r>
      <w:rPr>
        <w:noProof/>
        <w:lang w:bidi="ar-SA"/>
      </w:rPr>
      <mc:AlternateContent>
        <mc:Choice Requires="wps">
          <w:drawing>
            <wp:anchor distT="0" distB="0" distL="114300" distR="114300" simplePos="0" relativeHeight="251663360" behindDoc="1" locked="0" layoutInCell="1" allowOverlap="1" wp14:anchorId="29120FC1" wp14:editId="34F33056">
              <wp:simplePos x="0" y="0"/>
              <wp:positionH relativeFrom="page">
                <wp:posOffset>3558540</wp:posOffset>
              </wp:positionH>
              <wp:positionV relativeFrom="page">
                <wp:posOffset>9473565</wp:posOffset>
              </wp:positionV>
              <wp:extent cx="655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A404" w14:textId="12298198" w:rsidR="00135B39" w:rsidRDefault="00135B39">
                          <w:pPr>
                            <w:spacing w:line="203" w:lineRule="exact"/>
                            <w:ind w:left="20"/>
                            <w:rPr>
                              <w:sz w:val="18"/>
                            </w:rPr>
                          </w:pPr>
                          <w:r>
                            <w:rPr>
                              <w:sz w:val="18"/>
                            </w:rPr>
                            <w:t xml:space="preserve">Page </w:t>
                          </w:r>
                          <w:r>
                            <w:fldChar w:fldCharType="begin"/>
                          </w:r>
                          <w:r>
                            <w:rPr>
                              <w:sz w:val="18"/>
                            </w:rPr>
                            <w:instrText xml:space="preserve"> PAGE </w:instrText>
                          </w:r>
                          <w:r>
                            <w:fldChar w:fldCharType="separate"/>
                          </w:r>
                          <w:r w:rsidR="00481A73">
                            <w:rPr>
                              <w:noProof/>
                              <w:sz w:val="18"/>
                            </w:rPr>
                            <w:t>4</w:t>
                          </w:r>
                          <w:r>
                            <w:fldChar w:fldCharType="end"/>
                          </w:r>
                          <w:r>
                            <w:rPr>
                              <w:sz w:val="18"/>
                            </w:rPr>
                            <w:t xml:space="preserve"> of 2</w:t>
                          </w:r>
                          <w:r w:rsidR="00970141">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0FC1" id="_x0000_t202" coordsize="21600,21600" o:spt="202" path="m,l,21600r21600,l21600,xe">
              <v:stroke joinstyle="miter"/>
              <v:path gradientshapeok="t" o:connecttype="rect"/>
            </v:shapetype>
            <v:shape id="Text Box 1" o:spid="_x0000_s1086" type="#_x0000_t202" style="position:absolute;margin-left:280.2pt;margin-top:745.95pt;width:51.6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SF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" filled="f" stroked="f">
              <v:textbox inset="0,0,0,0">
                <w:txbxContent>
                  <w:p w14:paraId="4ABAA404" w14:textId="12298198" w:rsidR="00135B39" w:rsidRDefault="00135B39">
                    <w:pPr>
                      <w:spacing w:line="203" w:lineRule="exact"/>
                      <w:ind w:left="20"/>
                      <w:rPr>
                        <w:sz w:val="18"/>
                      </w:rPr>
                    </w:pPr>
                    <w:r>
                      <w:rPr>
                        <w:sz w:val="18"/>
                      </w:rPr>
                      <w:t xml:space="preserve">Page </w:t>
                    </w:r>
                    <w:r>
                      <w:fldChar w:fldCharType="begin"/>
                    </w:r>
                    <w:r>
                      <w:rPr>
                        <w:sz w:val="18"/>
                      </w:rPr>
                      <w:instrText xml:space="preserve"> PAGE </w:instrText>
                    </w:r>
                    <w:r>
                      <w:fldChar w:fldCharType="separate"/>
                    </w:r>
                    <w:r w:rsidR="00481A73">
                      <w:rPr>
                        <w:noProof/>
                        <w:sz w:val="18"/>
                      </w:rPr>
                      <w:t>4</w:t>
                    </w:r>
                    <w:r>
                      <w:fldChar w:fldCharType="end"/>
                    </w:r>
                    <w:r>
                      <w:rPr>
                        <w:sz w:val="18"/>
                      </w:rPr>
                      <w:t xml:space="preserve"> of 2</w:t>
                    </w:r>
                    <w:r w:rsidR="00970141">
                      <w:rPr>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8EB7" w14:textId="77777777" w:rsidR="00E91748" w:rsidRDefault="00E91748">
      <w:r>
        <w:separator/>
      </w:r>
    </w:p>
  </w:footnote>
  <w:footnote w:type="continuationSeparator" w:id="0">
    <w:p w14:paraId="0E837876" w14:textId="77777777" w:rsidR="00E91748" w:rsidRDefault="00E917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0638" w14:textId="77777777" w:rsidR="00135B39" w:rsidRDefault="00135B39">
    <w:pPr>
      <w:pStyle w:val="BodyText"/>
      <w:spacing w:line="14" w:lineRule="auto"/>
      <w:rPr>
        <w:sz w:val="20"/>
      </w:rPr>
    </w:pPr>
    <w:r>
      <w:rPr>
        <w:noProof/>
        <w:lang w:bidi="ar-SA"/>
      </w:rPr>
      <mc:AlternateContent>
        <mc:Choice Requires="wpg">
          <w:drawing>
            <wp:anchor distT="0" distB="0" distL="114300" distR="114300" simplePos="0" relativeHeight="251659264" behindDoc="1" locked="0" layoutInCell="1" allowOverlap="1" wp14:anchorId="2A4EFEA7" wp14:editId="338C0C82">
              <wp:simplePos x="0" y="0"/>
              <wp:positionH relativeFrom="page">
                <wp:posOffset>0</wp:posOffset>
              </wp:positionH>
              <wp:positionV relativeFrom="page">
                <wp:posOffset>0</wp:posOffset>
              </wp:positionV>
              <wp:extent cx="7772400" cy="360680"/>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60680"/>
                        <a:chOff x="0" y="0"/>
                        <a:chExt cx="12240" cy="568"/>
                      </a:xfrm>
                    </wpg:grpSpPr>
                    <wps:wsp>
                      <wps:cNvPr id="15" name="Rectangle 13"/>
                      <wps:cNvSpPr>
                        <a:spLocks noChangeArrowheads="1"/>
                      </wps:cNvSpPr>
                      <wps:spPr bwMode="auto">
                        <a:xfrm>
                          <a:off x="0" y="0"/>
                          <a:ext cx="12240" cy="47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0" y="478"/>
                          <a:ext cx="12240" cy="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0F5BC0" id="Group 11" o:spid="_x0000_s1026" style="position:absolute;margin-left:0;margin-top:0;width:612pt;height:28.4pt;z-index:-251657216;mso-position-horizontal-relative:page;mso-position-vertical-relative:page" coordsize="1224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">
              <v:rect id="Rectangle 13" o:spid="_x0000_s1027" style="position:absolute;width:12240;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EwQAAANsAAAAPAAAAZHJzL2Rvd25yZXYueG1sRE9Na8JA&#10;EL0X+h+WKXhrNgra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D4EigTBAAAA2wAAAA8AAAAA&#10;AAAAAAAAAAAABwIAAGRycy9kb3ducmV2LnhtbFBLBQYAAAAAAwADALcAAAD1AgAAAAA=&#10;" fillcolor="#4f81bc" stroked="f"/>
              <v:rect id="Rectangle 12" o:spid="_x0000_s1028" style="position:absolute;top:478;width:1224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DCC3" w14:textId="77777777" w:rsidR="00135B39" w:rsidRDefault="00135B39">
    <w:pPr>
      <w:pStyle w:val="BodyText"/>
      <w:spacing w:line="14" w:lineRule="auto"/>
      <w:rPr>
        <w:sz w:val="20"/>
      </w:rPr>
    </w:pPr>
    <w:r>
      <w:rPr>
        <w:noProof/>
        <w:lang w:bidi="ar-SA"/>
      </w:rPr>
      <mc:AlternateContent>
        <mc:Choice Requires="wpg">
          <w:drawing>
            <wp:anchor distT="0" distB="0" distL="114300" distR="114300" simplePos="0" relativeHeight="251661312" behindDoc="1" locked="0" layoutInCell="1" allowOverlap="1" wp14:anchorId="32B4D5C8" wp14:editId="5E7A1FCA">
              <wp:simplePos x="0" y="0"/>
              <wp:positionH relativeFrom="page">
                <wp:posOffset>0</wp:posOffset>
              </wp:positionH>
              <wp:positionV relativeFrom="page">
                <wp:posOffset>0</wp:posOffset>
              </wp:positionV>
              <wp:extent cx="7772400" cy="36068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60680"/>
                        <a:chOff x="0" y="0"/>
                        <a:chExt cx="12240" cy="568"/>
                      </a:xfrm>
                    </wpg:grpSpPr>
                    <wps:wsp>
                      <wps:cNvPr id="9" name="Rectangle 7"/>
                      <wps:cNvSpPr>
                        <a:spLocks noChangeArrowheads="1"/>
                      </wps:cNvSpPr>
                      <wps:spPr bwMode="auto">
                        <a:xfrm>
                          <a:off x="0" y="0"/>
                          <a:ext cx="12240" cy="47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0" y="478"/>
                          <a:ext cx="12240" cy="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9C42B1" id="Group 5" o:spid="_x0000_s1026" style="position:absolute;margin-left:0;margin-top:0;width:612pt;height:28.4pt;z-index:-251655168;mso-position-horizontal-relative:page;mso-position-vertical-relative:page" coordsize="1224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">
              <v:rect id="Rectangle 7" o:spid="_x0000_s1027" style="position:absolute;width:12240;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" fillcolor="#4f81bc" stroked="f"/>
              <v:rect id="Rectangle 6" o:spid="_x0000_s1028" style="position:absolute;top:478;width:1224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757"/>
    <w:multiLevelType w:val="hybridMultilevel"/>
    <w:tmpl w:val="70E44AEE"/>
    <w:lvl w:ilvl="0" w:tplc="E40C621A">
      <w:numFmt w:val="bullet"/>
      <w:lvlText w:val=""/>
      <w:lvlJc w:val="left"/>
      <w:pPr>
        <w:ind w:left="468" w:hanging="361"/>
      </w:pPr>
      <w:rPr>
        <w:rFonts w:ascii="Symbol" w:eastAsia="Symbol" w:hAnsi="Symbol" w:cs="Symbol" w:hint="default"/>
        <w:w w:val="99"/>
        <w:sz w:val="20"/>
        <w:szCs w:val="20"/>
        <w:lang w:val="en-US" w:eastAsia="en-US" w:bidi="en-US"/>
      </w:rPr>
    </w:lvl>
    <w:lvl w:ilvl="1" w:tplc="13F4D7DC">
      <w:numFmt w:val="bullet"/>
      <w:lvlText w:val="•"/>
      <w:lvlJc w:val="left"/>
      <w:pPr>
        <w:ind w:left="952" w:hanging="361"/>
      </w:pPr>
      <w:rPr>
        <w:rFonts w:hint="default"/>
        <w:lang w:val="en-US" w:eastAsia="en-US" w:bidi="en-US"/>
      </w:rPr>
    </w:lvl>
    <w:lvl w:ilvl="2" w:tplc="CE58A750">
      <w:numFmt w:val="bullet"/>
      <w:lvlText w:val="•"/>
      <w:lvlJc w:val="left"/>
      <w:pPr>
        <w:ind w:left="1445" w:hanging="361"/>
      </w:pPr>
      <w:rPr>
        <w:rFonts w:hint="default"/>
        <w:lang w:val="en-US" w:eastAsia="en-US" w:bidi="en-US"/>
      </w:rPr>
    </w:lvl>
    <w:lvl w:ilvl="3" w:tplc="1EA63026">
      <w:numFmt w:val="bullet"/>
      <w:lvlText w:val="•"/>
      <w:lvlJc w:val="left"/>
      <w:pPr>
        <w:ind w:left="1937" w:hanging="361"/>
      </w:pPr>
      <w:rPr>
        <w:rFonts w:hint="default"/>
        <w:lang w:val="en-US" w:eastAsia="en-US" w:bidi="en-US"/>
      </w:rPr>
    </w:lvl>
    <w:lvl w:ilvl="4" w:tplc="A170B0DA">
      <w:numFmt w:val="bullet"/>
      <w:lvlText w:val="•"/>
      <w:lvlJc w:val="left"/>
      <w:pPr>
        <w:ind w:left="2430" w:hanging="361"/>
      </w:pPr>
      <w:rPr>
        <w:rFonts w:hint="default"/>
        <w:lang w:val="en-US" w:eastAsia="en-US" w:bidi="en-US"/>
      </w:rPr>
    </w:lvl>
    <w:lvl w:ilvl="5" w:tplc="1C30CA9C">
      <w:numFmt w:val="bullet"/>
      <w:lvlText w:val="•"/>
      <w:lvlJc w:val="left"/>
      <w:pPr>
        <w:ind w:left="2923" w:hanging="361"/>
      </w:pPr>
      <w:rPr>
        <w:rFonts w:hint="default"/>
        <w:lang w:val="en-US" w:eastAsia="en-US" w:bidi="en-US"/>
      </w:rPr>
    </w:lvl>
    <w:lvl w:ilvl="6" w:tplc="60F06B8A">
      <w:numFmt w:val="bullet"/>
      <w:lvlText w:val="•"/>
      <w:lvlJc w:val="left"/>
      <w:pPr>
        <w:ind w:left="3415" w:hanging="361"/>
      </w:pPr>
      <w:rPr>
        <w:rFonts w:hint="default"/>
        <w:lang w:val="en-US" w:eastAsia="en-US" w:bidi="en-US"/>
      </w:rPr>
    </w:lvl>
    <w:lvl w:ilvl="7" w:tplc="09F8E77A">
      <w:numFmt w:val="bullet"/>
      <w:lvlText w:val="•"/>
      <w:lvlJc w:val="left"/>
      <w:pPr>
        <w:ind w:left="3908" w:hanging="361"/>
      </w:pPr>
      <w:rPr>
        <w:rFonts w:hint="default"/>
        <w:lang w:val="en-US" w:eastAsia="en-US" w:bidi="en-US"/>
      </w:rPr>
    </w:lvl>
    <w:lvl w:ilvl="8" w:tplc="F634B380">
      <w:numFmt w:val="bullet"/>
      <w:lvlText w:val="•"/>
      <w:lvlJc w:val="left"/>
      <w:pPr>
        <w:ind w:left="4400" w:hanging="361"/>
      </w:pPr>
      <w:rPr>
        <w:rFonts w:hint="default"/>
        <w:lang w:val="en-US" w:eastAsia="en-US" w:bidi="en-US"/>
      </w:rPr>
    </w:lvl>
  </w:abstractNum>
  <w:abstractNum w:abstractNumId="1" w15:restartNumberingAfterBreak="0">
    <w:nsid w:val="044E4CE7"/>
    <w:multiLevelType w:val="hybridMultilevel"/>
    <w:tmpl w:val="0B343812"/>
    <w:lvl w:ilvl="0" w:tplc="6D7CD048">
      <w:numFmt w:val="bullet"/>
      <w:lvlText w:val=""/>
      <w:lvlJc w:val="left"/>
      <w:pPr>
        <w:ind w:left="1092" w:hanging="360"/>
      </w:pPr>
      <w:rPr>
        <w:rFonts w:ascii="Symbol" w:eastAsia="Symbol" w:hAnsi="Symbol" w:cs="Symbol" w:hint="default"/>
        <w:w w:val="99"/>
        <w:sz w:val="20"/>
        <w:szCs w:val="20"/>
        <w:lang w:val="en-US" w:eastAsia="en-US" w:bidi="en-US"/>
      </w:rPr>
    </w:lvl>
    <w:lvl w:ilvl="1" w:tplc="0A68769E">
      <w:numFmt w:val="bullet"/>
      <w:lvlText w:val="•"/>
      <w:lvlJc w:val="left"/>
      <w:pPr>
        <w:ind w:left="1528" w:hanging="360"/>
      </w:pPr>
      <w:rPr>
        <w:rFonts w:hint="default"/>
        <w:lang w:val="en-US" w:eastAsia="en-US" w:bidi="en-US"/>
      </w:rPr>
    </w:lvl>
    <w:lvl w:ilvl="2" w:tplc="030EB102">
      <w:numFmt w:val="bullet"/>
      <w:lvlText w:val="•"/>
      <w:lvlJc w:val="left"/>
      <w:pPr>
        <w:ind w:left="1957" w:hanging="360"/>
      </w:pPr>
      <w:rPr>
        <w:rFonts w:hint="default"/>
        <w:lang w:val="en-US" w:eastAsia="en-US" w:bidi="en-US"/>
      </w:rPr>
    </w:lvl>
    <w:lvl w:ilvl="3" w:tplc="2E086304">
      <w:numFmt w:val="bullet"/>
      <w:lvlText w:val="•"/>
      <w:lvlJc w:val="left"/>
      <w:pPr>
        <w:ind w:left="2385" w:hanging="360"/>
      </w:pPr>
      <w:rPr>
        <w:rFonts w:hint="default"/>
        <w:lang w:val="en-US" w:eastAsia="en-US" w:bidi="en-US"/>
      </w:rPr>
    </w:lvl>
    <w:lvl w:ilvl="4" w:tplc="0F860EE0">
      <w:numFmt w:val="bullet"/>
      <w:lvlText w:val="•"/>
      <w:lvlJc w:val="left"/>
      <w:pPr>
        <w:ind w:left="2814" w:hanging="360"/>
      </w:pPr>
      <w:rPr>
        <w:rFonts w:hint="default"/>
        <w:lang w:val="en-US" w:eastAsia="en-US" w:bidi="en-US"/>
      </w:rPr>
    </w:lvl>
    <w:lvl w:ilvl="5" w:tplc="299A6448">
      <w:numFmt w:val="bullet"/>
      <w:lvlText w:val="•"/>
      <w:lvlJc w:val="left"/>
      <w:pPr>
        <w:ind w:left="3243" w:hanging="360"/>
      </w:pPr>
      <w:rPr>
        <w:rFonts w:hint="default"/>
        <w:lang w:val="en-US" w:eastAsia="en-US" w:bidi="en-US"/>
      </w:rPr>
    </w:lvl>
    <w:lvl w:ilvl="6" w:tplc="A61AC6B8">
      <w:numFmt w:val="bullet"/>
      <w:lvlText w:val="•"/>
      <w:lvlJc w:val="left"/>
      <w:pPr>
        <w:ind w:left="3671" w:hanging="360"/>
      </w:pPr>
      <w:rPr>
        <w:rFonts w:hint="default"/>
        <w:lang w:val="en-US" w:eastAsia="en-US" w:bidi="en-US"/>
      </w:rPr>
    </w:lvl>
    <w:lvl w:ilvl="7" w:tplc="293EAE3C">
      <w:numFmt w:val="bullet"/>
      <w:lvlText w:val="•"/>
      <w:lvlJc w:val="left"/>
      <w:pPr>
        <w:ind w:left="4100" w:hanging="360"/>
      </w:pPr>
      <w:rPr>
        <w:rFonts w:hint="default"/>
        <w:lang w:val="en-US" w:eastAsia="en-US" w:bidi="en-US"/>
      </w:rPr>
    </w:lvl>
    <w:lvl w:ilvl="8" w:tplc="B050967E">
      <w:numFmt w:val="bullet"/>
      <w:lvlText w:val="•"/>
      <w:lvlJc w:val="left"/>
      <w:pPr>
        <w:ind w:left="4528" w:hanging="360"/>
      </w:pPr>
      <w:rPr>
        <w:rFonts w:hint="default"/>
        <w:lang w:val="en-US" w:eastAsia="en-US" w:bidi="en-US"/>
      </w:rPr>
    </w:lvl>
  </w:abstractNum>
  <w:abstractNum w:abstractNumId="2" w15:restartNumberingAfterBreak="0">
    <w:nsid w:val="09BE70FD"/>
    <w:multiLevelType w:val="hybridMultilevel"/>
    <w:tmpl w:val="BF9E947E"/>
    <w:lvl w:ilvl="0" w:tplc="4880DDC2">
      <w:numFmt w:val="bullet"/>
      <w:lvlText w:val=""/>
      <w:lvlJc w:val="left"/>
      <w:pPr>
        <w:ind w:left="828" w:hanging="360"/>
      </w:pPr>
      <w:rPr>
        <w:rFonts w:ascii="Symbol" w:eastAsia="Symbol" w:hAnsi="Symbol" w:cs="Symbol" w:hint="default"/>
        <w:w w:val="99"/>
        <w:sz w:val="20"/>
        <w:szCs w:val="20"/>
        <w:lang w:val="en-US" w:eastAsia="en-US" w:bidi="en-US"/>
      </w:rPr>
    </w:lvl>
    <w:lvl w:ilvl="1" w:tplc="11F2C0C6">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F4D4F6DA">
      <w:numFmt w:val="bullet"/>
      <w:lvlText w:val="•"/>
      <w:lvlJc w:val="left"/>
      <w:pPr>
        <w:ind w:left="1967" w:hanging="360"/>
      </w:pPr>
      <w:rPr>
        <w:rFonts w:hint="default"/>
        <w:lang w:val="en-US" w:eastAsia="en-US" w:bidi="en-US"/>
      </w:rPr>
    </w:lvl>
    <w:lvl w:ilvl="3" w:tplc="98BABAE8">
      <w:numFmt w:val="bullet"/>
      <w:lvlText w:val="•"/>
      <w:lvlJc w:val="left"/>
      <w:pPr>
        <w:ind w:left="2394" w:hanging="360"/>
      </w:pPr>
      <w:rPr>
        <w:rFonts w:hint="default"/>
        <w:lang w:val="en-US" w:eastAsia="en-US" w:bidi="en-US"/>
      </w:rPr>
    </w:lvl>
    <w:lvl w:ilvl="4" w:tplc="D44CE11A">
      <w:numFmt w:val="bullet"/>
      <w:lvlText w:val="•"/>
      <w:lvlJc w:val="left"/>
      <w:pPr>
        <w:ind w:left="2822" w:hanging="360"/>
      </w:pPr>
      <w:rPr>
        <w:rFonts w:hint="default"/>
        <w:lang w:val="en-US" w:eastAsia="en-US" w:bidi="en-US"/>
      </w:rPr>
    </w:lvl>
    <w:lvl w:ilvl="5" w:tplc="59CEA4F8">
      <w:numFmt w:val="bullet"/>
      <w:lvlText w:val="•"/>
      <w:lvlJc w:val="left"/>
      <w:pPr>
        <w:ind w:left="3249" w:hanging="360"/>
      </w:pPr>
      <w:rPr>
        <w:rFonts w:hint="default"/>
        <w:lang w:val="en-US" w:eastAsia="en-US" w:bidi="en-US"/>
      </w:rPr>
    </w:lvl>
    <w:lvl w:ilvl="6" w:tplc="32F2D08E">
      <w:numFmt w:val="bullet"/>
      <w:lvlText w:val="•"/>
      <w:lvlJc w:val="left"/>
      <w:pPr>
        <w:ind w:left="3676" w:hanging="360"/>
      </w:pPr>
      <w:rPr>
        <w:rFonts w:hint="default"/>
        <w:lang w:val="en-US" w:eastAsia="en-US" w:bidi="en-US"/>
      </w:rPr>
    </w:lvl>
    <w:lvl w:ilvl="7" w:tplc="5D96ACB2">
      <w:numFmt w:val="bullet"/>
      <w:lvlText w:val="•"/>
      <w:lvlJc w:val="left"/>
      <w:pPr>
        <w:ind w:left="4104" w:hanging="360"/>
      </w:pPr>
      <w:rPr>
        <w:rFonts w:hint="default"/>
        <w:lang w:val="en-US" w:eastAsia="en-US" w:bidi="en-US"/>
      </w:rPr>
    </w:lvl>
    <w:lvl w:ilvl="8" w:tplc="B1EEA124">
      <w:numFmt w:val="bullet"/>
      <w:lvlText w:val="•"/>
      <w:lvlJc w:val="left"/>
      <w:pPr>
        <w:ind w:left="4531" w:hanging="360"/>
      </w:pPr>
      <w:rPr>
        <w:rFonts w:hint="default"/>
        <w:lang w:val="en-US" w:eastAsia="en-US" w:bidi="en-US"/>
      </w:rPr>
    </w:lvl>
  </w:abstractNum>
  <w:abstractNum w:abstractNumId="3" w15:restartNumberingAfterBreak="0">
    <w:nsid w:val="0D6D34A4"/>
    <w:multiLevelType w:val="hybridMultilevel"/>
    <w:tmpl w:val="6AF0166E"/>
    <w:lvl w:ilvl="0" w:tplc="FDF41134">
      <w:numFmt w:val="bullet"/>
      <w:lvlText w:val=""/>
      <w:lvlJc w:val="left"/>
      <w:pPr>
        <w:ind w:left="1092" w:hanging="360"/>
      </w:pPr>
      <w:rPr>
        <w:rFonts w:ascii="Symbol" w:eastAsia="Symbol" w:hAnsi="Symbol" w:cs="Symbol" w:hint="default"/>
        <w:w w:val="99"/>
        <w:sz w:val="20"/>
        <w:szCs w:val="20"/>
        <w:lang w:val="en-US" w:eastAsia="en-US" w:bidi="en-US"/>
      </w:rPr>
    </w:lvl>
    <w:lvl w:ilvl="1" w:tplc="70E462C0">
      <w:numFmt w:val="bullet"/>
      <w:lvlText w:val="•"/>
      <w:lvlJc w:val="left"/>
      <w:pPr>
        <w:ind w:left="1528" w:hanging="360"/>
      </w:pPr>
      <w:rPr>
        <w:rFonts w:hint="default"/>
        <w:lang w:val="en-US" w:eastAsia="en-US" w:bidi="en-US"/>
      </w:rPr>
    </w:lvl>
    <w:lvl w:ilvl="2" w:tplc="FB70BBFC">
      <w:numFmt w:val="bullet"/>
      <w:lvlText w:val="•"/>
      <w:lvlJc w:val="left"/>
      <w:pPr>
        <w:ind w:left="1957" w:hanging="360"/>
      </w:pPr>
      <w:rPr>
        <w:rFonts w:hint="default"/>
        <w:lang w:val="en-US" w:eastAsia="en-US" w:bidi="en-US"/>
      </w:rPr>
    </w:lvl>
    <w:lvl w:ilvl="3" w:tplc="4C249020">
      <w:numFmt w:val="bullet"/>
      <w:lvlText w:val="•"/>
      <w:lvlJc w:val="left"/>
      <w:pPr>
        <w:ind w:left="2385" w:hanging="360"/>
      </w:pPr>
      <w:rPr>
        <w:rFonts w:hint="default"/>
        <w:lang w:val="en-US" w:eastAsia="en-US" w:bidi="en-US"/>
      </w:rPr>
    </w:lvl>
    <w:lvl w:ilvl="4" w:tplc="C9847CC0">
      <w:numFmt w:val="bullet"/>
      <w:lvlText w:val="•"/>
      <w:lvlJc w:val="left"/>
      <w:pPr>
        <w:ind w:left="2814" w:hanging="360"/>
      </w:pPr>
      <w:rPr>
        <w:rFonts w:hint="default"/>
        <w:lang w:val="en-US" w:eastAsia="en-US" w:bidi="en-US"/>
      </w:rPr>
    </w:lvl>
    <w:lvl w:ilvl="5" w:tplc="763EB8CC">
      <w:numFmt w:val="bullet"/>
      <w:lvlText w:val="•"/>
      <w:lvlJc w:val="left"/>
      <w:pPr>
        <w:ind w:left="3243" w:hanging="360"/>
      </w:pPr>
      <w:rPr>
        <w:rFonts w:hint="default"/>
        <w:lang w:val="en-US" w:eastAsia="en-US" w:bidi="en-US"/>
      </w:rPr>
    </w:lvl>
    <w:lvl w:ilvl="6" w:tplc="01AED4E4">
      <w:numFmt w:val="bullet"/>
      <w:lvlText w:val="•"/>
      <w:lvlJc w:val="left"/>
      <w:pPr>
        <w:ind w:left="3671" w:hanging="360"/>
      </w:pPr>
      <w:rPr>
        <w:rFonts w:hint="default"/>
        <w:lang w:val="en-US" w:eastAsia="en-US" w:bidi="en-US"/>
      </w:rPr>
    </w:lvl>
    <w:lvl w:ilvl="7" w:tplc="EED04AE4">
      <w:numFmt w:val="bullet"/>
      <w:lvlText w:val="•"/>
      <w:lvlJc w:val="left"/>
      <w:pPr>
        <w:ind w:left="4100" w:hanging="360"/>
      </w:pPr>
      <w:rPr>
        <w:rFonts w:hint="default"/>
        <w:lang w:val="en-US" w:eastAsia="en-US" w:bidi="en-US"/>
      </w:rPr>
    </w:lvl>
    <w:lvl w:ilvl="8" w:tplc="674EA50C">
      <w:numFmt w:val="bullet"/>
      <w:lvlText w:val="•"/>
      <w:lvlJc w:val="left"/>
      <w:pPr>
        <w:ind w:left="4528" w:hanging="360"/>
      </w:pPr>
      <w:rPr>
        <w:rFonts w:hint="default"/>
        <w:lang w:val="en-US" w:eastAsia="en-US" w:bidi="en-US"/>
      </w:rPr>
    </w:lvl>
  </w:abstractNum>
  <w:abstractNum w:abstractNumId="4" w15:restartNumberingAfterBreak="0">
    <w:nsid w:val="0D9A7744"/>
    <w:multiLevelType w:val="hybridMultilevel"/>
    <w:tmpl w:val="7B783BDC"/>
    <w:lvl w:ilvl="0" w:tplc="DAAA353C">
      <w:numFmt w:val="bullet"/>
      <w:lvlText w:val="o"/>
      <w:lvlJc w:val="left"/>
      <w:pPr>
        <w:ind w:left="859" w:hanging="360"/>
      </w:pPr>
      <w:rPr>
        <w:rFonts w:ascii="Courier New" w:eastAsia="Courier New" w:hAnsi="Courier New" w:cs="Courier New" w:hint="default"/>
        <w:w w:val="99"/>
        <w:sz w:val="20"/>
        <w:szCs w:val="20"/>
        <w:lang w:val="en-US" w:eastAsia="en-US" w:bidi="en-US"/>
      </w:rPr>
    </w:lvl>
    <w:lvl w:ilvl="1" w:tplc="AF246640">
      <w:numFmt w:val="bullet"/>
      <w:lvlText w:val="•"/>
      <w:lvlJc w:val="left"/>
      <w:pPr>
        <w:ind w:left="1279" w:hanging="360"/>
      </w:pPr>
      <w:rPr>
        <w:rFonts w:hint="default"/>
        <w:lang w:val="en-US" w:eastAsia="en-US" w:bidi="en-US"/>
      </w:rPr>
    </w:lvl>
    <w:lvl w:ilvl="2" w:tplc="1938B93E">
      <w:numFmt w:val="bullet"/>
      <w:lvlText w:val="•"/>
      <w:lvlJc w:val="left"/>
      <w:pPr>
        <w:ind w:left="1699" w:hanging="360"/>
      </w:pPr>
      <w:rPr>
        <w:rFonts w:hint="default"/>
        <w:lang w:val="en-US" w:eastAsia="en-US" w:bidi="en-US"/>
      </w:rPr>
    </w:lvl>
    <w:lvl w:ilvl="3" w:tplc="EE0CCA94">
      <w:numFmt w:val="bullet"/>
      <w:lvlText w:val="•"/>
      <w:lvlJc w:val="left"/>
      <w:pPr>
        <w:ind w:left="2119" w:hanging="360"/>
      </w:pPr>
      <w:rPr>
        <w:rFonts w:hint="default"/>
        <w:lang w:val="en-US" w:eastAsia="en-US" w:bidi="en-US"/>
      </w:rPr>
    </w:lvl>
    <w:lvl w:ilvl="4" w:tplc="092E62A2">
      <w:numFmt w:val="bullet"/>
      <w:lvlText w:val="•"/>
      <w:lvlJc w:val="left"/>
      <w:pPr>
        <w:ind w:left="2538" w:hanging="360"/>
      </w:pPr>
      <w:rPr>
        <w:rFonts w:hint="default"/>
        <w:lang w:val="en-US" w:eastAsia="en-US" w:bidi="en-US"/>
      </w:rPr>
    </w:lvl>
    <w:lvl w:ilvl="5" w:tplc="8056D566">
      <w:numFmt w:val="bullet"/>
      <w:lvlText w:val="•"/>
      <w:lvlJc w:val="left"/>
      <w:pPr>
        <w:ind w:left="2958" w:hanging="360"/>
      </w:pPr>
      <w:rPr>
        <w:rFonts w:hint="default"/>
        <w:lang w:val="en-US" w:eastAsia="en-US" w:bidi="en-US"/>
      </w:rPr>
    </w:lvl>
    <w:lvl w:ilvl="6" w:tplc="318E6BBA">
      <w:numFmt w:val="bullet"/>
      <w:lvlText w:val="•"/>
      <w:lvlJc w:val="left"/>
      <w:pPr>
        <w:ind w:left="3378" w:hanging="360"/>
      </w:pPr>
      <w:rPr>
        <w:rFonts w:hint="default"/>
        <w:lang w:val="en-US" w:eastAsia="en-US" w:bidi="en-US"/>
      </w:rPr>
    </w:lvl>
    <w:lvl w:ilvl="7" w:tplc="529A3204">
      <w:numFmt w:val="bullet"/>
      <w:lvlText w:val="•"/>
      <w:lvlJc w:val="left"/>
      <w:pPr>
        <w:ind w:left="3797" w:hanging="360"/>
      </w:pPr>
      <w:rPr>
        <w:rFonts w:hint="default"/>
        <w:lang w:val="en-US" w:eastAsia="en-US" w:bidi="en-US"/>
      </w:rPr>
    </w:lvl>
    <w:lvl w:ilvl="8" w:tplc="2384E510">
      <w:numFmt w:val="bullet"/>
      <w:lvlText w:val="•"/>
      <w:lvlJc w:val="left"/>
      <w:pPr>
        <w:ind w:left="4217" w:hanging="360"/>
      </w:pPr>
      <w:rPr>
        <w:rFonts w:hint="default"/>
        <w:lang w:val="en-US" w:eastAsia="en-US" w:bidi="en-US"/>
      </w:rPr>
    </w:lvl>
  </w:abstractNum>
  <w:abstractNum w:abstractNumId="5" w15:restartNumberingAfterBreak="0">
    <w:nsid w:val="10984D9E"/>
    <w:multiLevelType w:val="hybridMultilevel"/>
    <w:tmpl w:val="E6F2880C"/>
    <w:lvl w:ilvl="0" w:tplc="CB3EB86C">
      <w:numFmt w:val="bullet"/>
      <w:lvlText w:val=""/>
      <w:lvlJc w:val="left"/>
      <w:pPr>
        <w:ind w:left="468" w:hanging="361"/>
      </w:pPr>
      <w:rPr>
        <w:rFonts w:ascii="Symbol" w:eastAsia="Symbol" w:hAnsi="Symbol" w:cs="Symbol" w:hint="default"/>
        <w:w w:val="99"/>
        <w:sz w:val="20"/>
        <w:szCs w:val="20"/>
        <w:lang w:val="en-US" w:eastAsia="en-US" w:bidi="en-US"/>
      </w:rPr>
    </w:lvl>
    <w:lvl w:ilvl="1" w:tplc="B1967334">
      <w:numFmt w:val="bullet"/>
      <w:lvlText w:val=""/>
      <w:lvlJc w:val="left"/>
      <w:pPr>
        <w:ind w:left="1548" w:hanging="360"/>
      </w:pPr>
      <w:rPr>
        <w:rFonts w:ascii="Symbol" w:eastAsia="Symbol" w:hAnsi="Symbol" w:cs="Symbol" w:hint="default"/>
        <w:w w:val="99"/>
        <w:sz w:val="20"/>
        <w:szCs w:val="20"/>
        <w:lang w:val="en-US" w:eastAsia="en-US" w:bidi="en-US"/>
      </w:rPr>
    </w:lvl>
    <w:lvl w:ilvl="2" w:tplc="20BC5766">
      <w:numFmt w:val="bullet"/>
      <w:lvlText w:val="•"/>
      <w:lvlJc w:val="left"/>
      <w:pPr>
        <w:ind w:left="1967" w:hanging="360"/>
      </w:pPr>
      <w:rPr>
        <w:rFonts w:hint="default"/>
        <w:lang w:val="en-US" w:eastAsia="en-US" w:bidi="en-US"/>
      </w:rPr>
    </w:lvl>
    <w:lvl w:ilvl="3" w:tplc="5CE4FF5E">
      <w:numFmt w:val="bullet"/>
      <w:lvlText w:val="•"/>
      <w:lvlJc w:val="left"/>
      <w:pPr>
        <w:ind w:left="2394" w:hanging="360"/>
      </w:pPr>
      <w:rPr>
        <w:rFonts w:hint="default"/>
        <w:lang w:val="en-US" w:eastAsia="en-US" w:bidi="en-US"/>
      </w:rPr>
    </w:lvl>
    <w:lvl w:ilvl="4" w:tplc="64547356">
      <w:numFmt w:val="bullet"/>
      <w:lvlText w:val="•"/>
      <w:lvlJc w:val="left"/>
      <w:pPr>
        <w:ind w:left="2822" w:hanging="360"/>
      </w:pPr>
      <w:rPr>
        <w:rFonts w:hint="default"/>
        <w:lang w:val="en-US" w:eastAsia="en-US" w:bidi="en-US"/>
      </w:rPr>
    </w:lvl>
    <w:lvl w:ilvl="5" w:tplc="3F3401F4">
      <w:numFmt w:val="bullet"/>
      <w:lvlText w:val="•"/>
      <w:lvlJc w:val="left"/>
      <w:pPr>
        <w:ind w:left="3249" w:hanging="360"/>
      </w:pPr>
      <w:rPr>
        <w:rFonts w:hint="default"/>
        <w:lang w:val="en-US" w:eastAsia="en-US" w:bidi="en-US"/>
      </w:rPr>
    </w:lvl>
    <w:lvl w:ilvl="6" w:tplc="3920D876">
      <w:numFmt w:val="bullet"/>
      <w:lvlText w:val="•"/>
      <w:lvlJc w:val="left"/>
      <w:pPr>
        <w:ind w:left="3676" w:hanging="360"/>
      </w:pPr>
      <w:rPr>
        <w:rFonts w:hint="default"/>
        <w:lang w:val="en-US" w:eastAsia="en-US" w:bidi="en-US"/>
      </w:rPr>
    </w:lvl>
    <w:lvl w:ilvl="7" w:tplc="A44A50A6">
      <w:numFmt w:val="bullet"/>
      <w:lvlText w:val="•"/>
      <w:lvlJc w:val="left"/>
      <w:pPr>
        <w:ind w:left="4104" w:hanging="360"/>
      </w:pPr>
      <w:rPr>
        <w:rFonts w:hint="default"/>
        <w:lang w:val="en-US" w:eastAsia="en-US" w:bidi="en-US"/>
      </w:rPr>
    </w:lvl>
    <w:lvl w:ilvl="8" w:tplc="5A5C14B8">
      <w:numFmt w:val="bullet"/>
      <w:lvlText w:val="•"/>
      <w:lvlJc w:val="left"/>
      <w:pPr>
        <w:ind w:left="4531" w:hanging="360"/>
      </w:pPr>
      <w:rPr>
        <w:rFonts w:hint="default"/>
        <w:lang w:val="en-US" w:eastAsia="en-US" w:bidi="en-US"/>
      </w:rPr>
    </w:lvl>
  </w:abstractNum>
  <w:abstractNum w:abstractNumId="6" w15:restartNumberingAfterBreak="0">
    <w:nsid w:val="13C659BC"/>
    <w:multiLevelType w:val="hybridMultilevel"/>
    <w:tmpl w:val="B8DA17C2"/>
    <w:lvl w:ilvl="0" w:tplc="DDEE962C">
      <w:numFmt w:val="bullet"/>
      <w:lvlText w:val=""/>
      <w:lvlJc w:val="left"/>
      <w:pPr>
        <w:ind w:left="468" w:hanging="361"/>
      </w:pPr>
      <w:rPr>
        <w:rFonts w:ascii="Symbol" w:eastAsia="Symbol" w:hAnsi="Symbol" w:cs="Symbol" w:hint="default"/>
        <w:w w:val="99"/>
        <w:sz w:val="20"/>
        <w:szCs w:val="20"/>
        <w:lang w:val="en-US" w:eastAsia="en-US" w:bidi="en-US"/>
      </w:rPr>
    </w:lvl>
    <w:lvl w:ilvl="1" w:tplc="95C65310">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20DC1CEC">
      <w:numFmt w:val="bullet"/>
      <w:lvlText w:val="•"/>
      <w:lvlJc w:val="left"/>
      <w:pPr>
        <w:ind w:left="1647" w:hanging="360"/>
      </w:pPr>
      <w:rPr>
        <w:rFonts w:hint="default"/>
        <w:lang w:val="en-US" w:eastAsia="en-US" w:bidi="en-US"/>
      </w:rPr>
    </w:lvl>
    <w:lvl w:ilvl="3" w:tplc="E5C09136">
      <w:numFmt w:val="bullet"/>
      <w:lvlText w:val="•"/>
      <w:lvlJc w:val="left"/>
      <w:pPr>
        <w:ind w:left="2114" w:hanging="360"/>
      </w:pPr>
      <w:rPr>
        <w:rFonts w:hint="default"/>
        <w:lang w:val="en-US" w:eastAsia="en-US" w:bidi="en-US"/>
      </w:rPr>
    </w:lvl>
    <w:lvl w:ilvl="4" w:tplc="28BE62A4">
      <w:numFmt w:val="bullet"/>
      <w:lvlText w:val="•"/>
      <w:lvlJc w:val="left"/>
      <w:pPr>
        <w:ind w:left="2582" w:hanging="360"/>
      </w:pPr>
      <w:rPr>
        <w:rFonts w:hint="default"/>
        <w:lang w:val="en-US" w:eastAsia="en-US" w:bidi="en-US"/>
      </w:rPr>
    </w:lvl>
    <w:lvl w:ilvl="5" w:tplc="A0B4A1AA">
      <w:numFmt w:val="bullet"/>
      <w:lvlText w:val="•"/>
      <w:lvlJc w:val="left"/>
      <w:pPr>
        <w:ind w:left="3049" w:hanging="360"/>
      </w:pPr>
      <w:rPr>
        <w:rFonts w:hint="default"/>
        <w:lang w:val="en-US" w:eastAsia="en-US" w:bidi="en-US"/>
      </w:rPr>
    </w:lvl>
    <w:lvl w:ilvl="6" w:tplc="678A8106">
      <w:numFmt w:val="bullet"/>
      <w:lvlText w:val="•"/>
      <w:lvlJc w:val="left"/>
      <w:pPr>
        <w:ind w:left="3516" w:hanging="360"/>
      </w:pPr>
      <w:rPr>
        <w:rFonts w:hint="default"/>
        <w:lang w:val="en-US" w:eastAsia="en-US" w:bidi="en-US"/>
      </w:rPr>
    </w:lvl>
    <w:lvl w:ilvl="7" w:tplc="49362C9A">
      <w:numFmt w:val="bullet"/>
      <w:lvlText w:val="•"/>
      <w:lvlJc w:val="left"/>
      <w:pPr>
        <w:ind w:left="3984" w:hanging="360"/>
      </w:pPr>
      <w:rPr>
        <w:rFonts w:hint="default"/>
        <w:lang w:val="en-US" w:eastAsia="en-US" w:bidi="en-US"/>
      </w:rPr>
    </w:lvl>
    <w:lvl w:ilvl="8" w:tplc="54129A60">
      <w:numFmt w:val="bullet"/>
      <w:lvlText w:val="•"/>
      <w:lvlJc w:val="left"/>
      <w:pPr>
        <w:ind w:left="4451" w:hanging="360"/>
      </w:pPr>
      <w:rPr>
        <w:rFonts w:hint="default"/>
        <w:lang w:val="en-US" w:eastAsia="en-US" w:bidi="en-US"/>
      </w:rPr>
    </w:lvl>
  </w:abstractNum>
  <w:abstractNum w:abstractNumId="7" w15:restartNumberingAfterBreak="0">
    <w:nsid w:val="13D034C3"/>
    <w:multiLevelType w:val="hybridMultilevel"/>
    <w:tmpl w:val="556E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245AE"/>
    <w:multiLevelType w:val="hybridMultilevel"/>
    <w:tmpl w:val="B6989C48"/>
    <w:lvl w:ilvl="0" w:tplc="020E3D34">
      <w:numFmt w:val="bullet"/>
      <w:lvlText w:val=""/>
      <w:lvlJc w:val="left"/>
      <w:pPr>
        <w:ind w:left="1092" w:hanging="360"/>
      </w:pPr>
      <w:rPr>
        <w:rFonts w:ascii="Symbol" w:eastAsia="Symbol" w:hAnsi="Symbol" w:cs="Symbol" w:hint="default"/>
        <w:w w:val="99"/>
        <w:sz w:val="20"/>
        <w:szCs w:val="20"/>
        <w:lang w:val="en-US" w:eastAsia="en-US" w:bidi="en-US"/>
      </w:rPr>
    </w:lvl>
    <w:lvl w:ilvl="1" w:tplc="85101DCE">
      <w:numFmt w:val="bullet"/>
      <w:lvlText w:val="•"/>
      <w:lvlJc w:val="left"/>
      <w:pPr>
        <w:ind w:left="1528" w:hanging="360"/>
      </w:pPr>
      <w:rPr>
        <w:rFonts w:hint="default"/>
        <w:lang w:val="en-US" w:eastAsia="en-US" w:bidi="en-US"/>
      </w:rPr>
    </w:lvl>
    <w:lvl w:ilvl="2" w:tplc="EB12B3EE">
      <w:numFmt w:val="bullet"/>
      <w:lvlText w:val="•"/>
      <w:lvlJc w:val="left"/>
      <w:pPr>
        <w:ind w:left="1957" w:hanging="360"/>
      </w:pPr>
      <w:rPr>
        <w:rFonts w:hint="default"/>
        <w:lang w:val="en-US" w:eastAsia="en-US" w:bidi="en-US"/>
      </w:rPr>
    </w:lvl>
    <w:lvl w:ilvl="3" w:tplc="381E35A8">
      <w:numFmt w:val="bullet"/>
      <w:lvlText w:val="•"/>
      <w:lvlJc w:val="left"/>
      <w:pPr>
        <w:ind w:left="2385" w:hanging="360"/>
      </w:pPr>
      <w:rPr>
        <w:rFonts w:hint="default"/>
        <w:lang w:val="en-US" w:eastAsia="en-US" w:bidi="en-US"/>
      </w:rPr>
    </w:lvl>
    <w:lvl w:ilvl="4" w:tplc="B448B46A">
      <w:numFmt w:val="bullet"/>
      <w:lvlText w:val="•"/>
      <w:lvlJc w:val="left"/>
      <w:pPr>
        <w:ind w:left="2814" w:hanging="360"/>
      </w:pPr>
      <w:rPr>
        <w:rFonts w:hint="default"/>
        <w:lang w:val="en-US" w:eastAsia="en-US" w:bidi="en-US"/>
      </w:rPr>
    </w:lvl>
    <w:lvl w:ilvl="5" w:tplc="D6ECC476">
      <w:numFmt w:val="bullet"/>
      <w:lvlText w:val="•"/>
      <w:lvlJc w:val="left"/>
      <w:pPr>
        <w:ind w:left="3243" w:hanging="360"/>
      </w:pPr>
      <w:rPr>
        <w:rFonts w:hint="default"/>
        <w:lang w:val="en-US" w:eastAsia="en-US" w:bidi="en-US"/>
      </w:rPr>
    </w:lvl>
    <w:lvl w:ilvl="6" w:tplc="7B0AAFCA">
      <w:numFmt w:val="bullet"/>
      <w:lvlText w:val="•"/>
      <w:lvlJc w:val="left"/>
      <w:pPr>
        <w:ind w:left="3671" w:hanging="360"/>
      </w:pPr>
      <w:rPr>
        <w:rFonts w:hint="default"/>
        <w:lang w:val="en-US" w:eastAsia="en-US" w:bidi="en-US"/>
      </w:rPr>
    </w:lvl>
    <w:lvl w:ilvl="7" w:tplc="5B9A7520">
      <w:numFmt w:val="bullet"/>
      <w:lvlText w:val="•"/>
      <w:lvlJc w:val="left"/>
      <w:pPr>
        <w:ind w:left="4100" w:hanging="360"/>
      </w:pPr>
      <w:rPr>
        <w:rFonts w:hint="default"/>
        <w:lang w:val="en-US" w:eastAsia="en-US" w:bidi="en-US"/>
      </w:rPr>
    </w:lvl>
    <w:lvl w:ilvl="8" w:tplc="CA2CAEEC">
      <w:numFmt w:val="bullet"/>
      <w:lvlText w:val="•"/>
      <w:lvlJc w:val="left"/>
      <w:pPr>
        <w:ind w:left="4528" w:hanging="360"/>
      </w:pPr>
      <w:rPr>
        <w:rFonts w:hint="default"/>
        <w:lang w:val="en-US" w:eastAsia="en-US" w:bidi="en-US"/>
      </w:rPr>
    </w:lvl>
  </w:abstractNum>
  <w:abstractNum w:abstractNumId="9" w15:restartNumberingAfterBreak="0">
    <w:nsid w:val="168F22A2"/>
    <w:multiLevelType w:val="hybridMultilevel"/>
    <w:tmpl w:val="9DD68F78"/>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0" w15:restartNumberingAfterBreak="0">
    <w:nsid w:val="174B3C08"/>
    <w:multiLevelType w:val="hybridMultilevel"/>
    <w:tmpl w:val="60BCA7F6"/>
    <w:lvl w:ilvl="0" w:tplc="1CDA544C">
      <w:start w:val="1"/>
      <w:numFmt w:val="decimal"/>
      <w:lvlText w:val="%1)"/>
      <w:lvlJc w:val="left"/>
      <w:pPr>
        <w:ind w:left="295" w:hanging="188"/>
      </w:pPr>
      <w:rPr>
        <w:rFonts w:ascii="Calibri" w:eastAsia="Calibri" w:hAnsi="Calibri" w:cs="Calibri" w:hint="default"/>
        <w:b/>
        <w:bCs/>
        <w:w w:val="100"/>
        <w:sz w:val="18"/>
        <w:szCs w:val="18"/>
        <w:lang w:val="en-US" w:eastAsia="en-US" w:bidi="en-US"/>
      </w:rPr>
    </w:lvl>
    <w:lvl w:ilvl="1" w:tplc="587E3B9C">
      <w:numFmt w:val="bullet"/>
      <w:lvlText w:val=""/>
      <w:lvlJc w:val="left"/>
      <w:pPr>
        <w:ind w:left="828" w:hanging="360"/>
      </w:pPr>
      <w:rPr>
        <w:rFonts w:ascii="Symbol" w:eastAsia="Symbol" w:hAnsi="Symbol" w:cs="Symbol" w:hint="default"/>
        <w:w w:val="99"/>
        <w:sz w:val="20"/>
        <w:szCs w:val="20"/>
        <w:lang w:val="en-US" w:eastAsia="en-US" w:bidi="en-US"/>
      </w:rPr>
    </w:lvl>
    <w:lvl w:ilvl="2" w:tplc="2B62AC98">
      <w:numFmt w:val="bullet"/>
      <w:lvlText w:val="•"/>
      <w:lvlJc w:val="left"/>
      <w:pPr>
        <w:ind w:left="1327" w:hanging="360"/>
      </w:pPr>
      <w:rPr>
        <w:rFonts w:hint="default"/>
        <w:lang w:val="en-US" w:eastAsia="en-US" w:bidi="en-US"/>
      </w:rPr>
    </w:lvl>
    <w:lvl w:ilvl="3" w:tplc="B4B2912E">
      <w:numFmt w:val="bullet"/>
      <w:lvlText w:val="•"/>
      <w:lvlJc w:val="left"/>
      <w:pPr>
        <w:ind w:left="1834" w:hanging="360"/>
      </w:pPr>
      <w:rPr>
        <w:rFonts w:hint="default"/>
        <w:lang w:val="en-US" w:eastAsia="en-US" w:bidi="en-US"/>
      </w:rPr>
    </w:lvl>
    <w:lvl w:ilvl="4" w:tplc="1E1216E8">
      <w:numFmt w:val="bullet"/>
      <w:lvlText w:val="•"/>
      <w:lvlJc w:val="left"/>
      <w:pPr>
        <w:ind w:left="2342" w:hanging="360"/>
      </w:pPr>
      <w:rPr>
        <w:rFonts w:hint="default"/>
        <w:lang w:val="en-US" w:eastAsia="en-US" w:bidi="en-US"/>
      </w:rPr>
    </w:lvl>
    <w:lvl w:ilvl="5" w:tplc="33ACCC42">
      <w:numFmt w:val="bullet"/>
      <w:lvlText w:val="•"/>
      <w:lvlJc w:val="left"/>
      <w:pPr>
        <w:ind w:left="2849" w:hanging="360"/>
      </w:pPr>
      <w:rPr>
        <w:rFonts w:hint="default"/>
        <w:lang w:val="en-US" w:eastAsia="en-US" w:bidi="en-US"/>
      </w:rPr>
    </w:lvl>
    <w:lvl w:ilvl="6" w:tplc="B49EB56A">
      <w:numFmt w:val="bullet"/>
      <w:lvlText w:val="•"/>
      <w:lvlJc w:val="left"/>
      <w:pPr>
        <w:ind w:left="3356" w:hanging="360"/>
      </w:pPr>
      <w:rPr>
        <w:rFonts w:hint="default"/>
        <w:lang w:val="en-US" w:eastAsia="en-US" w:bidi="en-US"/>
      </w:rPr>
    </w:lvl>
    <w:lvl w:ilvl="7" w:tplc="3536E6DE">
      <w:numFmt w:val="bullet"/>
      <w:lvlText w:val="•"/>
      <w:lvlJc w:val="left"/>
      <w:pPr>
        <w:ind w:left="3864" w:hanging="360"/>
      </w:pPr>
      <w:rPr>
        <w:rFonts w:hint="default"/>
        <w:lang w:val="en-US" w:eastAsia="en-US" w:bidi="en-US"/>
      </w:rPr>
    </w:lvl>
    <w:lvl w:ilvl="8" w:tplc="5BF8A5B4">
      <w:numFmt w:val="bullet"/>
      <w:lvlText w:val="•"/>
      <w:lvlJc w:val="left"/>
      <w:pPr>
        <w:ind w:left="4371" w:hanging="360"/>
      </w:pPr>
      <w:rPr>
        <w:rFonts w:hint="default"/>
        <w:lang w:val="en-US" w:eastAsia="en-US" w:bidi="en-US"/>
      </w:rPr>
    </w:lvl>
  </w:abstractNum>
  <w:abstractNum w:abstractNumId="11" w15:restartNumberingAfterBreak="0">
    <w:nsid w:val="184E0FC4"/>
    <w:multiLevelType w:val="hybridMultilevel"/>
    <w:tmpl w:val="EB5E05BA"/>
    <w:lvl w:ilvl="0" w:tplc="16FAB662">
      <w:numFmt w:val="bullet"/>
      <w:lvlText w:val=""/>
      <w:lvlJc w:val="left"/>
      <w:pPr>
        <w:ind w:left="1092" w:hanging="360"/>
      </w:pPr>
      <w:rPr>
        <w:rFonts w:ascii="Symbol" w:eastAsia="Symbol" w:hAnsi="Symbol" w:cs="Symbol" w:hint="default"/>
        <w:w w:val="99"/>
        <w:sz w:val="20"/>
        <w:szCs w:val="20"/>
        <w:lang w:val="en-US" w:eastAsia="en-US" w:bidi="en-US"/>
      </w:rPr>
    </w:lvl>
    <w:lvl w:ilvl="1" w:tplc="5268E448">
      <w:numFmt w:val="bullet"/>
      <w:lvlText w:val="o"/>
      <w:lvlJc w:val="left"/>
      <w:pPr>
        <w:ind w:left="1812" w:hanging="360"/>
      </w:pPr>
      <w:rPr>
        <w:rFonts w:ascii="Courier New" w:eastAsia="Courier New" w:hAnsi="Courier New" w:cs="Courier New" w:hint="default"/>
        <w:w w:val="99"/>
        <w:sz w:val="20"/>
        <w:szCs w:val="20"/>
        <w:lang w:val="en-US" w:eastAsia="en-US" w:bidi="en-US"/>
      </w:rPr>
    </w:lvl>
    <w:lvl w:ilvl="2" w:tplc="55BED054">
      <w:numFmt w:val="bullet"/>
      <w:lvlText w:val="•"/>
      <w:lvlJc w:val="left"/>
      <w:pPr>
        <w:ind w:left="2216" w:hanging="360"/>
      </w:pPr>
      <w:rPr>
        <w:rFonts w:hint="default"/>
        <w:lang w:val="en-US" w:eastAsia="en-US" w:bidi="en-US"/>
      </w:rPr>
    </w:lvl>
    <w:lvl w:ilvl="3" w:tplc="DB04D4AE">
      <w:numFmt w:val="bullet"/>
      <w:lvlText w:val="•"/>
      <w:lvlJc w:val="left"/>
      <w:pPr>
        <w:ind w:left="2612" w:hanging="360"/>
      </w:pPr>
      <w:rPr>
        <w:rFonts w:hint="default"/>
        <w:lang w:val="en-US" w:eastAsia="en-US" w:bidi="en-US"/>
      </w:rPr>
    </w:lvl>
    <w:lvl w:ilvl="4" w:tplc="CFE64A3E">
      <w:numFmt w:val="bullet"/>
      <w:lvlText w:val="•"/>
      <w:lvlJc w:val="left"/>
      <w:pPr>
        <w:ind w:left="3008" w:hanging="360"/>
      </w:pPr>
      <w:rPr>
        <w:rFonts w:hint="default"/>
        <w:lang w:val="en-US" w:eastAsia="en-US" w:bidi="en-US"/>
      </w:rPr>
    </w:lvl>
    <w:lvl w:ilvl="5" w:tplc="872299E0">
      <w:numFmt w:val="bullet"/>
      <w:lvlText w:val="•"/>
      <w:lvlJc w:val="left"/>
      <w:pPr>
        <w:ind w:left="3404" w:hanging="360"/>
      </w:pPr>
      <w:rPr>
        <w:rFonts w:hint="default"/>
        <w:lang w:val="en-US" w:eastAsia="en-US" w:bidi="en-US"/>
      </w:rPr>
    </w:lvl>
    <w:lvl w:ilvl="6" w:tplc="D6422042">
      <w:numFmt w:val="bullet"/>
      <w:lvlText w:val="•"/>
      <w:lvlJc w:val="left"/>
      <w:pPr>
        <w:ind w:left="3801" w:hanging="360"/>
      </w:pPr>
      <w:rPr>
        <w:rFonts w:hint="default"/>
        <w:lang w:val="en-US" w:eastAsia="en-US" w:bidi="en-US"/>
      </w:rPr>
    </w:lvl>
    <w:lvl w:ilvl="7" w:tplc="00F8A6F4">
      <w:numFmt w:val="bullet"/>
      <w:lvlText w:val="•"/>
      <w:lvlJc w:val="left"/>
      <w:pPr>
        <w:ind w:left="4197" w:hanging="360"/>
      </w:pPr>
      <w:rPr>
        <w:rFonts w:hint="default"/>
        <w:lang w:val="en-US" w:eastAsia="en-US" w:bidi="en-US"/>
      </w:rPr>
    </w:lvl>
    <w:lvl w:ilvl="8" w:tplc="552611BE">
      <w:numFmt w:val="bullet"/>
      <w:lvlText w:val="•"/>
      <w:lvlJc w:val="left"/>
      <w:pPr>
        <w:ind w:left="4593" w:hanging="360"/>
      </w:pPr>
      <w:rPr>
        <w:rFonts w:hint="default"/>
        <w:lang w:val="en-US" w:eastAsia="en-US" w:bidi="en-US"/>
      </w:rPr>
    </w:lvl>
  </w:abstractNum>
  <w:abstractNum w:abstractNumId="12" w15:restartNumberingAfterBreak="0">
    <w:nsid w:val="1C935F2A"/>
    <w:multiLevelType w:val="hybridMultilevel"/>
    <w:tmpl w:val="50EAB438"/>
    <w:lvl w:ilvl="0" w:tplc="478E7356">
      <w:numFmt w:val="bullet"/>
      <w:lvlText w:val=""/>
      <w:lvlJc w:val="left"/>
      <w:pPr>
        <w:ind w:left="828" w:hanging="360"/>
      </w:pPr>
      <w:rPr>
        <w:rFonts w:ascii="Symbol" w:eastAsia="Symbol" w:hAnsi="Symbol" w:cs="Symbol" w:hint="default"/>
        <w:w w:val="99"/>
        <w:sz w:val="20"/>
        <w:szCs w:val="20"/>
        <w:lang w:val="en-US" w:eastAsia="en-US" w:bidi="en-US"/>
      </w:rPr>
    </w:lvl>
    <w:lvl w:ilvl="1" w:tplc="4CD61A9A">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FDF2B9A4">
      <w:numFmt w:val="bullet"/>
      <w:lvlText w:val="•"/>
      <w:lvlJc w:val="left"/>
      <w:pPr>
        <w:ind w:left="1967" w:hanging="360"/>
      </w:pPr>
      <w:rPr>
        <w:rFonts w:hint="default"/>
        <w:lang w:val="en-US" w:eastAsia="en-US" w:bidi="en-US"/>
      </w:rPr>
    </w:lvl>
    <w:lvl w:ilvl="3" w:tplc="4CD2ABC2">
      <w:numFmt w:val="bullet"/>
      <w:lvlText w:val="•"/>
      <w:lvlJc w:val="left"/>
      <w:pPr>
        <w:ind w:left="2394" w:hanging="360"/>
      </w:pPr>
      <w:rPr>
        <w:rFonts w:hint="default"/>
        <w:lang w:val="en-US" w:eastAsia="en-US" w:bidi="en-US"/>
      </w:rPr>
    </w:lvl>
    <w:lvl w:ilvl="4" w:tplc="A2705250">
      <w:numFmt w:val="bullet"/>
      <w:lvlText w:val="•"/>
      <w:lvlJc w:val="left"/>
      <w:pPr>
        <w:ind w:left="2822" w:hanging="360"/>
      </w:pPr>
      <w:rPr>
        <w:rFonts w:hint="default"/>
        <w:lang w:val="en-US" w:eastAsia="en-US" w:bidi="en-US"/>
      </w:rPr>
    </w:lvl>
    <w:lvl w:ilvl="5" w:tplc="353224D8">
      <w:numFmt w:val="bullet"/>
      <w:lvlText w:val="•"/>
      <w:lvlJc w:val="left"/>
      <w:pPr>
        <w:ind w:left="3249" w:hanging="360"/>
      </w:pPr>
      <w:rPr>
        <w:rFonts w:hint="default"/>
        <w:lang w:val="en-US" w:eastAsia="en-US" w:bidi="en-US"/>
      </w:rPr>
    </w:lvl>
    <w:lvl w:ilvl="6" w:tplc="F1C24AF2">
      <w:numFmt w:val="bullet"/>
      <w:lvlText w:val="•"/>
      <w:lvlJc w:val="left"/>
      <w:pPr>
        <w:ind w:left="3676" w:hanging="360"/>
      </w:pPr>
      <w:rPr>
        <w:rFonts w:hint="default"/>
        <w:lang w:val="en-US" w:eastAsia="en-US" w:bidi="en-US"/>
      </w:rPr>
    </w:lvl>
    <w:lvl w:ilvl="7" w:tplc="9D1A7C82">
      <w:numFmt w:val="bullet"/>
      <w:lvlText w:val="•"/>
      <w:lvlJc w:val="left"/>
      <w:pPr>
        <w:ind w:left="4104" w:hanging="360"/>
      </w:pPr>
      <w:rPr>
        <w:rFonts w:hint="default"/>
        <w:lang w:val="en-US" w:eastAsia="en-US" w:bidi="en-US"/>
      </w:rPr>
    </w:lvl>
    <w:lvl w:ilvl="8" w:tplc="FFD8983E">
      <w:numFmt w:val="bullet"/>
      <w:lvlText w:val="•"/>
      <w:lvlJc w:val="left"/>
      <w:pPr>
        <w:ind w:left="4531" w:hanging="360"/>
      </w:pPr>
      <w:rPr>
        <w:rFonts w:hint="default"/>
        <w:lang w:val="en-US" w:eastAsia="en-US" w:bidi="en-US"/>
      </w:rPr>
    </w:lvl>
  </w:abstractNum>
  <w:abstractNum w:abstractNumId="13" w15:restartNumberingAfterBreak="0">
    <w:nsid w:val="1CDB4120"/>
    <w:multiLevelType w:val="hybridMultilevel"/>
    <w:tmpl w:val="E61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87247"/>
    <w:multiLevelType w:val="hybridMultilevel"/>
    <w:tmpl w:val="D52A60A4"/>
    <w:lvl w:ilvl="0" w:tplc="CFD01C32">
      <w:numFmt w:val="bullet"/>
      <w:lvlText w:val=""/>
      <w:lvlJc w:val="left"/>
      <w:pPr>
        <w:ind w:left="1092" w:hanging="360"/>
      </w:pPr>
      <w:rPr>
        <w:rFonts w:ascii="Symbol" w:eastAsia="Symbol" w:hAnsi="Symbol" w:cs="Symbol" w:hint="default"/>
        <w:w w:val="99"/>
        <w:sz w:val="20"/>
        <w:szCs w:val="20"/>
        <w:lang w:val="en-US" w:eastAsia="en-US" w:bidi="en-US"/>
      </w:rPr>
    </w:lvl>
    <w:lvl w:ilvl="1" w:tplc="0EBEFEB2">
      <w:numFmt w:val="bullet"/>
      <w:lvlText w:val="o"/>
      <w:lvlJc w:val="left"/>
      <w:pPr>
        <w:ind w:left="1812" w:hanging="360"/>
      </w:pPr>
      <w:rPr>
        <w:rFonts w:ascii="Courier New" w:eastAsia="Courier New" w:hAnsi="Courier New" w:cs="Courier New" w:hint="default"/>
        <w:w w:val="99"/>
        <w:sz w:val="20"/>
        <w:szCs w:val="20"/>
        <w:lang w:val="en-US" w:eastAsia="en-US" w:bidi="en-US"/>
      </w:rPr>
    </w:lvl>
    <w:lvl w:ilvl="2" w:tplc="AEC090EC">
      <w:numFmt w:val="bullet"/>
      <w:lvlText w:val="•"/>
      <w:lvlJc w:val="left"/>
      <w:pPr>
        <w:ind w:left="2216" w:hanging="360"/>
      </w:pPr>
      <w:rPr>
        <w:rFonts w:hint="default"/>
        <w:lang w:val="en-US" w:eastAsia="en-US" w:bidi="en-US"/>
      </w:rPr>
    </w:lvl>
    <w:lvl w:ilvl="3" w:tplc="1FAEBC9C">
      <w:numFmt w:val="bullet"/>
      <w:lvlText w:val="•"/>
      <w:lvlJc w:val="left"/>
      <w:pPr>
        <w:ind w:left="2612" w:hanging="360"/>
      </w:pPr>
      <w:rPr>
        <w:rFonts w:hint="default"/>
        <w:lang w:val="en-US" w:eastAsia="en-US" w:bidi="en-US"/>
      </w:rPr>
    </w:lvl>
    <w:lvl w:ilvl="4" w:tplc="3194563A">
      <w:numFmt w:val="bullet"/>
      <w:lvlText w:val="•"/>
      <w:lvlJc w:val="left"/>
      <w:pPr>
        <w:ind w:left="3008" w:hanging="360"/>
      </w:pPr>
      <w:rPr>
        <w:rFonts w:hint="default"/>
        <w:lang w:val="en-US" w:eastAsia="en-US" w:bidi="en-US"/>
      </w:rPr>
    </w:lvl>
    <w:lvl w:ilvl="5" w:tplc="74648614">
      <w:numFmt w:val="bullet"/>
      <w:lvlText w:val="•"/>
      <w:lvlJc w:val="left"/>
      <w:pPr>
        <w:ind w:left="3404" w:hanging="360"/>
      </w:pPr>
      <w:rPr>
        <w:rFonts w:hint="default"/>
        <w:lang w:val="en-US" w:eastAsia="en-US" w:bidi="en-US"/>
      </w:rPr>
    </w:lvl>
    <w:lvl w:ilvl="6" w:tplc="35B61698">
      <w:numFmt w:val="bullet"/>
      <w:lvlText w:val="•"/>
      <w:lvlJc w:val="left"/>
      <w:pPr>
        <w:ind w:left="3801" w:hanging="360"/>
      </w:pPr>
      <w:rPr>
        <w:rFonts w:hint="default"/>
        <w:lang w:val="en-US" w:eastAsia="en-US" w:bidi="en-US"/>
      </w:rPr>
    </w:lvl>
    <w:lvl w:ilvl="7" w:tplc="20A820C8">
      <w:numFmt w:val="bullet"/>
      <w:lvlText w:val="•"/>
      <w:lvlJc w:val="left"/>
      <w:pPr>
        <w:ind w:left="4197" w:hanging="360"/>
      </w:pPr>
      <w:rPr>
        <w:rFonts w:hint="default"/>
        <w:lang w:val="en-US" w:eastAsia="en-US" w:bidi="en-US"/>
      </w:rPr>
    </w:lvl>
    <w:lvl w:ilvl="8" w:tplc="1E7CD124">
      <w:numFmt w:val="bullet"/>
      <w:lvlText w:val="•"/>
      <w:lvlJc w:val="left"/>
      <w:pPr>
        <w:ind w:left="4593" w:hanging="360"/>
      </w:pPr>
      <w:rPr>
        <w:rFonts w:hint="default"/>
        <w:lang w:val="en-US" w:eastAsia="en-US" w:bidi="en-US"/>
      </w:rPr>
    </w:lvl>
  </w:abstractNum>
  <w:abstractNum w:abstractNumId="15" w15:restartNumberingAfterBreak="0">
    <w:nsid w:val="1EED23D7"/>
    <w:multiLevelType w:val="hybridMultilevel"/>
    <w:tmpl w:val="312E2696"/>
    <w:lvl w:ilvl="0" w:tplc="93887312">
      <w:numFmt w:val="bullet"/>
      <w:lvlText w:val="o"/>
      <w:lvlJc w:val="left"/>
      <w:pPr>
        <w:ind w:left="887" w:hanging="360"/>
      </w:pPr>
      <w:rPr>
        <w:rFonts w:ascii="Courier New" w:eastAsia="Courier New" w:hAnsi="Courier New" w:cs="Courier New" w:hint="default"/>
        <w:w w:val="99"/>
        <w:sz w:val="20"/>
        <w:szCs w:val="20"/>
        <w:lang w:val="en-US" w:eastAsia="en-US" w:bidi="en-US"/>
      </w:rPr>
    </w:lvl>
    <w:lvl w:ilvl="1" w:tplc="E5348322">
      <w:numFmt w:val="bullet"/>
      <w:lvlText w:val=""/>
      <w:lvlJc w:val="left"/>
      <w:pPr>
        <w:ind w:left="1607" w:hanging="360"/>
      </w:pPr>
      <w:rPr>
        <w:rFonts w:ascii="Wingdings" w:eastAsia="Wingdings" w:hAnsi="Wingdings" w:cs="Wingdings" w:hint="default"/>
        <w:w w:val="99"/>
        <w:sz w:val="20"/>
        <w:szCs w:val="20"/>
        <w:lang w:val="en-US" w:eastAsia="en-US" w:bidi="en-US"/>
      </w:rPr>
    </w:lvl>
    <w:lvl w:ilvl="2" w:tplc="57A60652">
      <w:numFmt w:val="bullet"/>
      <w:lvlText w:val="•"/>
      <w:lvlJc w:val="left"/>
      <w:pPr>
        <w:ind w:left="1987" w:hanging="360"/>
      </w:pPr>
      <w:rPr>
        <w:rFonts w:hint="default"/>
        <w:lang w:val="en-US" w:eastAsia="en-US" w:bidi="en-US"/>
      </w:rPr>
    </w:lvl>
    <w:lvl w:ilvl="3" w:tplc="DA50BD08">
      <w:numFmt w:val="bullet"/>
      <w:lvlText w:val="•"/>
      <w:lvlJc w:val="left"/>
      <w:pPr>
        <w:ind w:left="2374" w:hanging="360"/>
      </w:pPr>
      <w:rPr>
        <w:rFonts w:hint="default"/>
        <w:lang w:val="en-US" w:eastAsia="en-US" w:bidi="en-US"/>
      </w:rPr>
    </w:lvl>
    <w:lvl w:ilvl="4" w:tplc="68748F58">
      <w:numFmt w:val="bullet"/>
      <w:lvlText w:val="•"/>
      <w:lvlJc w:val="left"/>
      <w:pPr>
        <w:ind w:left="2761" w:hanging="360"/>
      </w:pPr>
      <w:rPr>
        <w:rFonts w:hint="default"/>
        <w:lang w:val="en-US" w:eastAsia="en-US" w:bidi="en-US"/>
      </w:rPr>
    </w:lvl>
    <w:lvl w:ilvl="5" w:tplc="B2723E82">
      <w:numFmt w:val="bullet"/>
      <w:lvlText w:val="•"/>
      <w:lvlJc w:val="left"/>
      <w:pPr>
        <w:ind w:left="3148" w:hanging="360"/>
      </w:pPr>
      <w:rPr>
        <w:rFonts w:hint="default"/>
        <w:lang w:val="en-US" w:eastAsia="en-US" w:bidi="en-US"/>
      </w:rPr>
    </w:lvl>
    <w:lvl w:ilvl="6" w:tplc="8A846480">
      <w:numFmt w:val="bullet"/>
      <w:lvlText w:val="•"/>
      <w:lvlJc w:val="left"/>
      <w:pPr>
        <w:ind w:left="3535" w:hanging="360"/>
      </w:pPr>
      <w:rPr>
        <w:rFonts w:hint="default"/>
        <w:lang w:val="en-US" w:eastAsia="en-US" w:bidi="en-US"/>
      </w:rPr>
    </w:lvl>
    <w:lvl w:ilvl="7" w:tplc="FF8E8FAC">
      <w:numFmt w:val="bullet"/>
      <w:lvlText w:val="•"/>
      <w:lvlJc w:val="left"/>
      <w:pPr>
        <w:ind w:left="3922" w:hanging="360"/>
      </w:pPr>
      <w:rPr>
        <w:rFonts w:hint="default"/>
        <w:lang w:val="en-US" w:eastAsia="en-US" w:bidi="en-US"/>
      </w:rPr>
    </w:lvl>
    <w:lvl w:ilvl="8" w:tplc="1FAA2610">
      <w:numFmt w:val="bullet"/>
      <w:lvlText w:val="•"/>
      <w:lvlJc w:val="left"/>
      <w:pPr>
        <w:ind w:left="4309" w:hanging="360"/>
      </w:pPr>
      <w:rPr>
        <w:rFonts w:hint="default"/>
        <w:lang w:val="en-US" w:eastAsia="en-US" w:bidi="en-US"/>
      </w:rPr>
    </w:lvl>
  </w:abstractNum>
  <w:abstractNum w:abstractNumId="16" w15:restartNumberingAfterBreak="0">
    <w:nsid w:val="1FB2335A"/>
    <w:multiLevelType w:val="hybridMultilevel"/>
    <w:tmpl w:val="628CFAE6"/>
    <w:lvl w:ilvl="0" w:tplc="FD5C44CC">
      <w:numFmt w:val="bullet"/>
      <w:lvlText w:val=""/>
      <w:lvlJc w:val="left"/>
      <w:pPr>
        <w:ind w:left="468" w:hanging="361"/>
      </w:pPr>
      <w:rPr>
        <w:rFonts w:ascii="Symbol" w:eastAsia="Symbol" w:hAnsi="Symbol" w:cs="Symbol" w:hint="default"/>
        <w:w w:val="99"/>
        <w:sz w:val="20"/>
        <w:szCs w:val="20"/>
        <w:lang w:val="en-US" w:eastAsia="en-US" w:bidi="en-US"/>
      </w:rPr>
    </w:lvl>
    <w:lvl w:ilvl="1" w:tplc="A450FF30">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5C8492D0">
      <w:numFmt w:val="bullet"/>
      <w:lvlText w:val="•"/>
      <w:lvlJc w:val="left"/>
      <w:pPr>
        <w:ind w:left="1647" w:hanging="360"/>
      </w:pPr>
      <w:rPr>
        <w:rFonts w:hint="default"/>
        <w:lang w:val="en-US" w:eastAsia="en-US" w:bidi="en-US"/>
      </w:rPr>
    </w:lvl>
    <w:lvl w:ilvl="3" w:tplc="AB22C702">
      <w:numFmt w:val="bullet"/>
      <w:lvlText w:val="•"/>
      <w:lvlJc w:val="left"/>
      <w:pPr>
        <w:ind w:left="2114" w:hanging="360"/>
      </w:pPr>
      <w:rPr>
        <w:rFonts w:hint="default"/>
        <w:lang w:val="en-US" w:eastAsia="en-US" w:bidi="en-US"/>
      </w:rPr>
    </w:lvl>
    <w:lvl w:ilvl="4" w:tplc="531A7E6A">
      <w:numFmt w:val="bullet"/>
      <w:lvlText w:val="•"/>
      <w:lvlJc w:val="left"/>
      <w:pPr>
        <w:ind w:left="2582" w:hanging="360"/>
      </w:pPr>
      <w:rPr>
        <w:rFonts w:hint="default"/>
        <w:lang w:val="en-US" w:eastAsia="en-US" w:bidi="en-US"/>
      </w:rPr>
    </w:lvl>
    <w:lvl w:ilvl="5" w:tplc="49024E32">
      <w:numFmt w:val="bullet"/>
      <w:lvlText w:val="•"/>
      <w:lvlJc w:val="left"/>
      <w:pPr>
        <w:ind w:left="3049" w:hanging="360"/>
      </w:pPr>
      <w:rPr>
        <w:rFonts w:hint="default"/>
        <w:lang w:val="en-US" w:eastAsia="en-US" w:bidi="en-US"/>
      </w:rPr>
    </w:lvl>
    <w:lvl w:ilvl="6" w:tplc="232CBF98">
      <w:numFmt w:val="bullet"/>
      <w:lvlText w:val="•"/>
      <w:lvlJc w:val="left"/>
      <w:pPr>
        <w:ind w:left="3516" w:hanging="360"/>
      </w:pPr>
      <w:rPr>
        <w:rFonts w:hint="default"/>
        <w:lang w:val="en-US" w:eastAsia="en-US" w:bidi="en-US"/>
      </w:rPr>
    </w:lvl>
    <w:lvl w:ilvl="7" w:tplc="BC44048C">
      <w:numFmt w:val="bullet"/>
      <w:lvlText w:val="•"/>
      <w:lvlJc w:val="left"/>
      <w:pPr>
        <w:ind w:left="3984" w:hanging="360"/>
      </w:pPr>
      <w:rPr>
        <w:rFonts w:hint="default"/>
        <w:lang w:val="en-US" w:eastAsia="en-US" w:bidi="en-US"/>
      </w:rPr>
    </w:lvl>
    <w:lvl w:ilvl="8" w:tplc="D79895BA">
      <w:numFmt w:val="bullet"/>
      <w:lvlText w:val="•"/>
      <w:lvlJc w:val="left"/>
      <w:pPr>
        <w:ind w:left="4451" w:hanging="360"/>
      </w:pPr>
      <w:rPr>
        <w:rFonts w:hint="default"/>
        <w:lang w:val="en-US" w:eastAsia="en-US" w:bidi="en-US"/>
      </w:rPr>
    </w:lvl>
  </w:abstractNum>
  <w:abstractNum w:abstractNumId="17" w15:restartNumberingAfterBreak="0">
    <w:nsid w:val="2001714A"/>
    <w:multiLevelType w:val="hybridMultilevel"/>
    <w:tmpl w:val="0B843EC0"/>
    <w:lvl w:ilvl="0" w:tplc="D752FE46">
      <w:start w:val="1"/>
      <w:numFmt w:val="decimal"/>
      <w:lvlText w:val="%1."/>
      <w:lvlJc w:val="left"/>
      <w:pPr>
        <w:ind w:left="860" w:hanging="361"/>
      </w:pPr>
      <w:rPr>
        <w:rFonts w:ascii="Calibri" w:eastAsia="Calibri" w:hAnsi="Calibri" w:cs="Calibri" w:hint="default"/>
        <w:w w:val="100"/>
        <w:sz w:val="22"/>
        <w:szCs w:val="22"/>
        <w:lang w:val="en-US" w:eastAsia="en-US" w:bidi="en-US"/>
      </w:rPr>
    </w:lvl>
    <w:lvl w:ilvl="1" w:tplc="4EF2FA9C">
      <w:numFmt w:val="bullet"/>
      <w:lvlText w:val="•"/>
      <w:lvlJc w:val="left"/>
      <w:pPr>
        <w:ind w:left="1882" w:hanging="361"/>
      </w:pPr>
      <w:rPr>
        <w:rFonts w:hint="default"/>
        <w:lang w:val="en-US" w:eastAsia="en-US" w:bidi="en-US"/>
      </w:rPr>
    </w:lvl>
    <w:lvl w:ilvl="2" w:tplc="BD04B916">
      <w:numFmt w:val="bullet"/>
      <w:lvlText w:val="•"/>
      <w:lvlJc w:val="left"/>
      <w:pPr>
        <w:ind w:left="2904" w:hanging="361"/>
      </w:pPr>
      <w:rPr>
        <w:rFonts w:hint="default"/>
        <w:lang w:val="en-US" w:eastAsia="en-US" w:bidi="en-US"/>
      </w:rPr>
    </w:lvl>
    <w:lvl w:ilvl="3" w:tplc="34089FEE">
      <w:numFmt w:val="bullet"/>
      <w:lvlText w:val="•"/>
      <w:lvlJc w:val="left"/>
      <w:pPr>
        <w:ind w:left="3926" w:hanging="361"/>
      </w:pPr>
      <w:rPr>
        <w:rFonts w:hint="default"/>
        <w:lang w:val="en-US" w:eastAsia="en-US" w:bidi="en-US"/>
      </w:rPr>
    </w:lvl>
    <w:lvl w:ilvl="4" w:tplc="03DEB6BC">
      <w:numFmt w:val="bullet"/>
      <w:lvlText w:val="•"/>
      <w:lvlJc w:val="left"/>
      <w:pPr>
        <w:ind w:left="4948" w:hanging="361"/>
      </w:pPr>
      <w:rPr>
        <w:rFonts w:hint="default"/>
        <w:lang w:val="en-US" w:eastAsia="en-US" w:bidi="en-US"/>
      </w:rPr>
    </w:lvl>
    <w:lvl w:ilvl="5" w:tplc="BEA8AA60">
      <w:numFmt w:val="bullet"/>
      <w:lvlText w:val="•"/>
      <w:lvlJc w:val="left"/>
      <w:pPr>
        <w:ind w:left="5970" w:hanging="361"/>
      </w:pPr>
      <w:rPr>
        <w:rFonts w:hint="default"/>
        <w:lang w:val="en-US" w:eastAsia="en-US" w:bidi="en-US"/>
      </w:rPr>
    </w:lvl>
    <w:lvl w:ilvl="6" w:tplc="A0462B24">
      <w:numFmt w:val="bullet"/>
      <w:lvlText w:val="•"/>
      <w:lvlJc w:val="left"/>
      <w:pPr>
        <w:ind w:left="6992" w:hanging="361"/>
      </w:pPr>
      <w:rPr>
        <w:rFonts w:hint="default"/>
        <w:lang w:val="en-US" w:eastAsia="en-US" w:bidi="en-US"/>
      </w:rPr>
    </w:lvl>
    <w:lvl w:ilvl="7" w:tplc="8BC46800">
      <w:numFmt w:val="bullet"/>
      <w:lvlText w:val="•"/>
      <w:lvlJc w:val="left"/>
      <w:pPr>
        <w:ind w:left="8014" w:hanging="361"/>
      </w:pPr>
      <w:rPr>
        <w:rFonts w:hint="default"/>
        <w:lang w:val="en-US" w:eastAsia="en-US" w:bidi="en-US"/>
      </w:rPr>
    </w:lvl>
    <w:lvl w:ilvl="8" w:tplc="43FC902A">
      <w:numFmt w:val="bullet"/>
      <w:lvlText w:val="•"/>
      <w:lvlJc w:val="left"/>
      <w:pPr>
        <w:ind w:left="9036" w:hanging="361"/>
      </w:pPr>
      <w:rPr>
        <w:rFonts w:hint="default"/>
        <w:lang w:val="en-US" w:eastAsia="en-US" w:bidi="en-US"/>
      </w:rPr>
    </w:lvl>
  </w:abstractNum>
  <w:abstractNum w:abstractNumId="18" w15:restartNumberingAfterBreak="0">
    <w:nsid w:val="273F46C6"/>
    <w:multiLevelType w:val="hybridMultilevel"/>
    <w:tmpl w:val="F79E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03FD3"/>
    <w:multiLevelType w:val="hybridMultilevel"/>
    <w:tmpl w:val="60C25278"/>
    <w:lvl w:ilvl="0" w:tplc="451EE68A">
      <w:numFmt w:val="bullet"/>
      <w:lvlText w:val="o"/>
      <w:lvlJc w:val="left"/>
      <w:pPr>
        <w:ind w:left="1548" w:hanging="360"/>
      </w:pPr>
      <w:rPr>
        <w:rFonts w:ascii="Courier New" w:eastAsia="Courier New" w:hAnsi="Courier New" w:cs="Courier New" w:hint="default"/>
        <w:w w:val="99"/>
        <w:sz w:val="20"/>
        <w:szCs w:val="20"/>
        <w:lang w:val="en-US" w:eastAsia="en-US" w:bidi="en-US"/>
      </w:rPr>
    </w:lvl>
    <w:lvl w:ilvl="1" w:tplc="004CCB4E">
      <w:numFmt w:val="bullet"/>
      <w:lvlText w:val="•"/>
      <w:lvlJc w:val="left"/>
      <w:pPr>
        <w:ind w:left="1924" w:hanging="360"/>
      </w:pPr>
      <w:rPr>
        <w:rFonts w:hint="default"/>
        <w:lang w:val="en-US" w:eastAsia="en-US" w:bidi="en-US"/>
      </w:rPr>
    </w:lvl>
    <w:lvl w:ilvl="2" w:tplc="22045EA6">
      <w:numFmt w:val="bullet"/>
      <w:lvlText w:val="•"/>
      <w:lvlJc w:val="left"/>
      <w:pPr>
        <w:ind w:left="2309" w:hanging="360"/>
      </w:pPr>
      <w:rPr>
        <w:rFonts w:hint="default"/>
        <w:lang w:val="en-US" w:eastAsia="en-US" w:bidi="en-US"/>
      </w:rPr>
    </w:lvl>
    <w:lvl w:ilvl="3" w:tplc="7FC8C386">
      <w:numFmt w:val="bullet"/>
      <w:lvlText w:val="•"/>
      <w:lvlJc w:val="left"/>
      <w:pPr>
        <w:ind w:left="2693" w:hanging="360"/>
      </w:pPr>
      <w:rPr>
        <w:rFonts w:hint="default"/>
        <w:lang w:val="en-US" w:eastAsia="en-US" w:bidi="en-US"/>
      </w:rPr>
    </w:lvl>
    <w:lvl w:ilvl="4" w:tplc="6A46852E">
      <w:numFmt w:val="bullet"/>
      <w:lvlText w:val="•"/>
      <w:lvlJc w:val="left"/>
      <w:pPr>
        <w:ind w:left="3078" w:hanging="360"/>
      </w:pPr>
      <w:rPr>
        <w:rFonts w:hint="default"/>
        <w:lang w:val="en-US" w:eastAsia="en-US" w:bidi="en-US"/>
      </w:rPr>
    </w:lvl>
    <w:lvl w:ilvl="5" w:tplc="B394C8EE">
      <w:numFmt w:val="bullet"/>
      <w:lvlText w:val="•"/>
      <w:lvlJc w:val="left"/>
      <w:pPr>
        <w:ind w:left="3463" w:hanging="360"/>
      </w:pPr>
      <w:rPr>
        <w:rFonts w:hint="default"/>
        <w:lang w:val="en-US" w:eastAsia="en-US" w:bidi="en-US"/>
      </w:rPr>
    </w:lvl>
    <w:lvl w:ilvl="6" w:tplc="CBFAE7A2">
      <w:numFmt w:val="bullet"/>
      <w:lvlText w:val="•"/>
      <w:lvlJc w:val="left"/>
      <w:pPr>
        <w:ind w:left="3847" w:hanging="360"/>
      </w:pPr>
      <w:rPr>
        <w:rFonts w:hint="default"/>
        <w:lang w:val="en-US" w:eastAsia="en-US" w:bidi="en-US"/>
      </w:rPr>
    </w:lvl>
    <w:lvl w:ilvl="7" w:tplc="CED8D6EA">
      <w:numFmt w:val="bullet"/>
      <w:lvlText w:val="•"/>
      <w:lvlJc w:val="left"/>
      <w:pPr>
        <w:ind w:left="4232" w:hanging="360"/>
      </w:pPr>
      <w:rPr>
        <w:rFonts w:hint="default"/>
        <w:lang w:val="en-US" w:eastAsia="en-US" w:bidi="en-US"/>
      </w:rPr>
    </w:lvl>
    <w:lvl w:ilvl="8" w:tplc="86EEBBC6">
      <w:numFmt w:val="bullet"/>
      <w:lvlText w:val="•"/>
      <w:lvlJc w:val="left"/>
      <w:pPr>
        <w:ind w:left="4616" w:hanging="360"/>
      </w:pPr>
      <w:rPr>
        <w:rFonts w:hint="default"/>
        <w:lang w:val="en-US" w:eastAsia="en-US" w:bidi="en-US"/>
      </w:rPr>
    </w:lvl>
  </w:abstractNum>
  <w:abstractNum w:abstractNumId="20" w15:restartNumberingAfterBreak="0">
    <w:nsid w:val="284522EB"/>
    <w:multiLevelType w:val="hybridMultilevel"/>
    <w:tmpl w:val="9BFC886C"/>
    <w:lvl w:ilvl="0" w:tplc="34DC372C">
      <w:numFmt w:val="bullet"/>
      <w:lvlText w:val=""/>
      <w:lvlJc w:val="left"/>
      <w:pPr>
        <w:ind w:left="828" w:hanging="360"/>
      </w:pPr>
      <w:rPr>
        <w:rFonts w:ascii="Symbol" w:eastAsia="Symbol" w:hAnsi="Symbol" w:cs="Symbol" w:hint="default"/>
        <w:w w:val="99"/>
        <w:sz w:val="20"/>
        <w:szCs w:val="20"/>
        <w:lang w:val="en-US" w:eastAsia="en-US" w:bidi="en-US"/>
      </w:rPr>
    </w:lvl>
    <w:lvl w:ilvl="1" w:tplc="01B84ADA">
      <w:numFmt w:val="bullet"/>
      <w:lvlText w:val="•"/>
      <w:lvlJc w:val="left"/>
      <w:pPr>
        <w:ind w:left="1276" w:hanging="360"/>
      </w:pPr>
      <w:rPr>
        <w:rFonts w:hint="default"/>
        <w:lang w:val="en-US" w:eastAsia="en-US" w:bidi="en-US"/>
      </w:rPr>
    </w:lvl>
    <w:lvl w:ilvl="2" w:tplc="09B0FBD4">
      <w:numFmt w:val="bullet"/>
      <w:lvlText w:val="•"/>
      <w:lvlJc w:val="left"/>
      <w:pPr>
        <w:ind w:left="1733" w:hanging="360"/>
      </w:pPr>
      <w:rPr>
        <w:rFonts w:hint="default"/>
        <w:lang w:val="en-US" w:eastAsia="en-US" w:bidi="en-US"/>
      </w:rPr>
    </w:lvl>
    <w:lvl w:ilvl="3" w:tplc="8FF08A58">
      <w:numFmt w:val="bullet"/>
      <w:lvlText w:val="•"/>
      <w:lvlJc w:val="left"/>
      <w:pPr>
        <w:ind w:left="2189" w:hanging="360"/>
      </w:pPr>
      <w:rPr>
        <w:rFonts w:hint="default"/>
        <w:lang w:val="en-US" w:eastAsia="en-US" w:bidi="en-US"/>
      </w:rPr>
    </w:lvl>
    <w:lvl w:ilvl="4" w:tplc="C2F60C2C">
      <w:numFmt w:val="bullet"/>
      <w:lvlText w:val="•"/>
      <w:lvlJc w:val="left"/>
      <w:pPr>
        <w:ind w:left="2646" w:hanging="360"/>
      </w:pPr>
      <w:rPr>
        <w:rFonts w:hint="default"/>
        <w:lang w:val="en-US" w:eastAsia="en-US" w:bidi="en-US"/>
      </w:rPr>
    </w:lvl>
    <w:lvl w:ilvl="5" w:tplc="56F44AAA">
      <w:numFmt w:val="bullet"/>
      <w:lvlText w:val="•"/>
      <w:lvlJc w:val="left"/>
      <w:pPr>
        <w:ind w:left="3103" w:hanging="360"/>
      </w:pPr>
      <w:rPr>
        <w:rFonts w:hint="default"/>
        <w:lang w:val="en-US" w:eastAsia="en-US" w:bidi="en-US"/>
      </w:rPr>
    </w:lvl>
    <w:lvl w:ilvl="6" w:tplc="CD385624">
      <w:numFmt w:val="bullet"/>
      <w:lvlText w:val="•"/>
      <w:lvlJc w:val="left"/>
      <w:pPr>
        <w:ind w:left="3559" w:hanging="360"/>
      </w:pPr>
      <w:rPr>
        <w:rFonts w:hint="default"/>
        <w:lang w:val="en-US" w:eastAsia="en-US" w:bidi="en-US"/>
      </w:rPr>
    </w:lvl>
    <w:lvl w:ilvl="7" w:tplc="1C5074B0">
      <w:numFmt w:val="bullet"/>
      <w:lvlText w:val="•"/>
      <w:lvlJc w:val="left"/>
      <w:pPr>
        <w:ind w:left="4016" w:hanging="360"/>
      </w:pPr>
      <w:rPr>
        <w:rFonts w:hint="default"/>
        <w:lang w:val="en-US" w:eastAsia="en-US" w:bidi="en-US"/>
      </w:rPr>
    </w:lvl>
    <w:lvl w:ilvl="8" w:tplc="1BEA6632">
      <w:numFmt w:val="bullet"/>
      <w:lvlText w:val="•"/>
      <w:lvlJc w:val="left"/>
      <w:pPr>
        <w:ind w:left="4472" w:hanging="360"/>
      </w:pPr>
      <w:rPr>
        <w:rFonts w:hint="default"/>
        <w:lang w:val="en-US" w:eastAsia="en-US" w:bidi="en-US"/>
      </w:rPr>
    </w:lvl>
  </w:abstractNum>
  <w:abstractNum w:abstractNumId="21" w15:restartNumberingAfterBreak="0">
    <w:nsid w:val="2B284B09"/>
    <w:multiLevelType w:val="hybridMultilevel"/>
    <w:tmpl w:val="DEFE46CA"/>
    <w:lvl w:ilvl="0" w:tplc="1922748A">
      <w:numFmt w:val="bullet"/>
      <w:lvlText w:val=""/>
      <w:lvlJc w:val="left"/>
      <w:pPr>
        <w:ind w:left="828" w:hanging="360"/>
      </w:pPr>
      <w:rPr>
        <w:rFonts w:ascii="Symbol" w:eastAsia="Symbol" w:hAnsi="Symbol" w:cs="Symbol" w:hint="default"/>
        <w:w w:val="99"/>
        <w:sz w:val="20"/>
        <w:szCs w:val="20"/>
        <w:lang w:val="en-US" w:eastAsia="en-US" w:bidi="en-US"/>
      </w:rPr>
    </w:lvl>
    <w:lvl w:ilvl="1" w:tplc="4BFA0F60">
      <w:numFmt w:val="bullet"/>
      <w:lvlText w:val="•"/>
      <w:lvlJc w:val="left"/>
      <w:pPr>
        <w:ind w:left="1276" w:hanging="360"/>
      </w:pPr>
      <w:rPr>
        <w:rFonts w:hint="default"/>
        <w:lang w:val="en-US" w:eastAsia="en-US" w:bidi="en-US"/>
      </w:rPr>
    </w:lvl>
    <w:lvl w:ilvl="2" w:tplc="559CD8CA">
      <w:numFmt w:val="bullet"/>
      <w:lvlText w:val="•"/>
      <w:lvlJc w:val="left"/>
      <w:pPr>
        <w:ind w:left="1733" w:hanging="360"/>
      </w:pPr>
      <w:rPr>
        <w:rFonts w:hint="default"/>
        <w:lang w:val="en-US" w:eastAsia="en-US" w:bidi="en-US"/>
      </w:rPr>
    </w:lvl>
    <w:lvl w:ilvl="3" w:tplc="3A6A3C70">
      <w:numFmt w:val="bullet"/>
      <w:lvlText w:val="•"/>
      <w:lvlJc w:val="left"/>
      <w:pPr>
        <w:ind w:left="2189" w:hanging="360"/>
      </w:pPr>
      <w:rPr>
        <w:rFonts w:hint="default"/>
        <w:lang w:val="en-US" w:eastAsia="en-US" w:bidi="en-US"/>
      </w:rPr>
    </w:lvl>
    <w:lvl w:ilvl="4" w:tplc="FCB2BCEC">
      <w:numFmt w:val="bullet"/>
      <w:lvlText w:val="•"/>
      <w:lvlJc w:val="left"/>
      <w:pPr>
        <w:ind w:left="2646" w:hanging="360"/>
      </w:pPr>
      <w:rPr>
        <w:rFonts w:hint="default"/>
        <w:lang w:val="en-US" w:eastAsia="en-US" w:bidi="en-US"/>
      </w:rPr>
    </w:lvl>
    <w:lvl w:ilvl="5" w:tplc="320A254C">
      <w:numFmt w:val="bullet"/>
      <w:lvlText w:val="•"/>
      <w:lvlJc w:val="left"/>
      <w:pPr>
        <w:ind w:left="3103" w:hanging="360"/>
      </w:pPr>
      <w:rPr>
        <w:rFonts w:hint="default"/>
        <w:lang w:val="en-US" w:eastAsia="en-US" w:bidi="en-US"/>
      </w:rPr>
    </w:lvl>
    <w:lvl w:ilvl="6" w:tplc="3AAE79BA">
      <w:numFmt w:val="bullet"/>
      <w:lvlText w:val="•"/>
      <w:lvlJc w:val="left"/>
      <w:pPr>
        <w:ind w:left="3559" w:hanging="360"/>
      </w:pPr>
      <w:rPr>
        <w:rFonts w:hint="default"/>
        <w:lang w:val="en-US" w:eastAsia="en-US" w:bidi="en-US"/>
      </w:rPr>
    </w:lvl>
    <w:lvl w:ilvl="7" w:tplc="3632AF02">
      <w:numFmt w:val="bullet"/>
      <w:lvlText w:val="•"/>
      <w:lvlJc w:val="left"/>
      <w:pPr>
        <w:ind w:left="4016" w:hanging="360"/>
      </w:pPr>
      <w:rPr>
        <w:rFonts w:hint="default"/>
        <w:lang w:val="en-US" w:eastAsia="en-US" w:bidi="en-US"/>
      </w:rPr>
    </w:lvl>
    <w:lvl w:ilvl="8" w:tplc="630C5650">
      <w:numFmt w:val="bullet"/>
      <w:lvlText w:val="•"/>
      <w:lvlJc w:val="left"/>
      <w:pPr>
        <w:ind w:left="4472" w:hanging="360"/>
      </w:pPr>
      <w:rPr>
        <w:rFonts w:hint="default"/>
        <w:lang w:val="en-US" w:eastAsia="en-US" w:bidi="en-US"/>
      </w:rPr>
    </w:lvl>
  </w:abstractNum>
  <w:abstractNum w:abstractNumId="22" w15:restartNumberingAfterBreak="0">
    <w:nsid w:val="2D3633DF"/>
    <w:multiLevelType w:val="hybridMultilevel"/>
    <w:tmpl w:val="66BEDF4C"/>
    <w:lvl w:ilvl="0" w:tplc="F3A0E2F0">
      <w:numFmt w:val="bullet"/>
      <w:lvlText w:val=""/>
      <w:lvlJc w:val="left"/>
      <w:pPr>
        <w:ind w:left="828" w:hanging="360"/>
      </w:pPr>
      <w:rPr>
        <w:rFonts w:ascii="Symbol" w:eastAsia="Symbol" w:hAnsi="Symbol" w:cs="Symbol" w:hint="default"/>
        <w:w w:val="99"/>
        <w:sz w:val="20"/>
        <w:szCs w:val="20"/>
        <w:lang w:val="en-US" w:eastAsia="en-US" w:bidi="en-US"/>
      </w:rPr>
    </w:lvl>
    <w:lvl w:ilvl="1" w:tplc="B0262150">
      <w:numFmt w:val="bullet"/>
      <w:lvlText w:val="•"/>
      <w:lvlJc w:val="left"/>
      <w:pPr>
        <w:ind w:left="1276" w:hanging="360"/>
      </w:pPr>
      <w:rPr>
        <w:rFonts w:hint="default"/>
        <w:lang w:val="en-US" w:eastAsia="en-US" w:bidi="en-US"/>
      </w:rPr>
    </w:lvl>
    <w:lvl w:ilvl="2" w:tplc="3BE07B50">
      <w:numFmt w:val="bullet"/>
      <w:lvlText w:val="•"/>
      <w:lvlJc w:val="left"/>
      <w:pPr>
        <w:ind w:left="1733" w:hanging="360"/>
      </w:pPr>
      <w:rPr>
        <w:rFonts w:hint="default"/>
        <w:lang w:val="en-US" w:eastAsia="en-US" w:bidi="en-US"/>
      </w:rPr>
    </w:lvl>
    <w:lvl w:ilvl="3" w:tplc="4F46BFCA">
      <w:numFmt w:val="bullet"/>
      <w:lvlText w:val="•"/>
      <w:lvlJc w:val="left"/>
      <w:pPr>
        <w:ind w:left="2189" w:hanging="360"/>
      </w:pPr>
      <w:rPr>
        <w:rFonts w:hint="default"/>
        <w:lang w:val="en-US" w:eastAsia="en-US" w:bidi="en-US"/>
      </w:rPr>
    </w:lvl>
    <w:lvl w:ilvl="4" w:tplc="63260F64">
      <w:numFmt w:val="bullet"/>
      <w:lvlText w:val="•"/>
      <w:lvlJc w:val="left"/>
      <w:pPr>
        <w:ind w:left="2646" w:hanging="360"/>
      </w:pPr>
      <w:rPr>
        <w:rFonts w:hint="default"/>
        <w:lang w:val="en-US" w:eastAsia="en-US" w:bidi="en-US"/>
      </w:rPr>
    </w:lvl>
    <w:lvl w:ilvl="5" w:tplc="CD5E3386">
      <w:numFmt w:val="bullet"/>
      <w:lvlText w:val="•"/>
      <w:lvlJc w:val="left"/>
      <w:pPr>
        <w:ind w:left="3103" w:hanging="360"/>
      </w:pPr>
      <w:rPr>
        <w:rFonts w:hint="default"/>
        <w:lang w:val="en-US" w:eastAsia="en-US" w:bidi="en-US"/>
      </w:rPr>
    </w:lvl>
    <w:lvl w:ilvl="6" w:tplc="08F2AABC">
      <w:numFmt w:val="bullet"/>
      <w:lvlText w:val="•"/>
      <w:lvlJc w:val="left"/>
      <w:pPr>
        <w:ind w:left="3559" w:hanging="360"/>
      </w:pPr>
      <w:rPr>
        <w:rFonts w:hint="default"/>
        <w:lang w:val="en-US" w:eastAsia="en-US" w:bidi="en-US"/>
      </w:rPr>
    </w:lvl>
    <w:lvl w:ilvl="7" w:tplc="8BE20402">
      <w:numFmt w:val="bullet"/>
      <w:lvlText w:val="•"/>
      <w:lvlJc w:val="left"/>
      <w:pPr>
        <w:ind w:left="4016" w:hanging="360"/>
      </w:pPr>
      <w:rPr>
        <w:rFonts w:hint="default"/>
        <w:lang w:val="en-US" w:eastAsia="en-US" w:bidi="en-US"/>
      </w:rPr>
    </w:lvl>
    <w:lvl w:ilvl="8" w:tplc="3D1E21EA">
      <w:numFmt w:val="bullet"/>
      <w:lvlText w:val="•"/>
      <w:lvlJc w:val="left"/>
      <w:pPr>
        <w:ind w:left="4472" w:hanging="360"/>
      </w:pPr>
      <w:rPr>
        <w:rFonts w:hint="default"/>
        <w:lang w:val="en-US" w:eastAsia="en-US" w:bidi="en-US"/>
      </w:rPr>
    </w:lvl>
  </w:abstractNum>
  <w:abstractNum w:abstractNumId="23" w15:restartNumberingAfterBreak="0">
    <w:nsid w:val="2F4A67A0"/>
    <w:multiLevelType w:val="hybridMultilevel"/>
    <w:tmpl w:val="4BC888BA"/>
    <w:lvl w:ilvl="0" w:tplc="D59C5792">
      <w:numFmt w:val="bullet"/>
      <w:lvlText w:val=""/>
      <w:lvlJc w:val="left"/>
      <w:pPr>
        <w:ind w:left="828" w:hanging="360"/>
      </w:pPr>
      <w:rPr>
        <w:rFonts w:ascii="Symbol" w:eastAsia="Symbol" w:hAnsi="Symbol" w:cs="Symbol" w:hint="default"/>
        <w:w w:val="99"/>
        <w:sz w:val="20"/>
        <w:szCs w:val="20"/>
        <w:lang w:val="en-US" w:eastAsia="en-US" w:bidi="en-US"/>
      </w:rPr>
    </w:lvl>
    <w:lvl w:ilvl="1" w:tplc="01206CAC">
      <w:numFmt w:val="bullet"/>
      <w:lvlText w:val="•"/>
      <w:lvlJc w:val="left"/>
      <w:pPr>
        <w:ind w:left="1276" w:hanging="360"/>
      </w:pPr>
      <w:rPr>
        <w:rFonts w:hint="default"/>
        <w:lang w:val="en-US" w:eastAsia="en-US" w:bidi="en-US"/>
      </w:rPr>
    </w:lvl>
    <w:lvl w:ilvl="2" w:tplc="5DE8E97A">
      <w:numFmt w:val="bullet"/>
      <w:lvlText w:val="•"/>
      <w:lvlJc w:val="left"/>
      <w:pPr>
        <w:ind w:left="1733" w:hanging="360"/>
      </w:pPr>
      <w:rPr>
        <w:rFonts w:hint="default"/>
        <w:lang w:val="en-US" w:eastAsia="en-US" w:bidi="en-US"/>
      </w:rPr>
    </w:lvl>
    <w:lvl w:ilvl="3" w:tplc="944493FE">
      <w:numFmt w:val="bullet"/>
      <w:lvlText w:val="•"/>
      <w:lvlJc w:val="left"/>
      <w:pPr>
        <w:ind w:left="2189" w:hanging="360"/>
      </w:pPr>
      <w:rPr>
        <w:rFonts w:hint="default"/>
        <w:lang w:val="en-US" w:eastAsia="en-US" w:bidi="en-US"/>
      </w:rPr>
    </w:lvl>
    <w:lvl w:ilvl="4" w:tplc="EE362B8A">
      <w:numFmt w:val="bullet"/>
      <w:lvlText w:val="•"/>
      <w:lvlJc w:val="left"/>
      <w:pPr>
        <w:ind w:left="2646" w:hanging="360"/>
      </w:pPr>
      <w:rPr>
        <w:rFonts w:hint="default"/>
        <w:lang w:val="en-US" w:eastAsia="en-US" w:bidi="en-US"/>
      </w:rPr>
    </w:lvl>
    <w:lvl w:ilvl="5" w:tplc="C5C22F1A">
      <w:numFmt w:val="bullet"/>
      <w:lvlText w:val="•"/>
      <w:lvlJc w:val="left"/>
      <w:pPr>
        <w:ind w:left="3103" w:hanging="360"/>
      </w:pPr>
      <w:rPr>
        <w:rFonts w:hint="default"/>
        <w:lang w:val="en-US" w:eastAsia="en-US" w:bidi="en-US"/>
      </w:rPr>
    </w:lvl>
    <w:lvl w:ilvl="6" w:tplc="821279F4">
      <w:numFmt w:val="bullet"/>
      <w:lvlText w:val="•"/>
      <w:lvlJc w:val="left"/>
      <w:pPr>
        <w:ind w:left="3559" w:hanging="360"/>
      </w:pPr>
      <w:rPr>
        <w:rFonts w:hint="default"/>
        <w:lang w:val="en-US" w:eastAsia="en-US" w:bidi="en-US"/>
      </w:rPr>
    </w:lvl>
    <w:lvl w:ilvl="7" w:tplc="0AF83A58">
      <w:numFmt w:val="bullet"/>
      <w:lvlText w:val="•"/>
      <w:lvlJc w:val="left"/>
      <w:pPr>
        <w:ind w:left="4016" w:hanging="360"/>
      </w:pPr>
      <w:rPr>
        <w:rFonts w:hint="default"/>
        <w:lang w:val="en-US" w:eastAsia="en-US" w:bidi="en-US"/>
      </w:rPr>
    </w:lvl>
    <w:lvl w:ilvl="8" w:tplc="B400E002">
      <w:numFmt w:val="bullet"/>
      <w:lvlText w:val="•"/>
      <w:lvlJc w:val="left"/>
      <w:pPr>
        <w:ind w:left="4472" w:hanging="360"/>
      </w:pPr>
      <w:rPr>
        <w:rFonts w:hint="default"/>
        <w:lang w:val="en-US" w:eastAsia="en-US" w:bidi="en-US"/>
      </w:rPr>
    </w:lvl>
  </w:abstractNum>
  <w:abstractNum w:abstractNumId="24" w15:restartNumberingAfterBreak="0">
    <w:nsid w:val="328E3819"/>
    <w:multiLevelType w:val="hybridMultilevel"/>
    <w:tmpl w:val="8EB42DC4"/>
    <w:lvl w:ilvl="0" w:tplc="342869B8">
      <w:numFmt w:val="bullet"/>
      <w:lvlText w:val=""/>
      <w:lvlJc w:val="left"/>
      <w:pPr>
        <w:ind w:left="1092" w:hanging="360"/>
      </w:pPr>
      <w:rPr>
        <w:rFonts w:ascii="Symbol" w:eastAsia="Symbol" w:hAnsi="Symbol" w:cs="Symbol" w:hint="default"/>
        <w:w w:val="99"/>
        <w:sz w:val="20"/>
        <w:szCs w:val="20"/>
        <w:lang w:val="en-US" w:eastAsia="en-US" w:bidi="en-US"/>
      </w:rPr>
    </w:lvl>
    <w:lvl w:ilvl="1" w:tplc="20EECC2A">
      <w:numFmt w:val="bullet"/>
      <w:lvlText w:val="o"/>
      <w:lvlJc w:val="left"/>
      <w:pPr>
        <w:ind w:left="1812" w:hanging="360"/>
      </w:pPr>
      <w:rPr>
        <w:rFonts w:ascii="Courier New" w:eastAsia="Courier New" w:hAnsi="Courier New" w:cs="Courier New" w:hint="default"/>
        <w:w w:val="99"/>
        <w:sz w:val="20"/>
        <w:szCs w:val="20"/>
        <w:lang w:val="en-US" w:eastAsia="en-US" w:bidi="en-US"/>
      </w:rPr>
    </w:lvl>
    <w:lvl w:ilvl="2" w:tplc="DC02C4E2">
      <w:numFmt w:val="bullet"/>
      <w:lvlText w:val="•"/>
      <w:lvlJc w:val="left"/>
      <w:pPr>
        <w:ind w:left="2216" w:hanging="360"/>
      </w:pPr>
      <w:rPr>
        <w:rFonts w:hint="default"/>
        <w:lang w:val="en-US" w:eastAsia="en-US" w:bidi="en-US"/>
      </w:rPr>
    </w:lvl>
    <w:lvl w:ilvl="3" w:tplc="B52CFE36">
      <w:numFmt w:val="bullet"/>
      <w:lvlText w:val="•"/>
      <w:lvlJc w:val="left"/>
      <w:pPr>
        <w:ind w:left="2612" w:hanging="360"/>
      </w:pPr>
      <w:rPr>
        <w:rFonts w:hint="default"/>
        <w:lang w:val="en-US" w:eastAsia="en-US" w:bidi="en-US"/>
      </w:rPr>
    </w:lvl>
    <w:lvl w:ilvl="4" w:tplc="27CE5ABA">
      <w:numFmt w:val="bullet"/>
      <w:lvlText w:val="•"/>
      <w:lvlJc w:val="left"/>
      <w:pPr>
        <w:ind w:left="3008" w:hanging="360"/>
      </w:pPr>
      <w:rPr>
        <w:rFonts w:hint="default"/>
        <w:lang w:val="en-US" w:eastAsia="en-US" w:bidi="en-US"/>
      </w:rPr>
    </w:lvl>
    <w:lvl w:ilvl="5" w:tplc="EF80ACE4">
      <w:numFmt w:val="bullet"/>
      <w:lvlText w:val="•"/>
      <w:lvlJc w:val="left"/>
      <w:pPr>
        <w:ind w:left="3404" w:hanging="360"/>
      </w:pPr>
      <w:rPr>
        <w:rFonts w:hint="default"/>
        <w:lang w:val="en-US" w:eastAsia="en-US" w:bidi="en-US"/>
      </w:rPr>
    </w:lvl>
    <w:lvl w:ilvl="6" w:tplc="14905AAA">
      <w:numFmt w:val="bullet"/>
      <w:lvlText w:val="•"/>
      <w:lvlJc w:val="left"/>
      <w:pPr>
        <w:ind w:left="3801" w:hanging="360"/>
      </w:pPr>
      <w:rPr>
        <w:rFonts w:hint="default"/>
        <w:lang w:val="en-US" w:eastAsia="en-US" w:bidi="en-US"/>
      </w:rPr>
    </w:lvl>
    <w:lvl w:ilvl="7" w:tplc="8EBAF978">
      <w:numFmt w:val="bullet"/>
      <w:lvlText w:val="•"/>
      <w:lvlJc w:val="left"/>
      <w:pPr>
        <w:ind w:left="4197" w:hanging="360"/>
      </w:pPr>
      <w:rPr>
        <w:rFonts w:hint="default"/>
        <w:lang w:val="en-US" w:eastAsia="en-US" w:bidi="en-US"/>
      </w:rPr>
    </w:lvl>
    <w:lvl w:ilvl="8" w:tplc="2AC42846">
      <w:numFmt w:val="bullet"/>
      <w:lvlText w:val="•"/>
      <w:lvlJc w:val="left"/>
      <w:pPr>
        <w:ind w:left="4593" w:hanging="360"/>
      </w:pPr>
      <w:rPr>
        <w:rFonts w:hint="default"/>
        <w:lang w:val="en-US" w:eastAsia="en-US" w:bidi="en-US"/>
      </w:rPr>
    </w:lvl>
  </w:abstractNum>
  <w:abstractNum w:abstractNumId="25" w15:restartNumberingAfterBreak="0">
    <w:nsid w:val="368C5423"/>
    <w:multiLevelType w:val="hybridMultilevel"/>
    <w:tmpl w:val="C996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455DBA"/>
    <w:multiLevelType w:val="hybridMultilevel"/>
    <w:tmpl w:val="C8F6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05428"/>
    <w:multiLevelType w:val="hybridMultilevel"/>
    <w:tmpl w:val="B3C6385A"/>
    <w:lvl w:ilvl="0" w:tplc="6400ACAC">
      <w:numFmt w:val="bullet"/>
      <w:lvlText w:val=""/>
      <w:lvlJc w:val="left"/>
      <w:pPr>
        <w:ind w:left="1092" w:hanging="360"/>
      </w:pPr>
      <w:rPr>
        <w:rFonts w:ascii="Symbol" w:eastAsia="Symbol" w:hAnsi="Symbol" w:cs="Symbol" w:hint="default"/>
        <w:w w:val="99"/>
        <w:sz w:val="20"/>
        <w:szCs w:val="20"/>
        <w:lang w:val="en-US" w:eastAsia="en-US" w:bidi="en-US"/>
      </w:rPr>
    </w:lvl>
    <w:lvl w:ilvl="1" w:tplc="E5905BD8">
      <w:numFmt w:val="bullet"/>
      <w:lvlText w:val="•"/>
      <w:lvlJc w:val="left"/>
      <w:pPr>
        <w:ind w:left="1528" w:hanging="360"/>
      </w:pPr>
      <w:rPr>
        <w:rFonts w:hint="default"/>
        <w:lang w:val="en-US" w:eastAsia="en-US" w:bidi="en-US"/>
      </w:rPr>
    </w:lvl>
    <w:lvl w:ilvl="2" w:tplc="06240756">
      <w:numFmt w:val="bullet"/>
      <w:lvlText w:val="•"/>
      <w:lvlJc w:val="left"/>
      <w:pPr>
        <w:ind w:left="1957" w:hanging="360"/>
      </w:pPr>
      <w:rPr>
        <w:rFonts w:hint="default"/>
        <w:lang w:val="en-US" w:eastAsia="en-US" w:bidi="en-US"/>
      </w:rPr>
    </w:lvl>
    <w:lvl w:ilvl="3" w:tplc="E424D1AC">
      <w:numFmt w:val="bullet"/>
      <w:lvlText w:val="•"/>
      <w:lvlJc w:val="left"/>
      <w:pPr>
        <w:ind w:left="2385" w:hanging="360"/>
      </w:pPr>
      <w:rPr>
        <w:rFonts w:hint="default"/>
        <w:lang w:val="en-US" w:eastAsia="en-US" w:bidi="en-US"/>
      </w:rPr>
    </w:lvl>
    <w:lvl w:ilvl="4" w:tplc="4A3092FE">
      <w:numFmt w:val="bullet"/>
      <w:lvlText w:val="•"/>
      <w:lvlJc w:val="left"/>
      <w:pPr>
        <w:ind w:left="2814" w:hanging="360"/>
      </w:pPr>
      <w:rPr>
        <w:rFonts w:hint="default"/>
        <w:lang w:val="en-US" w:eastAsia="en-US" w:bidi="en-US"/>
      </w:rPr>
    </w:lvl>
    <w:lvl w:ilvl="5" w:tplc="C59ED7A4">
      <w:numFmt w:val="bullet"/>
      <w:lvlText w:val="•"/>
      <w:lvlJc w:val="left"/>
      <w:pPr>
        <w:ind w:left="3243" w:hanging="360"/>
      </w:pPr>
      <w:rPr>
        <w:rFonts w:hint="default"/>
        <w:lang w:val="en-US" w:eastAsia="en-US" w:bidi="en-US"/>
      </w:rPr>
    </w:lvl>
    <w:lvl w:ilvl="6" w:tplc="6106976C">
      <w:numFmt w:val="bullet"/>
      <w:lvlText w:val="•"/>
      <w:lvlJc w:val="left"/>
      <w:pPr>
        <w:ind w:left="3671" w:hanging="360"/>
      </w:pPr>
      <w:rPr>
        <w:rFonts w:hint="default"/>
        <w:lang w:val="en-US" w:eastAsia="en-US" w:bidi="en-US"/>
      </w:rPr>
    </w:lvl>
    <w:lvl w:ilvl="7" w:tplc="A20C43E0">
      <w:numFmt w:val="bullet"/>
      <w:lvlText w:val="•"/>
      <w:lvlJc w:val="left"/>
      <w:pPr>
        <w:ind w:left="4100" w:hanging="360"/>
      </w:pPr>
      <w:rPr>
        <w:rFonts w:hint="default"/>
        <w:lang w:val="en-US" w:eastAsia="en-US" w:bidi="en-US"/>
      </w:rPr>
    </w:lvl>
    <w:lvl w:ilvl="8" w:tplc="3C3EA828">
      <w:numFmt w:val="bullet"/>
      <w:lvlText w:val="•"/>
      <w:lvlJc w:val="left"/>
      <w:pPr>
        <w:ind w:left="4528" w:hanging="360"/>
      </w:pPr>
      <w:rPr>
        <w:rFonts w:hint="default"/>
        <w:lang w:val="en-US" w:eastAsia="en-US" w:bidi="en-US"/>
      </w:rPr>
    </w:lvl>
  </w:abstractNum>
  <w:abstractNum w:abstractNumId="28" w15:restartNumberingAfterBreak="0">
    <w:nsid w:val="3BC6534A"/>
    <w:multiLevelType w:val="hybridMultilevel"/>
    <w:tmpl w:val="091E0426"/>
    <w:lvl w:ilvl="0" w:tplc="6CB2485C">
      <w:numFmt w:val="bullet"/>
      <w:lvlText w:val=""/>
      <w:lvlJc w:val="left"/>
      <w:pPr>
        <w:ind w:left="468" w:hanging="361"/>
      </w:pPr>
      <w:rPr>
        <w:rFonts w:ascii="Symbol" w:eastAsia="Symbol" w:hAnsi="Symbol" w:cs="Symbol" w:hint="default"/>
        <w:w w:val="99"/>
        <w:sz w:val="20"/>
        <w:szCs w:val="20"/>
        <w:lang w:val="en-US" w:eastAsia="en-US" w:bidi="en-US"/>
      </w:rPr>
    </w:lvl>
    <w:lvl w:ilvl="1" w:tplc="754091DE">
      <w:numFmt w:val="bullet"/>
      <w:lvlText w:val="•"/>
      <w:lvlJc w:val="left"/>
      <w:pPr>
        <w:ind w:left="952" w:hanging="361"/>
      </w:pPr>
      <w:rPr>
        <w:rFonts w:hint="default"/>
        <w:lang w:val="en-US" w:eastAsia="en-US" w:bidi="en-US"/>
      </w:rPr>
    </w:lvl>
    <w:lvl w:ilvl="2" w:tplc="77A8D8B8">
      <w:numFmt w:val="bullet"/>
      <w:lvlText w:val="•"/>
      <w:lvlJc w:val="left"/>
      <w:pPr>
        <w:ind w:left="1445" w:hanging="361"/>
      </w:pPr>
      <w:rPr>
        <w:rFonts w:hint="default"/>
        <w:lang w:val="en-US" w:eastAsia="en-US" w:bidi="en-US"/>
      </w:rPr>
    </w:lvl>
    <w:lvl w:ilvl="3" w:tplc="AF644332">
      <w:numFmt w:val="bullet"/>
      <w:lvlText w:val="•"/>
      <w:lvlJc w:val="left"/>
      <w:pPr>
        <w:ind w:left="1937" w:hanging="361"/>
      </w:pPr>
      <w:rPr>
        <w:rFonts w:hint="default"/>
        <w:lang w:val="en-US" w:eastAsia="en-US" w:bidi="en-US"/>
      </w:rPr>
    </w:lvl>
    <w:lvl w:ilvl="4" w:tplc="45CAC400">
      <w:numFmt w:val="bullet"/>
      <w:lvlText w:val="•"/>
      <w:lvlJc w:val="left"/>
      <w:pPr>
        <w:ind w:left="2430" w:hanging="361"/>
      </w:pPr>
      <w:rPr>
        <w:rFonts w:hint="default"/>
        <w:lang w:val="en-US" w:eastAsia="en-US" w:bidi="en-US"/>
      </w:rPr>
    </w:lvl>
    <w:lvl w:ilvl="5" w:tplc="BB44AB48">
      <w:numFmt w:val="bullet"/>
      <w:lvlText w:val="•"/>
      <w:lvlJc w:val="left"/>
      <w:pPr>
        <w:ind w:left="2923" w:hanging="361"/>
      </w:pPr>
      <w:rPr>
        <w:rFonts w:hint="default"/>
        <w:lang w:val="en-US" w:eastAsia="en-US" w:bidi="en-US"/>
      </w:rPr>
    </w:lvl>
    <w:lvl w:ilvl="6" w:tplc="7B481CCE">
      <w:numFmt w:val="bullet"/>
      <w:lvlText w:val="•"/>
      <w:lvlJc w:val="left"/>
      <w:pPr>
        <w:ind w:left="3415" w:hanging="361"/>
      </w:pPr>
      <w:rPr>
        <w:rFonts w:hint="default"/>
        <w:lang w:val="en-US" w:eastAsia="en-US" w:bidi="en-US"/>
      </w:rPr>
    </w:lvl>
    <w:lvl w:ilvl="7" w:tplc="56020C34">
      <w:numFmt w:val="bullet"/>
      <w:lvlText w:val="•"/>
      <w:lvlJc w:val="left"/>
      <w:pPr>
        <w:ind w:left="3908" w:hanging="361"/>
      </w:pPr>
      <w:rPr>
        <w:rFonts w:hint="default"/>
        <w:lang w:val="en-US" w:eastAsia="en-US" w:bidi="en-US"/>
      </w:rPr>
    </w:lvl>
    <w:lvl w:ilvl="8" w:tplc="72B05DC8">
      <w:numFmt w:val="bullet"/>
      <w:lvlText w:val="•"/>
      <w:lvlJc w:val="left"/>
      <w:pPr>
        <w:ind w:left="4400" w:hanging="361"/>
      </w:pPr>
      <w:rPr>
        <w:rFonts w:hint="default"/>
        <w:lang w:val="en-US" w:eastAsia="en-US" w:bidi="en-US"/>
      </w:rPr>
    </w:lvl>
  </w:abstractNum>
  <w:abstractNum w:abstractNumId="29" w15:restartNumberingAfterBreak="0">
    <w:nsid w:val="3C153C65"/>
    <w:multiLevelType w:val="hybridMultilevel"/>
    <w:tmpl w:val="39E44346"/>
    <w:lvl w:ilvl="0" w:tplc="388CB14C">
      <w:numFmt w:val="bullet"/>
      <w:lvlText w:val=""/>
      <w:lvlJc w:val="left"/>
      <w:pPr>
        <w:ind w:left="1092" w:hanging="360"/>
      </w:pPr>
      <w:rPr>
        <w:rFonts w:ascii="Symbol" w:eastAsia="Symbol" w:hAnsi="Symbol" w:cs="Symbol" w:hint="default"/>
        <w:w w:val="99"/>
        <w:sz w:val="20"/>
        <w:szCs w:val="20"/>
        <w:lang w:val="en-US" w:eastAsia="en-US" w:bidi="en-US"/>
      </w:rPr>
    </w:lvl>
    <w:lvl w:ilvl="1" w:tplc="4DBEC374">
      <w:numFmt w:val="bullet"/>
      <w:lvlText w:val="o"/>
      <w:lvlJc w:val="left"/>
      <w:pPr>
        <w:ind w:left="1812" w:hanging="360"/>
      </w:pPr>
      <w:rPr>
        <w:rFonts w:ascii="Courier New" w:eastAsia="Courier New" w:hAnsi="Courier New" w:cs="Courier New" w:hint="default"/>
        <w:spacing w:val="-2"/>
        <w:w w:val="100"/>
        <w:sz w:val="18"/>
        <w:szCs w:val="18"/>
        <w:lang w:val="en-US" w:eastAsia="en-US" w:bidi="en-US"/>
      </w:rPr>
    </w:lvl>
    <w:lvl w:ilvl="2" w:tplc="C1766A0A">
      <w:numFmt w:val="bullet"/>
      <w:lvlText w:val="•"/>
      <w:lvlJc w:val="left"/>
      <w:pPr>
        <w:ind w:left="2216" w:hanging="360"/>
      </w:pPr>
      <w:rPr>
        <w:rFonts w:hint="default"/>
        <w:lang w:val="en-US" w:eastAsia="en-US" w:bidi="en-US"/>
      </w:rPr>
    </w:lvl>
    <w:lvl w:ilvl="3" w:tplc="8FB830EE">
      <w:numFmt w:val="bullet"/>
      <w:lvlText w:val="•"/>
      <w:lvlJc w:val="left"/>
      <w:pPr>
        <w:ind w:left="2612" w:hanging="360"/>
      </w:pPr>
      <w:rPr>
        <w:rFonts w:hint="default"/>
        <w:lang w:val="en-US" w:eastAsia="en-US" w:bidi="en-US"/>
      </w:rPr>
    </w:lvl>
    <w:lvl w:ilvl="4" w:tplc="8F9E113A">
      <w:numFmt w:val="bullet"/>
      <w:lvlText w:val="•"/>
      <w:lvlJc w:val="left"/>
      <w:pPr>
        <w:ind w:left="3008" w:hanging="360"/>
      </w:pPr>
      <w:rPr>
        <w:rFonts w:hint="default"/>
        <w:lang w:val="en-US" w:eastAsia="en-US" w:bidi="en-US"/>
      </w:rPr>
    </w:lvl>
    <w:lvl w:ilvl="5" w:tplc="3D1A7EDE">
      <w:numFmt w:val="bullet"/>
      <w:lvlText w:val="•"/>
      <w:lvlJc w:val="left"/>
      <w:pPr>
        <w:ind w:left="3404" w:hanging="360"/>
      </w:pPr>
      <w:rPr>
        <w:rFonts w:hint="default"/>
        <w:lang w:val="en-US" w:eastAsia="en-US" w:bidi="en-US"/>
      </w:rPr>
    </w:lvl>
    <w:lvl w:ilvl="6" w:tplc="A55AEA58">
      <w:numFmt w:val="bullet"/>
      <w:lvlText w:val="•"/>
      <w:lvlJc w:val="left"/>
      <w:pPr>
        <w:ind w:left="3801" w:hanging="360"/>
      </w:pPr>
      <w:rPr>
        <w:rFonts w:hint="default"/>
        <w:lang w:val="en-US" w:eastAsia="en-US" w:bidi="en-US"/>
      </w:rPr>
    </w:lvl>
    <w:lvl w:ilvl="7" w:tplc="E56E2A6A">
      <w:numFmt w:val="bullet"/>
      <w:lvlText w:val="•"/>
      <w:lvlJc w:val="left"/>
      <w:pPr>
        <w:ind w:left="4197" w:hanging="360"/>
      </w:pPr>
      <w:rPr>
        <w:rFonts w:hint="default"/>
        <w:lang w:val="en-US" w:eastAsia="en-US" w:bidi="en-US"/>
      </w:rPr>
    </w:lvl>
    <w:lvl w:ilvl="8" w:tplc="8F52DF38">
      <w:numFmt w:val="bullet"/>
      <w:lvlText w:val="•"/>
      <w:lvlJc w:val="left"/>
      <w:pPr>
        <w:ind w:left="4593" w:hanging="360"/>
      </w:pPr>
      <w:rPr>
        <w:rFonts w:hint="default"/>
        <w:lang w:val="en-US" w:eastAsia="en-US" w:bidi="en-US"/>
      </w:rPr>
    </w:lvl>
  </w:abstractNum>
  <w:abstractNum w:abstractNumId="30" w15:restartNumberingAfterBreak="0">
    <w:nsid w:val="3E0471FB"/>
    <w:multiLevelType w:val="hybridMultilevel"/>
    <w:tmpl w:val="F7BEF5AC"/>
    <w:lvl w:ilvl="0" w:tplc="8BACB066">
      <w:numFmt w:val="bullet"/>
      <w:lvlText w:val=""/>
      <w:lvlJc w:val="left"/>
      <w:pPr>
        <w:ind w:left="828" w:hanging="360"/>
      </w:pPr>
      <w:rPr>
        <w:rFonts w:ascii="Symbol" w:eastAsia="Symbol" w:hAnsi="Symbol" w:cs="Symbol" w:hint="default"/>
        <w:w w:val="99"/>
        <w:sz w:val="20"/>
        <w:szCs w:val="20"/>
        <w:lang w:val="en-US" w:eastAsia="en-US" w:bidi="en-US"/>
      </w:rPr>
    </w:lvl>
    <w:lvl w:ilvl="1" w:tplc="CEE85524">
      <w:numFmt w:val="bullet"/>
      <w:lvlText w:val="•"/>
      <w:lvlJc w:val="left"/>
      <w:pPr>
        <w:ind w:left="1276" w:hanging="360"/>
      </w:pPr>
      <w:rPr>
        <w:rFonts w:hint="default"/>
        <w:lang w:val="en-US" w:eastAsia="en-US" w:bidi="en-US"/>
      </w:rPr>
    </w:lvl>
    <w:lvl w:ilvl="2" w:tplc="9EEAE61C">
      <w:numFmt w:val="bullet"/>
      <w:lvlText w:val="•"/>
      <w:lvlJc w:val="left"/>
      <w:pPr>
        <w:ind w:left="1733" w:hanging="360"/>
      </w:pPr>
      <w:rPr>
        <w:rFonts w:hint="default"/>
        <w:lang w:val="en-US" w:eastAsia="en-US" w:bidi="en-US"/>
      </w:rPr>
    </w:lvl>
    <w:lvl w:ilvl="3" w:tplc="3DA670EA">
      <w:numFmt w:val="bullet"/>
      <w:lvlText w:val="•"/>
      <w:lvlJc w:val="left"/>
      <w:pPr>
        <w:ind w:left="2189" w:hanging="360"/>
      </w:pPr>
      <w:rPr>
        <w:rFonts w:hint="default"/>
        <w:lang w:val="en-US" w:eastAsia="en-US" w:bidi="en-US"/>
      </w:rPr>
    </w:lvl>
    <w:lvl w:ilvl="4" w:tplc="3E92B9C0">
      <w:numFmt w:val="bullet"/>
      <w:lvlText w:val="•"/>
      <w:lvlJc w:val="left"/>
      <w:pPr>
        <w:ind w:left="2646" w:hanging="360"/>
      </w:pPr>
      <w:rPr>
        <w:rFonts w:hint="default"/>
        <w:lang w:val="en-US" w:eastAsia="en-US" w:bidi="en-US"/>
      </w:rPr>
    </w:lvl>
    <w:lvl w:ilvl="5" w:tplc="770C98AA">
      <w:numFmt w:val="bullet"/>
      <w:lvlText w:val="•"/>
      <w:lvlJc w:val="left"/>
      <w:pPr>
        <w:ind w:left="3103" w:hanging="360"/>
      </w:pPr>
      <w:rPr>
        <w:rFonts w:hint="default"/>
        <w:lang w:val="en-US" w:eastAsia="en-US" w:bidi="en-US"/>
      </w:rPr>
    </w:lvl>
    <w:lvl w:ilvl="6" w:tplc="2A788E2A">
      <w:numFmt w:val="bullet"/>
      <w:lvlText w:val="•"/>
      <w:lvlJc w:val="left"/>
      <w:pPr>
        <w:ind w:left="3559" w:hanging="360"/>
      </w:pPr>
      <w:rPr>
        <w:rFonts w:hint="default"/>
        <w:lang w:val="en-US" w:eastAsia="en-US" w:bidi="en-US"/>
      </w:rPr>
    </w:lvl>
    <w:lvl w:ilvl="7" w:tplc="7B920DFA">
      <w:numFmt w:val="bullet"/>
      <w:lvlText w:val="•"/>
      <w:lvlJc w:val="left"/>
      <w:pPr>
        <w:ind w:left="4016" w:hanging="360"/>
      </w:pPr>
      <w:rPr>
        <w:rFonts w:hint="default"/>
        <w:lang w:val="en-US" w:eastAsia="en-US" w:bidi="en-US"/>
      </w:rPr>
    </w:lvl>
    <w:lvl w:ilvl="8" w:tplc="8E920702">
      <w:numFmt w:val="bullet"/>
      <w:lvlText w:val="•"/>
      <w:lvlJc w:val="left"/>
      <w:pPr>
        <w:ind w:left="4472" w:hanging="360"/>
      </w:pPr>
      <w:rPr>
        <w:rFonts w:hint="default"/>
        <w:lang w:val="en-US" w:eastAsia="en-US" w:bidi="en-US"/>
      </w:rPr>
    </w:lvl>
  </w:abstractNum>
  <w:abstractNum w:abstractNumId="31" w15:restartNumberingAfterBreak="0">
    <w:nsid w:val="451E4F94"/>
    <w:multiLevelType w:val="hybridMultilevel"/>
    <w:tmpl w:val="563E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C70618"/>
    <w:multiLevelType w:val="hybridMultilevel"/>
    <w:tmpl w:val="CA302356"/>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3" w15:restartNumberingAfterBreak="0">
    <w:nsid w:val="4D0904AA"/>
    <w:multiLevelType w:val="hybridMultilevel"/>
    <w:tmpl w:val="24AE7AEC"/>
    <w:lvl w:ilvl="0" w:tplc="2A5A454A">
      <w:numFmt w:val="bullet"/>
      <w:lvlText w:val=""/>
      <w:lvlJc w:val="left"/>
      <w:pPr>
        <w:ind w:left="1092" w:hanging="360"/>
      </w:pPr>
      <w:rPr>
        <w:rFonts w:ascii="Symbol" w:eastAsia="Symbol" w:hAnsi="Symbol" w:cs="Symbol" w:hint="default"/>
        <w:w w:val="99"/>
        <w:sz w:val="20"/>
        <w:szCs w:val="20"/>
        <w:lang w:val="en-US" w:eastAsia="en-US" w:bidi="en-US"/>
      </w:rPr>
    </w:lvl>
    <w:lvl w:ilvl="1" w:tplc="A6B87A6E">
      <w:numFmt w:val="bullet"/>
      <w:lvlText w:val="•"/>
      <w:lvlJc w:val="left"/>
      <w:pPr>
        <w:ind w:left="1528" w:hanging="360"/>
      </w:pPr>
      <w:rPr>
        <w:rFonts w:hint="default"/>
        <w:lang w:val="en-US" w:eastAsia="en-US" w:bidi="en-US"/>
      </w:rPr>
    </w:lvl>
    <w:lvl w:ilvl="2" w:tplc="62B062A8">
      <w:numFmt w:val="bullet"/>
      <w:lvlText w:val="•"/>
      <w:lvlJc w:val="left"/>
      <w:pPr>
        <w:ind w:left="1957" w:hanging="360"/>
      </w:pPr>
      <w:rPr>
        <w:rFonts w:hint="default"/>
        <w:lang w:val="en-US" w:eastAsia="en-US" w:bidi="en-US"/>
      </w:rPr>
    </w:lvl>
    <w:lvl w:ilvl="3" w:tplc="3DDEFE7E">
      <w:numFmt w:val="bullet"/>
      <w:lvlText w:val="•"/>
      <w:lvlJc w:val="left"/>
      <w:pPr>
        <w:ind w:left="2385" w:hanging="360"/>
      </w:pPr>
      <w:rPr>
        <w:rFonts w:hint="default"/>
        <w:lang w:val="en-US" w:eastAsia="en-US" w:bidi="en-US"/>
      </w:rPr>
    </w:lvl>
    <w:lvl w:ilvl="4" w:tplc="C562DE2A">
      <w:numFmt w:val="bullet"/>
      <w:lvlText w:val="•"/>
      <w:lvlJc w:val="left"/>
      <w:pPr>
        <w:ind w:left="2814" w:hanging="360"/>
      </w:pPr>
      <w:rPr>
        <w:rFonts w:hint="default"/>
        <w:lang w:val="en-US" w:eastAsia="en-US" w:bidi="en-US"/>
      </w:rPr>
    </w:lvl>
    <w:lvl w:ilvl="5" w:tplc="A9B2AD66">
      <w:numFmt w:val="bullet"/>
      <w:lvlText w:val="•"/>
      <w:lvlJc w:val="left"/>
      <w:pPr>
        <w:ind w:left="3243" w:hanging="360"/>
      </w:pPr>
      <w:rPr>
        <w:rFonts w:hint="default"/>
        <w:lang w:val="en-US" w:eastAsia="en-US" w:bidi="en-US"/>
      </w:rPr>
    </w:lvl>
    <w:lvl w:ilvl="6" w:tplc="B2145B68">
      <w:numFmt w:val="bullet"/>
      <w:lvlText w:val="•"/>
      <w:lvlJc w:val="left"/>
      <w:pPr>
        <w:ind w:left="3671" w:hanging="360"/>
      </w:pPr>
      <w:rPr>
        <w:rFonts w:hint="default"/>
        <w:lang w:val="en-US" w:eastAsia="en-US" w:bidi="en-US"/>
      </w:rPr>
    </w:lvl>
    <w:lvl w:ilvl="7" w:tplc="13C278E6">
      <w:numFmt w:val="bullet"/>
      <w:lvlText w:val="•"/>
      <w:lvlJc w:val="left"/>
      <w:pPr>
        <w:ind w:left="4100" w:hanging="360"/>
      </w:pPr>
      <w:rPr>
        <w:rFonts w:hint="default"/>
        <w:lang w:val="en-US" w:eastAsia="en-US" w:bidi="en-US"/>
      </w:rPr>
    </w:lvl>
    <w:lvl w:ilvl="8" w:tplc="731C8584">
      <w:numFmt w:val="bullet"/>
      <w:lvlText w:val="•"/>
      <w:lvlJc w:val="left"/>
      <w:pPr>
        <w:ind w:left="4528" w:hanging="360"/>
      </w:pPr>
      <w:rPr>
        <w:rFonts w:hint="default"/>
        <w:lang w:val="en-US" w:eastAsia="en-US" w:bidi="en-US"/>
      </w:rPr>
    </w:lvl>
  </w:abstractNum>
  <w:abstractNum w:abstractNumId="34" w15:restartNumberingAfterBreak="0">
    <w:nsid w:val="4D2829E5"/>
    <w:multiLevelType w:val="hybridMultilevel"/>
    <w:tmpl w:val="021EAFEE"/>
    <w:lvl w:ilvl="0" w:tplc="E62235B4">
      <w:numFmt w:val="bullet"/>
      <w:lvlText w:val=""/>
      <w:lvlJc w:val="left"/>
      <w:pPr>
        <w:ind w:left="828" w:hanging="360"/>
      </w:pPr>
      <w:rPr>
        <w:rFonts w:ascii="Symbol" w:eastAsia="Symbol" w:hAnsi="Symbol" w:cs="Symbol" w:hint="default"/>
        <w:w w:val="99"/>
        <w:sz w:val="20"/>
        <w:szCs w:val="20"/>
        <w:lang w:val="en-US" w:eastAsia="en-US" w:bidi="en-US"/>
      </w:rPr>
    </w:lvl>
    <w:lvl w:ilvl="1" w:tplc="B7BAC972">
      <w:numFmt w:val="bullet"/>
      <w:lvlText w:val="•"/>
      <w:lvlJc w:val="left"/>
      <w:pPr>
        <w:ind w:left="1540" w:hanging="360"/>
      </w:pPr>
      <w:rPr>
        <w:rFonts w:hint="default"/>
        <w:lang w:val="en-US" w:eastAsia="en-US" w:bidi="en-US"/>
      </w:rPr>
    </w:lvl>
    <w:lvl w:ilvl="2" w:tplc="D3B8E15A">
      <w:numFmt w:val="bullet"/>
      <w:lvlText w:val="•"/>
      <w:lvlJc w:val="left"/>
      <w:pPr>
        <w:ind w:left="1967" w:hanging="360"/>
      </w:pPr>
      <w:rPr>
        <w:rFonts w:hint="default"/>
        <w:lang w:val="en-US" w:eastAsia="en-US" w:bidi="en-US"/>
      </w:rPr>
    </w:lvl>
    <w:lvl w:ilvl="3" w:tplc="DEC0EA40">
      <w:numFmt w:val="bullet"/>
      <w:lvlText w:val="•"/>
      <w:lvlJc w:val="left"/>
      <w:pPr>
        <w:ind w:left="2394" w:hanging="360"/>
      </w:pPr>
      <w:rPr>
        <w:rFonts w:hint="default"/>
        <w:lang w:val="en-US" w:eastAsia="en-US" w:bidi="en-US"/>
      </w:rPr>
    </w:lvl>
    <w:lvl w:ilvl="4" w:tplc="6108CF3A">
      <w:numFmt w:val="bullet"/>
      <w:lvlText w:val="•"/>
      <w:lvlJc w:val="left"/>
      <w:pPr>
        <w:ind w:left="2822" w:hanging="360"/>
      </w:pPr>
      <w:rPr>
        <w:rFonts w:hint="default"/>
        <w:lang w:val="en-US" w:eastAsia="en-US" w:bidi="en-US"/>
      </w:rPr>
    </w:lvl>
    <w:lvl w:ilvl="5" w:tplc="912CA7EE">
      <w:numFmt w:val="bullet"/>
      <w:lvlText w:val="•"/>
      <w:lvlJc w:val="left"/>
      <w:pPr>
        <w:ind w:left="3249" w:hanging="360"/>
      </w:pPr>
      <w:rPr>
        <w:rFonts w:hint="default"/>
        <w:lang w:val="en-US" w:eastAsia="en-US" w:bidi="en-US"/>
      </w:rPr>
    </w:lvl>
    <w:lvl w:ilvl="6" w:tplc="CE2C22C4">
      <w:numFmt w:val="bullet"/>
      <w:lvlText w:val="•"/>
      <w:lvlJc w:val="left"/>
      <w:pPr>
        <w:ind w:left="3676" w:hanging="360"/>
      </w:pPr>
      <w:rPr>
        <w:rFonts w:hint="default"/>
        <w:lang w:val="en-US" w:eastAsia="en-US" w:bidi="en-US"/>
      </w:rPr>
    </w:lvl>
    <w:lvl w:ilvl="7" w:tplc="067AD8B8">
      <w:numFmt w:val="bullet"/>
      <w:lvlText w:val="•"/>
      <w:lvlJc w:val="left"/>
      <w:pPr>
        <w:ind w:left="4104" w:hanging="360"/>
      </w:pPr>
      <w:rPr>
        <w:rFonts w:hint="default"/>
        <w:lang w:val="en-US" w:eastAsia="en-US" w:bidi="en-US"/>
      </w:rPr>
    </w:lvl>
    <w:lvl w:ilvl="8" w:tplc="AF5A916A">
      <w:numFmt w:val="bullet"/>
      <w:lvlText w:val="•"/>
      <w:lvlJc w:val="left"/>
      <w:pPr>
        <w:ind w:left="4531" w:hanging="360"/>
      </w:pPr>
      <w:rPr>
        <w:rFonts w:hint="default"/>
        <w:lang w:val="en-US" w:eastAsia="en-US" w:bidi="en-US"/>
      </w:rPr>
    </w:lvl>
  </w:abstractNum>
  <w:abstractNum w:abstractNumId="35" w15:restartNumberingAfterBreak="0">
    <w:nsid w:val="50841501"/>
    <w:multiLevelType w:val="hybridMultilevel"/>
    <w:tmpl w:val="ECC60982"/>
    <w:lvl w:ilvl="0" w:tplc="20FCCA6E">
      <w:numFmt w:val="bullet"/>
      <w:lvlText w:val=""/>
      <w:lvlJc w:val="left"/>
      <w:pPr>
        <w:ind w:left="828" w:hanging="360"/>
      </w:pPr>
      <w:rPr>
        <w:rFonts w:ascii="Symbol" w:eastAsia="Symbol" w:hAnsi="Symbol" w:cs="Symbol" w:hint="default"/>
        <w:w w:val="99"/>
        <w:sz w:val="20"/>
        <w:szCs w:val="20"/>
        <w:lang w:val="en-US" w:eastAsia="en-US" w:bidi="en-US"/>
      </w:rPr>
    </w:lvl>
    <w:lvl w:ilvl="1" w:tplc="8D580A12">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B9023B3C">
      <w:numFmt w:val="bullet"/>
      <w:lvlText w:val="•"/>
      <w:lvlJc w:val="left"/>
      <w:pPr>
        <w:ind w:left="1967" w:hanging="360"/>
      </w:pPr>
      <w:rPr>
        <w:rFonts w:hint="default"/>
        <w:lang w:val="en-US" w:eastAsia="en-US" w:bidi="en-US"/>
      </w:rPr>
    </w:lvl>
    <w:lvl w:ilvl="3" w:tplc="BFA2212E">
      <w:numFmt w:val="bullet"/>
      <w:lvlText w:val="•"/>
      <w:lvlJc w:val="left"/>
      <w:pPr>
        <w:ind w:left="2394" w:hanging="360"/>
      </w:pPr>
      <w:rPr>
        <w:rFonts w:hint="default"/>
        <w:lang w:val="en-US" w:eastAsia="en-US" w:bidi="en-US"/>
      </w:rPr>
    </w:lvl>
    <w:lvl w:ilvl="4" w:tplc="25FCAAA2">
      <w:numFmt w:val="bullet"/>
      <w:lvlText w:val="•"/>
      <w:lvlJc w:val="left"/>
      <w:pPr>
        <w:ind w:left="2822" w:hanging="360"/>
      </w:pPr>
      <w:rPr>
        <w:rFonts w:hint="default"/>
        <w:lang w:val="en-US" w:eastAsia="en-US" w:bidi="en-US"/>
      </w:rPr>
    </w:lvl>
    <w:lvl w:ilvl="5" w:tplc="9C62F066">
      <w:numFmt w:val="bullet"/>
      <w:lvlText w:val="•"/>
      <w:lvlJc w:val="left"/>
      <w:pPr>
        <w:ind w:left="3249" w:hanging="360"/>
      </w:pPr>
      <w:rPr>
        <w:rFonts w:hint="default"/>
        <w:lang w:val="en-US" w:eastAsia="en-US" w:bidi="en-US"/>
      </w:rPr>
    </w:lvl>
    <w:lvl w:ilvl="6" w:tplc="0010B8F4">
      <w:numFmt w:val="bullet"/>
      <w:lvlText w:val="•"/>
      <w:lvlJc w:val="left"/>
      <w:pPr>
        <w:ind w:left="3676" w:hanging="360"/>
      </w:pPr>
      <w:rPr>
        <w:rFonts w:hint="default"/>
        <w:lang w:val="en-US" w:eastAsia="en-US" w:bidi="en-US"/>
      </w:rPr>
    </w:lvl>
    <w:lvl w:ilvl="7" w:tplc="EF78664A">
      <w:numFmt w:val="bullet"/>
      <w:lvlText w:val="•"/>
      <w:lvlJc w:val="left"/>
      <w:pPr>
        <w:ind w:left="4104" w:hanging="360"/>
      </w:pPr>
      <w:rPr>
        <w:rFonts w:hint="default"/>
        <w:lang w:val="en-US" w:eastAsia="en-US" w:bidi="en-US"/>
      </w:rPr>
    </w:lvl>
    <w:lvl w:ilvl="8" w:tplc="C550179C">
      <w:numFmt w:val="bullet"/>
      <w:lvlText w:val="•"/>
      <w:lvlJc w:val="left"/>
      <w:pPr>
        <w:ind w:left="4531" w:hanging="360"/>
      </w:pPr>
      <w:rPr>
        <w:rFonts w:hint="default"/>
        <w:lang w:val="en-US" w:eastAsia="en-US" w:bidi="en-US"/>
      </w:rPr>
    </w:lvl>
  </w:abstractNum>
  <w:abstractNum w:abstractNumId="36" w15:restartNumberingAfterBreak="0">
    <w:nsid w:val="53802882"/>
    <w:multiLevelType w:val="hybridMultilevel"/>
    <w:tmpl w:val="9FD2D10A"/>
    <w:lvl w:ilvl="0" w:tplc="0982181A">
      <w:numFmt w:val="bullet"/>
      <w:lvlText w:val=""/>
      <w:lvlJc w:val="left"/>
      <w:pPr>
        <w:ind w:left="828" w:hanging="360"/>
      </w:pPr>
      <w:rPr>
        <w:rFonts w:ascii="Symbol" w:eastAsia="Symbol" w:hAnsi="Symbol" w:cs="Symbol" w:hint="default"/>
        <w:w w:val="99"/>
        <w:sz w:val="20"/>
        <w:szCs w:val="20"/>
        <w:lang w:val="en-US" w:eastAsia="en-US" w:bidi="en-US"/>
      </w:rPr>
    </w:lvl>
    <w:lvl w:ilvl="1" w:tplc="FAA40F2E">
      <w:numFmt w:val="bullet"/>
      <w:lvlText w:val="•"/>
      <w:lvlJc w:val="left"/>
      <w:pPr>
        <w:ind w:left="1276" w:hanging="360"/>
      </w:pPr>
      <w:rPr>
        <w:rFonts w:hint="default"/>
        <w:lang w:val="en-US" w:eastAsia="en-US" w:bidi="en-US"/>
      </w:rPr>
    </w:lvl>
    <w:lvl w:ilvl="2" w:tplc="DB366386">
      <w:numFmt w:val="bullet"/>
      <w:lvlText w:val="•"/>
      <w:lvlJc w:val="left"/>
      <w:pPr>
        <w:ind w:left="1733" w:hanging="360"/>
      </w:pPr>
      <w:rPr>
        <w:rFonts w:hint="default"/>
        <w:lang w:val="en-US" w:eastAsia="en-US" w:bidi="en-US"/>
      </w:rPr>
    </w:lvl>
    <w:lvl w:ilvl="3" w:tplc="733E73DA">
      <w:numFmt w:val="bullet"/>
      <w:lvlText w:val="•"/>
      <w:lvlJc w:val="left"/>
      <w:pPr>
        <w:ind w:left="2189" w:hanging="360"/>
      </w:pPr>
      <w:rPr>
        <w:rFonts w:hint="default"/>
        <w:lang w:val="en-US" w:eastAsia="en-US" w:bidi="en-US"/>
      </w:rPr>
    </w:lvl>
    <w:lvl w:ilvl="4" w:tplc="0F381248">
      <w:numFmt w:val="bullet"/>
      <w:lvlText w:val="•"/>
      <w:lvlJc w:val="left"/>
      <w:pPr>
        <w:ind w:left="2646" w:hanging="360"/>
      </w:pPr>
      <w:rPr>
        <w:rFonts w:hint="default"/>
        <w:lang w:val="en-US" w:eastAsia="en-US" w:bidi="en-US"/>
      </w:rPr>
    </w:lvl>
    <w:lvl w:ilvl="5" w:tplc="D6561B42">
      <w:numFmt w:val="bullet"/>
      <w:lvlText w:val="•"/>
      <w:lvlJc w:val="left"/>
      <w:pPr>
        <w:ind w:left="3103" w:hanging="360"/>
      </w:pPr>
      <w:rPr>
        <w:rFonts w:hint="default"/>
        <w:lang w:val="en-US" w:eastAsia="en-US" w:bidi="en-US"/>
      </w:rPr>
    </w:lvl>
    <w:lvl w:ilvl="6" w:tplc="29BA0A8A">
      <w:numFmt w:val="bullet"/>
      <w:lvlText w:val="•"/>
      <w:lvlJc w:val="left"/>
      <w:pPr>
        <w:ind w:left="3559" w:hanging="360"/>
      </w:pPr>
      <w:rPr>
        <w:rFonts w:hint="default"/>
        <w:lang w:val="en-US" w:eastAsia="en-US" w:bidi="en-US"/>
      </w:rPr>
    </w:lvl>
    <w:lvl w:ilvl="7" w:tplc="B7AE4148">
      <w:numFmt w:val="bullet"/>
      <w:lvlText w:val="•"/>
      <w:lvlJc w:val="left"/>
      <w:pPr>
        <w:ind w:left="4016" w:hanging="360"/>
      </w:pPr>
      <w:rPr>
        <w:rFonts w:hint="default"/>
        <w:lang w:val="en-US" w:eastAsia="en-US" w:bidi="en-US"/>
      </w:rPr>
    </w:lvl>
    <w:lvl w:ilvl="8" w:tplc="D50A9A0E">
      <w:numFmt w:val="bullet"/>
      <w:lvlText w:val="•"/>
      <w:lvlJc w:val="left"/>
      <w:pPr>
        <w:ind w:left="4472" w:hanging="360"/>
      </w:pPr>
      <w:rPr>
        <w:rFonts w:hint="default"/>
        <w:lang w:val="en-US" w:eastAsia="en-US" w:bidi="en-US"/>
      </w:rPr>
    </w:lvl>
  </w:abstractNum>
  <w:abstractNum w:abstractNumId="37" w15:restartNumberingAfterBreak="0">
    <w:nsid w:val="548711D1"/>
    <w:multiLevelType w:val="hybridMultilevel"/>
    <w:tmpl w:val="852452D8"/>
    <w:lvl w:ilvl="0" w:tplc="98E02F2E">
      <w:numFmt w:val="bullet"/>
      <w:lvlText w:val=""/>
      <w:lvlJc w:val="left"/>
      <w:pPr>
        <w:ind w:left="1092" w:hanging="360"/>
      </w:pPr>
      <w:rPr>
        <w:rFonts w:ascii="Symbol" w:eastAsia="Symbol" w:hAnsi="Symbol" w:cs="Symbol" w:hint="default"/>
        <w:w w:val="99"/>
        <w:sz w:val="20"/>
        <w:szCs w:val="20"/>
        <w:lang w:val="en-US" w:eastAsia="en-US" w:bidi="en-US"/>
      </w:rPr>
    </w:lvl>
    <w:lvl w:ilvl="1" w:tplc="3C225316">
      <w:numFmt w:val="bullet"/>
      <w:lvlText w:val="•"/>
      <w:lvlJc w:val="left"/>
      <w:pPr>
        <w:ind w:left="1528" w:hanging="360"/>
      </w:pPr>
      <w:rPr>
        <w:rFonts w:hint="default"/>
        <w:lang w:val="en-US" w:eastAsia="en-US" w:bidi="en-US"/>
      </w:rPr>
    </w:lvl>
    <w:lvl w:ilvl="2" w:tplc="FCAA919C">
      <w:numFmt w:val="bullet"/>
      <w:lvlText w:val="•"/>
      <w:lvlJc w:val="left"/>
      <w:pPr>
        <w:ind w:left="1957" w:hanging="360"/>
      </w:pPr>
      <w:rPr>
        <w:rFonts w:hint="default"/>
        <w:lang w:val="en-US" w:eastAsia="en-US" w:bidi="en-US"/>
      </w:rPr>
    </w:lvl>
    <w:lvl w:ilvl="3" w:tplc="8D906764">
      <w:numFmt w:val="bullet"/>
      <w:lvlText w:val="•"/>
      <w:lvlJc w:val="left"/>
      <w:pPr>
        <w:ind w:left="2385" w:hanging="360"/>
      </w:pPr>
      <w:rPr>
        <w:rFonts w:hint="default"/>
        <w:lang w:val="en-US" w:eastAsia="en-US" w:bidi="en-US"/>
      </w:rPr>
    </w:lvl>
    <w:lvl w:ilvl="4" w:tplc="0414C57E">
      <w:numFmt w:val="bullet"/>
      <w:lvlText w:val="•"/>
      <w:lvlJc w:val="left"/>
      <w:pPr>
        <w:ind w:left="2814" w:hanging="360"/>
      </w:pPr>
      <w:rPr>
        <w:rFonts w:hint="default"/>
        <w:lang w:val="en-US" w:eastAsia="en-US" w:bidi="en-US"/>
      </w:rPr>
    </w:lvl>
    <w:lvl w:ilvl="5" w:tplc="EC320148">
      <w:numFmt w:val="bullet"/>
      <w:lvlText w:val="•"/>
      <w:lvlJc w:val="left"/>
      <w:pPr>
        <w:ind w:left="3243" w:hanging="360"/>
      </w:pPr>
      <w:rPr>
        <w:rFonts w:hint="default"/>
        <w:lang w:val="en-US" w:eastAsia="en-US" w:bidi="en-US"/>
      </w:rPr>
    </w:lvl>
    <w:lvl w:ilvl="6" w:tplc="603C7D14">
      <w:numFmt w:val="bullet"/>
      <w:lvlText w:val="•"/>
      <w:lvlJc w:val="left"/>
      <w:pPr>
        <w:ind w:left="3671" w:hanging="360"/>
      </w:pPr>
      <w:rPr>
        <w:rFonts w:hint="default"/>
        <w:lang w:val="en-US" w:eastAsia="en-US" w:bidi="en-US"/>
      </w:rPr>
    </w:lvl>
    <w:lvl w:ilvl="7" w:tplc="E2D6A83C">
      <w:numFmt w:val="bullet"/>
      <w:lvlText w:val="•"/>
      <w:lvlJc w:val="left"/>
      <w:pPr>
        <w:ind w:left="4100" w:hanging="360"/>
      </w:pPr>
      <w:rPr>
        <w:rFonts w:hint="default"/>
        <w:lang w:val="en-US" w:eastAsia="en-US" w:bidi="en-US"/>
      </w:rPr>
    </w:lvl>
    <w:lvl w:ilvl="8" w:tplc="730E785E">
      <w:numFmt w:val="bullet"/>
      <w:lvlText w:val="•"/>
      <w:lvlJc w:val="left"/>
      <w:pPr>
        <w:ind w:left="4528" w:hanging="360"/>
      </w:pPr>
      <w:rPr>
        <w:rFonts w:hint="default"/>
        <w:lang w:val="en-US" w:eastAsia="en-US" w:bidi="en-US"/>
      </w:rPr>
    </w:lvl>
  </w:abstractNum>
  <w:abstractNum w:abstractNumId="38" w15:restartNumberingAfterBreak="0">
    <w:nsid w:val="565835E3"/>
    <w:multiLevelType w:val="hybridMultilevel"/>
    <w:tmpl w:val="0688005C"/>
    <w:lvl w:ilvl="0" w:tplc="492235F8">
      <w:numFmt w:val="bullet"/>
      <w:lvlText w:val=""/>
      <w:lvlJc w:val="left"/>
      <w:pPr>
        <w:ind w:left="828" w:hanging="360"/>
      </w:pPr>
      <w:rPr>
        <w:rFonts w:ascii="Symbol" w:eastAsia="Symbol" w:hAnsi="Symbol" w:cs="Symbol" w:hint="default"/>
        <w:w w:val="99"/>
        <w:sz w:val="20"/>
        <w:szCs w:val="20"/>
        <w:lang w:val="en-US" w:eastAsia="en-US" w:bidi="en-US"/>
      </w:rPr>
    </w:lvl>
    <w:lvl w:ilvl="1" w:tplc="F07C699A">
      <w:numFmt w:val="bullet"/>
      <w:lvlText w:val="•"/>
      <w:lvlJc w:val="left"/>
      <w:pPr>
        <w:ind w:left="1276" w:hanging="360"/>
      </w:pPr>
      <w:rPr>
        <w:rFonts w:hint="default"/>
        <w:lang w:val="en-US" w:eastAsia="en-US" w:bidi="en-US"/>
      </w:rPr>
    </w:lvl>
    <w:lvl w:ilvl="2" w:tplc="B24C8EC6">
      <w:numFmt w:val="bullet"/>
      <w:lvlText w:val="•"/>
      <w:lvlJc w:val="left"/>
      <w:pPr>
        <w:ind w:left="1733" w:hanging="360"/>
      </w:pPr>
      <w:rPr>
        <w:rFonts w:hint="default"/>
        <w:lang w:val="en-US" w:eastAsia="en-US" w:bidi="en-US"/>
      </w:rPr>
    </w:lvl>
    <w:lvl w:ilvl="3" w:tplc="C914B166">
      <w:numFmt w:val="bullet"/>
      <w:lvlText w:val="•"/>
      <w:lvlJc w:val="left"/>
      <w:pPr>
        <w:ind w:left="2189" w:hanging="360"/>
      </w:pPr>
      <w:rPr>
        <w:rFonts w:hint="default"/>
        <w:lang w:val="en-US" w:eastAsia="en-US" w:bidi="en-US"/>
      </w:rPr>
    </w:lvl>
    <w:lvl w:ilvl="4" w:tplc="029A50A4">
      <w:numFmt w:val="bullet"/>
      <w:lvlText w:val="•"/>
      <w:lvlJc w:val="left"/>
      <w:pPr>
        <w:ind w:left="2646" w:hanging="360"/>
      </w:pPr>
      <w:rPr>
        <w:rFonts w:hint="default"/>
        <w:lang w:val="en-US" w:eastAsia="en-US" w:bidi="en-US"/>
      </w:rPr>
    </w:lvl>
    <w:lvl w:ilvl="5" w:tplc="FA8A436E">
      <w:numFmt w:val="bullet"/>
      <w:lvlText w:val="•"/>
      <w:lvlJc w:val="left"/>
      <w:pPr>
        <w:ind w:left="3103" w:hanging="360"/>
      </w:pPr>
      <w:rPr>
        <w:rFonts w:hint="default"/>
        <w:lang w:val="en-US" w:eastAsia="en-US" w:bidi="en-US"/>
      </w:rPr>
    </w:lvl>
    <w:lvl w:ilvl="6" w:tplc="3E641386">
      <w:numFmt w:val="bullet"/>
      <w:lvlText w:val="•"/>
      <w:lvlJc w:val="left"/>
      <w:pPr>
        <w:ind w:left="3559" w:hanging="360"/>
      </w:pPr>
      <w:rPr>
        <w:rFonts w:hint="default"/>
        <w:lang w:val="en-US" w:eastAsia="en-US" w:bidi="en-US"/>
      </w:rPr>
    </w:lvl>
    <w:lvl w:ilvl="7" w:tplc="78548E76">
      <w:numFmt w:val="bullet"/>
      <w:lvlText w:val="•"/>
      <w:lvlJc w:val="left"/>
      <w:pPr>
        <w:ind w:left="4016" w:hanging="360"/>
      </w:pPr>
      <w:rPr>
        <w:rFonts w:hint="default"/>
        <w:lang w:val="en-US" w:eastAsia="en-US" w:bidi="en-US"/>
      </w:rPr>
    </w:lvl>
    <w:lvl w:ilvl="8" w:tplc="AF6C61F8">
      <w:numFmt w:val="bullet"/>
      <w:lvlText w:val="•"/>
      <w:lvlJc w:val="left"/>
      <w:pPr>
        <w:ind w:left="4472" w:hanging="360"/>
      </w:pPr>
      <w:rPr>
        <w:rFonts w:hint="default"/>
        <w:lang w:val="en-US" w:eastAsia="en-US" w:bidi="en-US"/>
      </w:rPr>
    </w:lvl>
  </w:abstractNum>
  <w:abstractNum w:abstractNumId="39" w15:restartNumberingAfterBreak="0">
    <w:nsid w:val="5863213C"/>
    <w:multiLevelType w:val="hybridMultilevel"/>
    <w:tmpl w:val="81B0AEC8"/>
    <w:lvl w:ilvl="0" w:tplc="B094CE4C">
      <w:numFmt w:val="bullet"/>
      <w:lvlText w:val=""/>
      <w:lvlJc w:val="left"/>
      <w:pPr>
        <w:ind w:left="1092" w:hanging="360"/>
      </w:pPr>
      <w:rPr>
        <w:rFonts w:ascii="Symbol" w:eastAsia="Symbol" w:hAnsi="Symbol" w:cs="Symbol" w:hint="default"/>
        <w:w w:val="99"/>
        <w:sz w:val="20"/>
        <w:szCs w:val="20"/>
        <w:lang w:val="en-US" w:eastAsia="en-US" w:bidi="en-US"/>
      </w:rPr>
    </w:lvl>
    <w:lvl w:ilvl="1" w:tplc="E878C278">
      <w:numFmt w:val="bullet"/>
      <w:lvlText w:val="•"/>
      <w:lvlJc w:val="left"/>
      <w:pPr>
        <w:ind w:left="1528" w:hanging="360"/>
      </w:pPr>
      <w:rPr>
        <w:rFonts w:hint="default"/>
        <w:lang w:val="en-US" w:eastAsia="en-US" w:bidi="en-US"/>
      </w:rPr>
    </w:lvl>
    <w:lvl w:ilvl="2" w:tplc="20023416">
      <w:numFmt w:val="bullet"/>
      <w:lvlText w:val="•"/>
      <w:lvlJc w:val="left"/>
      <w:pPr>
        <w:ind w:left="1957" w:hanging="360"/>
      </w:pPr>
      <w:rPr>
        <w:rFonts w:hint="default"/>
        <w:lang w:val="en-US" w:eastAsia="en-US" w:bidi="en-US"/>
      </w:rPr>
    </w:lvl>
    <w:lvl w:ilvl="3" w:tplc="949A7EA8">
      <w:numFmt w:val="bullet"/>
      <w:lvlText w:val="•"/>
      <w:lvlJc w:val="left"/>
      <w:pPr>
        <w:ind w:left="2385" w:hanging="360"/>
      </w:pPr>
      <w:rPr>
        <w:rFonts w:hint="default"/>
        <w:lang w:val="en-US" w:eastAsia="en-US" w:bidi="en-US"/>
      </w:rPr>
    </w:lvl>
    <w:lvl w:ilvl="4" w:tplc="744614FC">
      <w:numFmt w:val="bullet"/>
      <w:lvlText w:val="•"/>
      <w:lvlJc w:val="left"/>
      <w:pPr>
        <w:ind w:left="2814" w:hanging="360"/>
      </w:pPr>
      <w:rPr>
        <w:rFonts w:hint="default"/>
        <w:lang w:val="en-US" w:eastAsia="en-US" w:bidi="en-US"/>
      </w:rPr>
    </w:lvl>
    <w:lvl w:ilvl="5" w:tplc="45E4B4EA">
      <w:numFmt w:val="bullet"/>
      <w:lvlText w:val="•"/>
      <w:lvlJc w:val="left"/>
      <w:pPr>
        <w:ind w:left="3243" w:hanging="360"/>
      </w:pPr>
      <w:rPr>
        <w:rFonts w:hint="default"/>
        <w:lang w:val="en-US" w:eastAsia="en-US" w:bidi="en-US"/>
      </w:rPr>
    </w:lvl>
    <w:lvl w:ilvl="6" w:tplc="18E2E5DE">
      <w:numFmt w:val="bullet"/>
      <w:lvlText w:val="•"/>
      <w:lvlJc w:val="left"/>
      <w:pPr>
        <w:ind w:left="3671" w:hanging="360"/>
      </w:pPr>
      <w:rPr>
        <w:rFonts w:hint="default"/>
        <w:lang w:val="en-US" w:eastAsia="en-US" w:bidi="en-US"/>
      </w:rPr>
    </w:lvl>
    <w:lvl w:ilvl="7" w:tplc="FE3CEC04">
      <w:numFmt w:val="bullet"/>
      <w:lvlText w:val="•"/>
      <w:lvlJc w:val="left"/>
      <w:pPr>
        <w:ind w:left="4100" w:hanging="360"/>
      </w:pPr>
      <w:rPr>
        <w:rFonts w:hint="default"/>
        <w:lang w:val="en-US" w:eastAsia="en-US" w:bidi="en-US"/>
      </w:rPr>
    </w:lvl>
    <w:lvl w:ilvl="8" w:tplc="10D877D6">
      <w:numFmt w:val="bullet"/>
      <w:lvlText w:val="•"/>
      <w:lvlJc w:val="left"/>
      <w:pPr>
        <w:ind w:left="4528" w:hanging="360"/>
      </w:pPr>
      <w:rPr>
        <w:rFonts w:hint="default"/>
        <w:lang w:val="en-US" w:eastAsia="en-US" w:bidi="en-US"/>
      </w:rPr>
    </w:lvl>
  </w:abstractNum>
  <w:abstractNum w:abstractNumId="40" w15:restartNumberingAfterBreak="0">
    <w:nsid w:val="5A9A11B7"/>
    <w:multiLevelType w:val="hybridMultilevel"/>
    <w:tmpl w:val="9CDE66B8"/>
    <w:lvl w:ilvl="0" w:tplc="0E7AC75A">
      <w:numFmt w:val="bullet"/>
      <w:lvlText w:val=""/>
      <w:lvlJc w:val="left"/>
      <w:pPr>
        <w:ind w:left="468" w:hanging="361"/>
      </w:pPr>
      <w:rPr>
        <w:rFonts w:ascii="Symbol" w:eastAsia="Symbol" w:hAnsi="Symbol" w:cs="Symbol" w:hint="default"/>
        <w:w w:val="99"/>
        <w:sz w:val="20"/>
        <w:szCs w:val="20"/>
        <w:lang w:val="en-US" w:eastAsia="en-US" w:bidi="en-US"/>
      </w:rPr>
    </w:lvl>
    <w:lvl w:ilvl="1" w:tplc="6E5E80EC">
      <w:numFmt w:val="bullet"/>
      <w:lvlText w:val="•"/>
      <w:lvlJc w:val="left"/>
      <w:pPr>
        <w:ind w:left="952" w:hanging="361"/>
      </w:pPr>
      <w:rPr>
        <w:rFonts w:hint="default"/>
        <w:lang w:val="en-US" w:eastAsia="en-US" w:bidi="en-US"/>
      </w:rPr>
    </w:lvl>
    <w:lvl w:ilvl="2" w:tplc="83F27CE8">
      <w:numFmt w:val="bullet"/>
      <w:lvlText w:val="•"/>
      <w:lvlJc w:val="left"/>
      <w:pPr>
        <w:ind w:left="1445" w:hanging="361"/>
      </w:pPr>
      <w:rPr>
        <w:rFonts w:hint="default"/>
        <w:lang w:val="en-US" w:eastAsia="en-US" w:bidi="en-US"/>
      </w:rPr>
    </w:lvl>
    <w:lvl w:ilvl="3" w:tplc="553EA254">
      <w:numFmt w:val="bullet"/>
      <w:lvlText w:val="•"/>
      <w:lvlJc w:val="left"/>
      <w:pPr>
        <w:ind w:left="1937" w:hanging="361"/>
      </w:pPr>
      <w:rPr>
        <w:rFonts w:hint="default"/>
        <w:lang w:val="en-US" w:eastAsia="en-US" w:bidi="en-US"/>
      </w:rPr>
    </w:lvl>
    <w:lvl w:ilvl="4" w:tplc="2040B4F4">
      <w:numFmt w:val="bullet"/>
      <w:lvlText w:val="•"/>
      <w:lvlJc w:val="left"/>
      <w:pPr>
        <w:ind w:left="2430" w:hanging="361"/>
      </w:pPr>
      <w:rPr>
        <w:rFonts w:hint="default"/>
        <w:lang w:val="en-US" w:eastAsia="en-US" w:bidi="en-US"/>
      </w:rPr>
    </w:lvl>
    <w:lvl w:ilvl="5" w:tplc="92C4EDFC">
      <w:numFmt w:val="bullet"/>
      <w:lvlText w:val="•"/>
      <w:lvlJc w:val="left"/>
      <w:pPr>
        <w:ind w:left="2923" w:hanging="361"/>
      </w:pPr>
      <w:rPr>
        <w:rFonts w:hint="default"/>
        <w:lang w:val="en-US" w:eastAsia="en-US" w:bidi="en-US"/>
      </w:rPr>
    </w:lvl>
    <w:lvl w:ilvl="6" w:tplc="79762A9C">
      <w:numFmt w:val="bullet"/>
      <w:lvlText w:val="•"/>
      <w:lvlJc w:val="left"/>
      <w:pPr>
        <w:ind w:left="3415" w:hanging="361"/>
      </w:pPr>
      <w:rPr>
        <w:rFonts w:hint="default"/>
        <w:lang w:val="en-US" w:eastAsia="en-US" w:bidi="en-US"/>
      </w:rPr>
    </w:lvl>
    <w:lvl w:ilvl="7" w:tplc="04EAFFDA">
      <w:numFmt w:val="bullet"/>
      <w:lvlText w:val="•"/>
      <w:lvlJc w:val="left"/>
      <w:pPr>
        <w:ind w:left="3908" w:hanging="361"/>
      </w:pPr>
      <w:rPr>
        <w:rFonts w:hint="default"/>
        <w:lang w:val="en-US" w:eastAsia="en-US" w:bidi="en-US"/>
      </w:rPr>
    </w:lvl>
    <w:lvl w:ilvl="8" w:tplc="0FC2CA5E">
      <w:numFmt w:val="bullet"/>
      <w:lvlText w:val="•"/>
      <w:lvlJc w:val="left"/>
      <w:pPr>
        <w:ind w:left="4400" w:hanging="361"/>
      </w:pPr>
      <w:rPr>
        <w:rFonts w:hint="default"/>
        <w:lang w:val="en-US" w:eastAsia="en-US" w:bidi="en-US"/>
      </w:rPr>
    </w:lvl>
  </w:abstractNum>
  <w:abstractNum w:abstractNumId="41" w15:restartNumberingAfterBreak="0">
    <w:nsid w:val="5C2117E1"/>
    <w:multiLevelType w:val="hybridMultilevel"/>
    <w:tmpl w:val="8820A378"/>
    <w:lvl w:ilvl="0" w:tplc="9D846482">
      <w:start w:val="3"/>
      <w:numFmt w:val="decimal"/>
      <w:lvlText w:val="%1)"/>
      <w:lvlJc w:val="left"/>
      <w:pPr>
        <w:ind w:left="294" w:hanging="187"/>
      </w:pPr>
      <w:rPr>
        <w:rFonts w:ascii="Calibri" w:eastAsia="Calibri" w:hAnsi="Calibri" w:cs="Calibri" w:hint="default"/>
        <w:b/>
        <w:bCs/>
        <w:w w:val="100"/>
        <w:sz w:val="18"/>
        <w:szCs w:val="18"/>
        <w:lang w:val="en-US" w:eastAsia="en-US" w:bidi="en-US"/>
      </w:rPr>
    </w:lvl>
    <w:lvl w:ilvl="1" w:tplc="432C8442">
      <w:numFmt w:val="bullet"/>
      <w:lvlText w:val=""/>
      <w:lvlJc w:val="left"/>
      <w:pPr>
        <w:ind w:left="828" w:hanging="360"/>
      </w:pPr>
      <w:rPr>
        <w:rFonts w:ascii="Symbol" w:eastAsia="Symbol" w:hAnsi="Symbol" w:cs="Symbol" w:hint="default"/>
        <w:w w:val="99"/>
        <w:sz w:val="20"/>
        <w:szCs w:val="20"/>
        <w:lang w:val="en-US" w:eastAsia="en-US" w:bidi="en-US"/>
      </w:rPr>
    </w:lvl>
    <w:lvl w:ilvl="2" w:tplc="5A40C82C">
      <w:numFmt w:val="bullet"/>
      <w:lvlText w:val="o"/>
      <w:lvlJc w:val="left"/>
      <w:pPr>
        <w:ind w:left="1548" w:hanging="360"/>
      </w:pPr>
      <w:rPr>
        <w:rFonts w:ascii="Courier New" w:eastAsia="Courier New" w:hAnsi="Courier New" w:cs="Courier New" w:hint="default"/>
        <w:w w:val="99"/>
        <w:sz w:val="20"/>
        <w:szCs w:val="20"/>
        <w:lang w:val="en-US" w:eastAsia="en-US" w:bidi="en-US"/>
      </w:rPr>
    </w:lvl>
    <w:lvl w:ilvl="3" w:tplc="FDE4B7AA">
      <w:numFmt w:val="bullet"/>
      <w:lvlText w:val="•"/>
      <w:lvlJc w:val="left"/>
      <w:pPr>
        <w:ind w:left="1540" w:hanging="360"/>
      </w:pPr>
      <w:rPr>
        <w:rFonts w:hint="default"/>
        <w:lang w:val="en-US" w:eastAsia="en-US" w:bidi="en-US"/>
      </w:rPr>
    </w:lvl>
    <w:lvl w:ilvl="4" w:tplc="8470374E">
      <w:numFmt w:val="bullet"/>
      <w:lvlText w:val="•"/>
      <w:lvlJc w:val="left"/>
      <w:pPr>
        <w:ind w:left="2089" w:hanging="360"/>
      </w:pPr>
      <w:rPr>
        <w:rFonts w:hint="default"/>
        <w:lang w:val="en-US" w:eastAsia="en-US" w:bidi="en-US"/>
      </w:rPr>
    </w:lvl>
    <w:lvl w:ilvl="5" w:tplc="F92807A2">
      <w:numFmt w:val="bullet"/>
      <w:lvlText w:val="•"/>
      <w:lvlJc w:val="left"/>
      <w:pPr>
        <w:ind w:left="2638" w:hanging="360"/>
      </w:pPr>
      <w:rPr>
        <w:rFonts w:hint="default"/>
        <w:lang w:val="en-US" w:eastAsia="en-US" w:bidi="en-US"/>
      </w:rPr>
    </w:lvl>
    <w:lvl w:ilvl="6" w:tplc="38043946">
      <w:numFmt w:val="bullet"/>
      <w:lvlText w:val="•"/>
      <w:lvlJc w:val="left"/>
      <w:pPr>
        <w:ind w:left="3188" w:hanging="360"/>
      </w:pPr>
      <w:rPr>
        <w:rFonts w:hint="default"/>
        <w:lang w:val="en-US" w:eastAsia="en-US" w:bidi="en-US"/>
      </w:rPr>
    </w:lvl>
    <w:lvl w:ilvl="7" w:tplc="ACE2E7DE">
      <w:numFmt w:val="bullet"/>
      <w:lvlText w:val="•"/>
      <w:lvlJc w:val="left"/>
      <w:pPr>
        <w:ind w:left="3737" w:hanging="360"/>
      </w:pPr>
      <w:rPr>
        <w:rFonts w:hint="default"/>
        <w:lang w:val="en-US" w:eastAsia="en-US" w:bidi="en-US"/>
      </w:rPr>
    </w:lvl>
    <w:lvl w:ilvl="8" w:tplc="E4EAA01C">
      <w:numFmt w:val="bullet"/>
      <w:lvlText w:val="•"/>
      <w:lvlJc w:val="left"/>
      <w:pPr>
        <w:ind w:left="4287" w:hanging="360"/>
      </w:pPr>
      <w:rPr>
        <w:rFonts w:hint="default"/>
        <w:lang w:val="en-US" w:eastAsia="en-US" w:bidi="en-US"/>
      </w:rPr>
    </w:lvl>
  </w:abstractNum>
  <w:abstractNum w:abstractNumId="42" w15:restartNumberingAfterBreak="0">
    <w:nsid w:val="5D2D54A2"/>
    <w:multiLevelType w:val="hybridMultilevel"/>
    <w:tmpl w:val="1AE6489C"/>
    <w:lvl w:ilvl="0" w:tplc="D8DAAE5A">
      <w:numFmt w:val="bullet"/>
      <w:lvlText w:val=""/>
      <w:lvlJc w:val="left"/>
      <w:pPr>
        <w:ind w:left="468" w:hanging="361"/>
      </w:pPr>
      <w:rPr>
        <w:rFonts w:ascii="Symbol" w:eastAsia="Symbol" w:hAnsi="Symbol" w:cs="Symbol" w:hint="default"/>
        <w:w w:val="99"/>
        <w:sz w:val="20"/>
        <w:szCs w:val="20"/>
        <w:lang w:val="en-US" w:eastAsia="en-US" w:bidi="en-US"/>
      </w:rPr>
    </w:lvl>
    <w:lvl w:ilvl="1" w:tplc="1EA8951E">
      <w:numFmt w:val="bullet"/>
      <w:lvlText w:val="•"/>
      <w:lvlJc w:val="left"/>
      <w:pPr>
        <w:ind w:left="952" w:hanging="361"/>
      </w:pPr>
      <w:rPr>
        <w:rFonts w:hint="default"/>
        <w:lang w:val="en-US" w:eastAsia="en-US" w:bidi="en-US"/>
      </w:rPr>
    </w:lvl>
    <w:lvl w:ilvl="2" w:tplc="1A6ABDE0">
      <w:numFmt w:val="bullet"/>
      <w:lvlText w:val="•"/>
      <w:lvlJc w:val="left"/>
      <w:pPr>
        <w:ind w:left="1445" w:hanging="361"/>
      </w:pPr>
      <w:rPr>
        <w:rFonts w:hint="default"/>
        <w:lang w:val="en-US" w:eastAsia="en-US" w:bidi="en-US"/>
      </w:rPr>
    </w:lvl>
    <w:lvl w:ilvl="3" w:tplc="F07A04E4">
      <w:numFmt w:val="bullet"/>
      <w:lvlText w:val="•"/>
      <w:lvlJc w:val="left"/>
      <w:pPr>
        <w:ind w:left="1937" w:hanging="361"/>
      </w:pPr>
      <w:rPr>
        <w:rFonts w:hint="default"/>
        <w:lang w:val="en-US" w:eastAsia="en-US" w:bidi="en-US"/>
      </w:rPr>
    </w:lvl>
    <w:lvl w:ilvl="4" w:tplc="F83E1582">
      <w:numFmt w:val="bullet"/>
      <w:lvlText w:val="•"/>
      <w:lvlJc w:val="left"/>
      <w:pPr>
        <w:ind w:left="2430" w:hanging="361"/>
      </w:pPr>
      <w:rPr>
        <w:rFonts w:hint="default"/>
        <w:lang w:val="en-US" w:eastAsia="en-US" w:bidi="en-US"/>
      </w:rPr>
    </w:lvl>
    <w:lvl w:ilvl="5" w:tplc="69B48F54">
      <w:numFmt w:val="bullet"/>
      <w:lvlText w:val="•"/>
      <w:lvlJc w:val="left"/>
      <w:pPr>
        <w:ind w:left="2923" w:hanging="361"/>
      </w:pPr>
      <w:rPr>
        <w:rFonts w:hint="default"/>
        <w:lang w:val="en-US" w:eastAsia="en-US" w:bidi="en-US"/>
      </w:rPr>
    </w:lvl>
    <w:lvl w:ilvl="6" w:tplc="280CBDB2">
      <w:numFmt w:val="bullet"/>
      <w:lvlText w:val="•"/>
      <w:lvlJc w:val="left"/>
      <w:pPr>
        <w:ind w:left="3415" w:hanging="361"/>
      </w:pPr>
      <w:rPr>
        <w:rFonts w:hint="default"/>
        <w:lang w:val="en-US" w:eastAsia="en-US" w:bidi="en-US"/>
      </w:rPr>
    </w:lvl>
    <w:lvl w:ilvl="7" w:tplc="DEAE52AE">
      <w:numFmt w:val="bullet"/>
      <w:lvlText w:val="•"/>
      <w:lvlJc w:val="left"/>
      <w:pPr>
        <w:ind w:left="3908" w:hanging="361"/>
      </w:pPr>
      <w:rPr>
        <w:rFonts w:hint="default"/>
        <w:lang w:val="en-US" w:eastAsia="en-US" w:bidi="en-US"/>
      </w:rPr>
    </w:lvl>
    <w:lvl w:ilvl="8" w:tplc="6AB404EC">
      <w:numFmt w:val="bullet"/>
      <w:lvlText w:val="•"/>
      <w:lvlJc w:val="left"/>
      <w:pPr>
        <w:ind w:left="4400" w:hanging="361"/>
      </w:pPr>
      <w:rPr>
        <w:rFonts w:hint="default"/>
        <w:lang w:val="en-US" w:eastAsia="en-US" w:bidi="en-US"/>
      </w:rPr>
    </w:lvl>
  </w:abstractNum>
  <w:abstractNum w:abstractNumId="43" w15:restartNumberingAfterBreak="0">
    <w:nsid w:val="5D4E3F9A"/>
    <w:multiLevelType w:val="hybridMultilevel"/>
    <w:tmpl w:val="7FA2E250"/>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4" w15:restartNumberingAfterBreak="0">
    <w:nsid w:val="5E187AAD"/>
    <w:multiLevelType w:val="hybridMultilevel"/>
    <w:tmpl w:val="1C0C49F0"/>
    <w:lvl w:ilvl="0" w:tplc="CA56DAF4">
      <w:numFmt w:val="bullet"/>
      <w:lvlText w:val=""/>
      <w:lvlJc w:val="left"/>
      <w:pPr>
        <w:ind w:left="828" w:hanging="360"/>
      </w:pPr>
      <w:rPr>
        <w:rFonts w:ascii="Symbol" w:eastAsia="Symbol" w:hAnsi="Symbol" w:cs="Symbol" w:hint="default"/>
        <w:w w:val="99"/>
        <w:sz w:val="20"/>
        <w:szCs w:val="20"/>
        <w:lang w:val="en-US" w:eastAsia="en-US" w:bidi="en-US"/>
      </w:rPr>
    </w:lvl>
    <w:lvl w:ilvl="1" w:tplc="436CDF06">
      <w:numFmt w:val="bullet"/>
      <w:lvlText w:val="•"/>
      <w:lvlJc w:val="left"/>
      <w:pPr>
        <w:ind w:left="1276" w:hanging="360"/>
      </w:pPr>
      <w:rPr>
        <w:rFonts w:hint="default"/>
        <w:lang w:val="en-US" w:eastAsia="en-US" w:bidi="en-US"/>
      </w:rPr>
    </w:lvl>
    <w:lvl w:ilvl="2" w:tplc="65BAF560">
      <w:numFmt w:val="bullet"/>
      <w:lvlText w:val="•"/>
      <w:lvlJc w:val="left"/>
      <w:pPr>
        <w:ind w:left="1733" w:hanging="360"/>
      </w:pPr>
      <w:rPr>
        <w:rFonts w:hint="default"/>
        <w:lang w:val="en-US" w:eastAsia="en-US" w:bidi="en-US"/>
      </w:rPr>
    </w:lvl>
    <w:lvl w:ilvl="3" w:tplc="2AD0E53A">
      <w:numFmt w:val="bullet"/>
      <w:lvlText w:val="•"/>
      <w:lvlJc w:val="left"/>
      <w:pPr>
        <w:ind w:left="2189" w:hanging="360"/>
      </w:pPr>
      <w:rPr>
        <w:rFonts w:hint="default"/>
        <w:lang w:val="en-US" w:eastAsia="en-US" w:bidi="en-US"/>
      </w:rPr>
    </w:lvl>
    <w:lvl w:ilvl="4" w:tplc="67ACC924">
      <w:numFmt w:val="bullet"/>
      <w:lvlText w:val="•"/>
      <w:lvlJc w:val="left"/>
      <w:pPr>
        <w:ind w:left="2646" w:hanging="360"/>
      </w:pPr>
      <w:rPr>
        <w:rFonts w:hint="default"/>
        <w:lang w:val="en-US" w:eastAsia="en-US" w:bidi="en-US"/>
      </w:rPr>
    </w:lvl>
    <w:lvl w:ilvl="5" w:tplc="051A068E">
      <w:numFmt w:val="bullet"/>
      <w:lvlText w:val="•"/>
      <w:lvlJc w:val="left"/>
      <w:pPr>
        <w:ind w:left="3103" w:hanging="360"/>
      </w:pPr>
      <w:rPr>
        <w:rFonts w:hint="default"/>
        <w:lang w:val="en-US" w:eastAsia="en-US" w:bidi="en-US"/>
      </w:rPr>
    </w:lvl>
    <w:lvl w:ilvl="6" w:tplc="E4DA3AAA">
      <w:numFmt w:val="bullet"/>
      <w:lvlText w:val="•"/>
      <w:lvlJc w:val="left"/>
      <w:pPr>
        <w:ind w:left="3559" w:hanging="360"/>
      </w:pPr>
      <w:rPr>
        <w:rFonts w:hint="default"/>
        <w:lang w:val="en-US" w:eastAsia="en-US" w:bidi="en-US"/>
      </w:rPr>
    </w:lvl>
    <w:lvl w:ilvl="7" w:tplc="E5E41AA4">
      <w:numFmt w:val="bullet"/>
      <w:lvlText w:val="•"/>
      <w:lvlJc w:val="left"/>
      <w:pPr>
        <w:ind w:left="4016" w:hanging="360"/>
      </w:pPr>
      <w:rPr>
        <w:rFonts w:hint="default"/>
        <w:lang w:val="en-US" w:eastAsia="en-US" w:bidi="en-US"/>
      </w:rPr>
    </w:lvl>
    <w:lvl w:ilvl="8" w:tplc="61D0C042">
      <w:numFmt w:val="bullet"/>
      <w:lvlText w:val="•"/>
      <w:lvlJc w:val="left"/>
      <w:pPr>
        <w:ind w:left="4472" w:hanging="360"/>
      </w:pPr>
      <w:rPr>
        <w:rFonts w:hint="default"/>
        <w:lang w:val="en-US" w:eastAsia="en-US" w:bidi="en-US"/>
      </w:rPr>
    </w:lvl>
  </w:abstractNum>
  <w:abstractNum w:abstractNumId="45" w15:restartNumberingAfterBreak="0">
    <w:nsid w:val="5F69170A"/>
    <w:multiLevelType w:val="hybridMultilevel"/>
    <w:tmpl w:val="4476E61A"/>
    <w:lvl w:ilvl="0" w:tplc="2FF42D2C">
      <w:numFmt w:val="bullet"/>
      <w:lvlText w:val=""/>
      <w:lvlJc w:val="left"/>
      <w:pPr>
        <w:ind w:left="828" w:hanging="360"/>
      </w:pPr>
      <w:rPr>
        <w:rFonts w:ascii="Symbol" w:eastAsia="Symbol" w:hAnsi="Symbol" w:cs="Symbol" w:hint="default"/>
        <w:w w:val="99"/>
        <w:sz w:val="20"/>
        <w:szCs w:val="20"/>
        <w:lang w:val="en-US" w:eastAsia="en-US" w:bidi="en-US"/>
      </w:rPr>
    </w:lvl>
    <w:lvl w:ilvl="1" w:tplc="542A3AA8">
      <w:numFmt w:val="bullet"/>
      <w:lvlText w:val="•"/>
      <w:lvlJc w:val="left"/>
      <w:pPr>
        <w:ind w:left="1276" w:hanging="360"/>
      </w:pPr>
      <w:rPr>
        <w:rFonts w:hint="default"/>
        <w:lang w:val="en-US" w:eastAsia="en-US" w:bidi="en-US"/>
      </w:rPr>
    </w:lvl>
    <w:lvl w:ilvl="2" w:tplc="C55E1BFE">
      <w:numFmt w:val="bullet"/>
      <w:lvlText w:val="•"/>
      <w:lvlJc w:val="left"/>
      <w:pPr>
        <w:ind w:left="1733" w:hanging="360"/>
      </w:pPr>
      <w:rPr>
        <w:rFonts w:hint="default"/>
        <w:lang w:val="en-US" w:eastAsia="en-US" w:bidi="en-US"/>
      </w:rPr>
    </w:lvl>
    <w:lvl w:ilvl="3" w:tplc="43C080F8">
      <w:numFmt w:val="bullet"/>
      <w:lvlText w:val="•"/>
      <w:lvlJc w:val="left"/>
      <w:pPr>
        <w:ind w:left="2189" w:hanging="360"/>
      </w:pPr>
      <w:rPr>
        <w:rFonts w:hint="default"/>
        <w:lang w:val="en-US" w:eastAsia="en-US" w:bidi="en-US"/>
      </w:rPr>
    </w:lvl>
    <w:lvl w:ilvl="4" w:tplc="3BA8E5B0">
      <w:numFmt w:val="bullet"/>
      <w:lvlText w:val="•"/>
      <w:lvlJc w:val="left"/>
      <w:pPr>
        <w:ind w:left="2646" w:hanging="360"/>
      </w:pPr>
      <w:rPr>
        <w:rFonts w:hint="default"/>
        <w:lang w:val="en-US" w:eastAsia="en-US" w:bidi="en-US"/>
      </w:rPr>
    </w:lvl>
    <w:lvl w:ilvl="5" w:tplc="52B6AA4A">
      <w:numFmt w:val="bullet"/>
      <w:lvlText w:val="•"/>
      <w:lvlJc w:val="left"/>
      <w:pPr>
        <w:ind w:left="3103" w:hanging="360"/>
      </w:pPr>
      <w:rPr>
        <w:rFonts w:hint="default"/>
        <w:lang w:val="en-US" w:eastAsia="en-US" w:bidi="en-US"/>
      </w:rPr>
    </w:lvl>
    <w:lvl w:ilvl="6" w:tplc="8D06A242">
      <w:numFmt w:val="bullet"/>
      <w:lvlText w:val="•"/>
      <w:lvlJc w:val="left"/>
      <w:pPr>
        <w:ind w:left="3559" w:hanging="360"/>
      </w:pPr>
      <w:rPr>
        <w:rFonts w:hint="default"/>
        <w:lang w:val="en-US" w:eastAsia="en-US" w:bidi="en-US"/>
      </w:rPr>
    </w:lvl>
    <w:lvl w:ilvl="7" w:tplc="68F87504">
      <w:numFmt w:val="bullet"/>
      <w:lvlText w:val="•"/>
      <w:lvlJc w:val="left"/>
      <w:pPr>
        <w:ind w:left="4016" w:hanging="360"/>
      </w:pPr>
      <w:rPr>
        <w:rFonts w:hint="default"/>
        <w:lang w:val="en-US" w:eastAsia="en-US" w:bidi="en-US"/>
      </w:rPr>
    </w:lvl>
    <w:lvl w:ilvl="8" w:tplc="BD504BBA">
      <w:numFmt w:val="bullet"/>
      <w:lvlText w:val="•"/>
      <w:lvlJc w:val="left"/>
      <w:pPr>
        <w:ind w:left="4472" w:hanging="360"/>
      </w:pPr>
      <w:rPr>
        <w:rFonts w:hint="default"/>
        <w:lang w:val="en-US" w:eastAsia="en-US" w:bidi="en-US"/>
      </w:rPr>
    </w:lvl>
  </w:abstractNum>
  <w:abstractNum w:abstractNumId="46" w15:restartNumberingAfterBreak="0">
    <w:nsid w:val="62D2547B"/>
    <w:multiLevelType w:val="hybridMultilevel"/>
    <w:tmpl w:val="5DF04480"/>
    <w:lvl w:ilvl="0" w:tplc="4580B21A">
      <w:numFmt w:val="bullet"/>
      <w:lvlText w:val=""/>
      <w:lvlJc w:val="left"/>
      <w:pPr>
        <w:ind w:left="828" w:hanging="360"/>
      </w:pPr>
      <w:rPr>
        <w:rFonts w:ascii="Symbol" w:eastAsia="Symbol" w:hAnsi="Symbol" w:cs="Symbol" w:hint="default"/>
        <w:w w:val="99"/>
        <w:sz w:val="20"/>
        <w:szCs w:val="20"/>
        <w:lang w:val="en-US" w:eastAsia="en-US" w:bidi="en-US"/>
      </w:rPr>
    </w:lvl>
    <w:lvl w:ilvl="1" w:tplc="2220728C">
      <w:numFmt w:val="bullet"/>
      <w:lvlText w:val="•"/>
      <w:lvlJc w:val="left"/>
      <w:pPr>
        <w:ind w:left="1276" w:hanging="360"/>
      </w:pPr>
      <w:rPr>
        <w:rFonts w:hint="default"/>
        <w:lang w:val="en-US" w:eastAsia="en-US" w:bidi="en-US"/>
      </w:rPr>
    </w:lvl>
    <w:lvl w:ilvl="2" w:tplc="EBE2FC24">
      <w:numFmt w:val="bullet"/>
      <w:lvlText w:val="•"/>
      <w:lvlJc w:val="left"/>
      <w:pPr>
        <w:ind w:left="1733" w:hanging="360"/>
      </w:pPr>
      <w:rPr>
        <w:rFonts w:hint="default"/>
        <w:lang w:val="en-US" w:eastAsia="en-US" w:bidi="en-US"/>
      </w:rPr>
    </w:lvl>
    <w:lvl w:ilvl="3" w:tplc="9454F350">
      <w:numFmt w:val="bullet"/>
      <w:lvlText w:val="•"/>
      <w:lvlJc w:val="left"/>
      <w:pPr>
        <w:ind w:left="2189" w:hanging="360"/>
      </w:pPr>
      <w:rPr>
        <w:rFonts w:hint="default"/>
        <w:lang w:val="en-US" w:eastAsia="en-US" w:bidi="en-US"/>
      </w:rPr>
    </w:lvl>
    <w:lvl w:ilvl="4" w:tplc="C7D26244">
      <w:numFmt w:val="bullet"/>
      <w:lvlText w:val="•"/>
      <w:lvlJc w:val="left"/>
      <w:pPr>
        <w:ind w:left="2646" w:hanging="360"/>
      </w:pPr>
      <w:rPr>
        <w:rFonts w:hint="default"/>
        <w:lang w:val="en-US" w:eastAsia="en-US" w:bidi="en-US"/>
      </w:rPr>
    </w:lvl>
    <w:lvl w:ilvl="5" w:tplc="2612DE04">
      <w:numFmt w:val="bullet"/>
      <w:lvlText w:val="•"/>
      <w:lvlJc w:val="left"/>
      <w:pPr>
        <w:ind w:left="3103" w:hanging="360"/>
      </w:pPr>
      <w:rPr>
        <w:rFonts w:hint="default"/>
        <w:lang w:val="en-US" w:eastAsia="en-US" w:bidi="en-US"/>
      </w:rPr>
    </w:lvl>
    <w:lvl w:ilvl="6" w:tplc="03D0AA3E">
      <w:numFmt w:val="bullet"/>
      <w:lvlText w:val="•"/>
      <w:lvlJc w:val="left"/>
      <w:pPr>
        <w:ind w:left="3559" w:hanging="360"/>
      </w:pPr>
      <w:rPr>
        <w:rFonts w:hint="default"/>
        <w:lang w:val="en-US" w:eastAsia="en-US" w:bidi="en-US"/>
      </w:rPr>
    </w:lvl>
    <w:lvl w:ilvl="7" w:tplc="7A2695C6">
      <w:numFmt w:val="bullet"/>
      <w:lvlText w:val="•"/>
      <w:lvlJc w:val="left"/>
      <w:pPr>
        <w:ind w:left="4016" w:hanging="360"/>
      </w:pPr>
      <w:rPr>
        <w:rFonts w:hint="default"/>
        <w:lang w:val="en-US" w:eastAsia="en-US" w:bidi="en-US"/>
      </w:rPr>
    </w:lvl>
    <w:lvl w:ilvl="8" w:tplc="3202F5DE">
      <w:numFmt w:val="bullet"/>
      <w:lvlText w:val="•"/>
      <w:lvlJc w:val="left"/>
      <w:pPr>
        <w:ind w:left="4472" w:hanging="360"/>
      </w:pPr>
      <w:rPr>
        <w:rFonts w:hint="default"/>
        <w:lang w:val="en-US" w:eastAsia="en-US" w:bidi="en-US"/>
      </w:rPr>
    </w:lvl>
  </w:abstractNum>
  <w:abstractNum w:abstractNumId="47" w15:restartNumberingAfterBreak="0">
    <w:nsid w:val="668720A5"/>
    <w:multiLevelType w:val="hybridMultilevel"/>
    <w:tmpl w:val="201E7AB8"/>
    <w:lvl w:ilvl="0" w:tplc="520287CE">
      <w:numFmt w:val="bullet"/>
      <w:lvlText w:val=""/>
      <w:lvlJc w:val="left"/>
      <w:pPr>
        <w:ind w:left="828" w:hanging="360"/>
      </w:pPr>
      <w:rPr>
        <w:rFonts w:ascii="Symbol" w:eastAsia="Symbol" w:hAnsi="Symbol" w:cs="Symbol" w:hint="default"/>
        <w:w w:val="99"/>
        <w:sz w:val="20"/>
        <w:szCs w:val="20"/>
        <w:lang w:val="en-US" w:eastAsia="en-US" w:bidi="en-US"/>
      </w:rPr>
    </w:lvl>
    <w:lvl w:ilvl="1" w:tplc="4DAA0C3E">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2976F02A">
      <w:numFmt w:val="bullet"/>
      <w:lvlText w:val="•"/>
      <w:lvlJc w:val="left"/>
      <w:pPr>
        <w:ind w:left="1967" w:hanging="360"/>
      </w:pPr>
      <w:rPr>
        <w:rFonts w:hint="default"/>
        <w:lang w:val="en-US" w:eastAsia="en-US" w:bidi="en-US"/>
      </w:rPr>
    </w:lvl>
    <w:lvl w:ilvl="3" w:tplc="0E8A3D68">
      <w:numFmt w:val="bullet"/>
      <w:lvlText w:val="•"/>
      <w:lvlJc w:val="left"/>
      <w:pPr>
        <w:ind w:left="2394" w:hanging="360"/>
      </w:pPr>
      <w:rPr>
        <w:rFonts w:hint="default"/>
        <w:lang w:val="en-US" w:eastAsia="en-US" w:bidi="en-US"/>
      </w:rPr>
    </w:lvl>
    <w:lvl w:ilvl="4" w:tplc="1D968D2A">
      <w:numFmt w:val="bullet"/>
      <w:lvlText w:val="•"/>
      <w:lvlJc w:val="left"/>
      <w:pPr>
        <w:ind w:left="2822" w:hanging="360"/>
      </w:pPr>
      <w:rPr>
        <w:rFonts w:hint="default"/>
        <w:lang w:val="en-US" w:eastAsia="en-US" w:bidi="en-US"/>
      </w:rPr>
    </w:lvl>
    <w:lvl w:ilvl="5" w:tplc="27787E2C">
      <w:numFmt w:val="bullet"/>
      <w:lvlText w:val="•"/>
      <w:lvlJc w:val="left"/>
      <w:pPr>
        <w:ind w:left="3249" w:hanging="360"/>
      </w:pPr>
      <w:rPr>
        <w:rFonts w:hint="default"/>
        <w:lang w:val="en-US" w:eastAsia="en-US" w:bidi="en-US"/>
      </w:rPr>
    </w:lvl>
    <w:lvl w:ilvl="6" w:tplc="05F25768">
      <w:numFmt w:val="bullet"/>
      <w:lvlText w:val="•"/>
      <w:lvlJc w:val="left"/>
      <w:pPr>
        <w:ind w:left="3676" w:hanging="360"/>
      </w:pPr>
      <w:rPr>
        <w:rFonts w:hint="default"/>
        <w:lang w:val="en-US" w:eastAsia="en-US" w:bidi="en-US"/>
      </w:rPr>
    </w:lvl>
    <w:lvl w:ilvl="7" w:tplc="CADC114E">
      <w:numFmt w:val="bullet"/>
      <w:lvlText w:val="•"/>
      <w:lvlJc w:val="left"/>
      <w:pPr>
        <w:ind w:left="4104" w:hanging="360"/>
      </w:pPr>
      <w:rPr>
        <w:rFonts w:hint="default"/>
        <w:lang w:val="en-US" w:eastAsia="en-US" w:bidi="en-US"/>
      </w:rPr>
    </w:lvl>
    <w:lvl w:ilvl="8" w:tplc="4208A984">
      <w:numFmt w:val="bullet"/>
      <w:lvlText w:val="•"/>
      <w:lvlJc w:val="left"/>
      <w:pPr>
        <w:ind w:left="4531" w:hanging="360"/>
      </w:pPr>
      <w:rPr>
        <w:rFonts w:hint="default"/>
        <w:lang w:val="en-US" w:eastAsia="en-US" w:bidi="en-US"/>
      </w:rPr>
    </w:lvl>
  </w:abstractNum>
  <w:abstractNum w:abstractNumId="48" w15:restartNumberingAfterBreak="0">
    <w:nsid w:val="669E1517"/>
    <w:multiLevelType w:val="hybridMultilevel"/>
    <w:tmpl w:val="8040B732"/>
    <w:lvl w:ilvl="0" w:tplc="71C871FE">
      <w:numFmt w:val="bullet"/>
      <w:lvlText w:val=""/>
      <w:lvlJc w:val="left"/>
      <w:pPr>
        <w:ind w:left="828" w:hanging="360"/>
      </w:pPr>
      <w:rPr>
        <w:rFonts w:ascii="Symbol" w:eastAsia="Symbol" w:hAnsi="Symbol" w:cs="Symbol" w:hint="default"/>
        <w:w w:val="99"/>
        <w:sz w:val="20"/>
        <w:szCs w:val="20"/>
        <w:lang w:val="en-US" w:eastAsia="en-US" w:bidi="en-US"/>
      </w:rPr>
    </w:lvl>
    <w:lvl w:ilvl="1" w:tplc="8E562666">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A162BAF4">
      <w:numFmt w:val="bullet"/>
      <w:lvlText w:val="•"/>
      <w:lvlJc w:val="left"/>
      <w:pPr>
        <w:ind w:left="1967" w:hanging="360"/>
      </w:pPr>
      <w:rPr>
        <w:rFonts w:hint="default"/>
        <w:lang w:val="en-US" w:eastAsia="en-US" w:bidi="en-US"/>
      </w:rPr>
    </w:lvl>
    <w:lvl w:ilvl="3" w:tplc="D902CB9C">
      <w:numFmt w:val="bullet"/>
      <w:lvlText w:val="•"/>
      <w:lvlJc w:val="left"/>
      <w:pPr>
        <w:ind w:left="2394" w:hanging="360"/>
      </w:pPr>
      <w:rPr>
        <w:rFonts w:hint="default"/>
        <w:lang w:val="en-US" w:eastAsia="en-US" w:bidi="en-US"/>
      </w:rPr>
    </w:lvl>
    <w:lvl w:ilvl="4" w:tplc="BEA6861E">
      <w:numFmt w:val="bullet"/>
      <w:lvlText w:val="•"/>
      <w:lvlJc w:val="left"/>
      <w:pPr>
        <w:ind w:left="2822" w:hanging="360"/>
      </w:pPr>
      <w:rPr>
        <w:rFonts w:hint="default"/>
        <w:lang w:val="en-US" w:eastAsia="en-US" w:bidi="en-US"/>
      </w:rPr>
    </w:lvl>
    <w:lvl w:ilvl="5" w:tplc="ADB0EAEE">
      <w:numFmt w:val="bullet"/>
      <w:lvlText w:val="•"/>
      <w:lvlJc w:val="left"/>
      <w:pPr>
        <w:ind w:left="3249" w:hanging="360"/>
      </w:pPr>
      <w:rPr>
        <w:rFonts w:hint="default"/>
        <w:lang w:val="en-US" w:eastAsia="en-US" w:bidi="en-US"/>
      </w:rPr>
    </w:lvl>
    <w:lvl w:ilvl="6" w:tplc="5A48FBF8">
      <w:numFmt w:val="bullet"/>
      <w:lvlText w:val="•"/>
      <w:lvlJc w:val="left"/>
      <w:pPr>
        <w:ind w:left="3676" w:hanging="360"/>
      </w:pPr>
      <w:rPr>
        <w:rFonts w:hint="default"/>
        <w:lang w:val="en-US" w:eastAsia="en-US" w:bidi="en-US"/>
      </w:rPr>
    </w:lvl>
    <w:lvl w:ilvl="7" w:tplc="197E3EFA">
      <w:numFmt w:val="bullet"/>
      <w:lvlText w:val="•"/>
      <w:lvlJc w:val="left"/>
      <w:pPr>
        <w:ind w:left="4104" w:hanging="360"/>
      </w:pPr>
      <w:rPr>
        <w:rFonts w:hint="default"/>
        <w:lang w:val="en-US" w:eastAsia="en-US" w:bidi="en-US"/>
      </w:rPr>
    </w:lvl>
    <w:lvl w:ilvl="8" w:tplc="6D62D830">
      <w:numFmt w:val="bullet"/>
      <w:lvlText w:val="•"/>
      <w:lvlJc w:val="left"/>
      <w:pPr>
        <w:ind w:left="4531" w:hanging="360"/>
      </w:pPr>
      <w:rPr>
        <w:rFonts w:hint="default"/>
        <w:lang w:val="en-US" w:eastAsia="en-US" w:bidi="en-US"/>
      </w:rPr>
    </w:lvl>
  </w:abstractNum>
  <w:abstractNum w:abstractNumId="49" w15:restartNumberingAfterBreak="0">
    <w:nsid w:val="67EB647F"/>
    <w:multiLevelType w:val="hybridMultilevel"/>
    <w:tmpl w:val="6DD289BA"/>
    <w:lvl w:ilvl="0" w:tplc="1AA6C1BE">
      <w:numFmt w:val="bullet"/>
      <w:lvlText w:val="☐"/>
      <w:lvlJc w:val="left"/>
      <w:pPr>
        <w:ind w:left="576" w:hanging="437"/>
      </w:pPr>
      <w:rPr>
        <w:rFonts w:ascii="MS Gothic" w:eastAsia="MS Gothic" w:hAnsi="MS Gothic" w:cs="MS Gothic" w:hint="default"/>
        <w:w w:val="100"/>
        <w:sz w:val="22"/>
        <w:szCs w:val="22"/>
        <w:lang w:val="en-US" w:eastAsia="en-US" w:bidi="en-US"/>
      </w:rPr>
    </w:lvl>
    <w:lvl w:ilvl="1" w:tplc="07606CE0">
      <w:numFmt w:val="bullet"/>
      <w:lvlText w:val="•"/>
      <w:lvlJc w:val="left"/>
      <w:pPr>
        <w:ind w:left="1630" w:hanging="437"/>
      </w:pPr>
      <w:rPr>
        <w:rFonts w:hint="default"/>
        <w:lang w:val="en-US" w:eastAsia="en-US" w:bidi="en-US"/>
      </w:rPr>
    </w:lvl>
    <w:lvl w:ilvl="2" w:tplc="6ED65F3E">
      <w:numFmt w:val="bullet"/>
      <w:lvlText w:val="•"/>
      <w:lvlJc w:val="left"/>
      <w:pPr>
        <w:ind w:left="2680" w:hanging="437"/>
      </w:pPr>
      <w:rPr>
        <w:rFonts w:hint="default"/>
        <w:lang w:val="en-US" w:eastAsia="en-US" w:bidi="en-US"/>
      </w:rPr>
    </w:lvl>
    <w:lvl w:ilvl="3" w:tplc="6BDE9DDC">
      <w:numFmt w:val="bullet"/>
      <w:lvlText w:val="•"/>
      <w:lvlJc w:val="left"/>
      <w:pPr>
        <w:ind w:left="3730" w:hanging="437"/>
      </w:pPr>
      <w:rPr>
        <w:rFonts w:hint="default"/>
        <w:lang w:val="en-US" w:eastAsia="en-US" w:bidi="en-US"/>
      </w:rPr>
    </w:lvl>
    <w:lvl w:ilvl="4" w:tplc="83C0C574">
      <w:numFmt w:val="bullet"/>
      <w:lvlText w:val="•"/>
      <w:lvlJc w:val="left"/>
      <w:pPr>
        <w:ind w:left="4780" w:hanging="437"/>
      </w:pPr>
      <w:rPr>
        <w:rFonts w:hint="default"/>
        <w:lang w:val="en-US" w:eastAsia="en-US" w:bidi="en-US"/>
      </w:rPr>
    </w:lvl>
    <w:lvl w:ilvl="5" w:tplc="7D96752C">
      <w:numFmt w:val="bullet"/>
      <w:lvlText w:val="•"/>
      <w:lvlJc w:val="left"/>
      <w:pPr>
        <w:ind w:left="5830" w:hanging="437"/>
      </w:pPr>
      <w:rPr>
        <w:rFonts w:hint="default"/>
        <w:lang w:val="en-US" w:eastAsia="en-US" w:bidi="en-US"/>
      </w:rPr>
    </w:lvl>
    <w:lvl w:ilvl="6" w:tplc="A21C98D0">
      <w:numFmt w:val="bullet"/>
      <w:lvlText w:val="•"/>
      <w:lvlJc w:val="left"/>
      <w:pPr>
        <w:ind w:left="6880" w:hanging="437"/>
      </w:pPr>
      <w:rPr>
        <w:rFonts w:hint="default"/>
        <w:lang w:val="en-US" w:eastAsia="en-US" w:bidi="en-US"/>
      </w:rPr>
    </w:lvl>
    <w:lvl w:ilvl="7" w:tplc="CAACA46A">
      <w:numFmt w:val="bullet"/>
      <w:lvlText w:val="•"/>
      <w:lvlJc w:val="left"/>
      <w:pPr>
        <w:ind w:left="7930" w:hanging="437"/>
      </w:pPr>
      <w:rPr>
        <w:rFonts w:hint="default"/>
        <w:lang w:val="en-US" w:eastAsia="en-US" w:bidi="en-US"/>
      </w:rPr>
    </w:lvl>
    <w:lvl w:ilvl="8" w:tplc="E604C70E">
      <w:numFmt w:val="bullet"/>
      <w:lvlText w:val="•"/>
      <w:lvlJc w:val="left"/>
      <w:pPr>
        <w:ind w:left="8980" w:hanging="437"/>
      </w:pPr>
      <w:rPr>
        <w:rFonts w:hint="default"/>
        <w:lang w:val="en-US" w:eastAsia="en-US" w:bidi="en-US"/>
      </w:rPr>
    </w:lvl>
  </w:abstractNum>
  <w:abstractNum w:abstractNumId="50" w15:restartNumberingAfterBreak="0">
    <w:nsid w:val="68C9245C"/>
    <w:multiLevelType w:val="hybridMultilevel"/>
    <w:tmpl w:val="486EFF1A"/>
    <w:lvl w:ilvl="0" w:tplc="4B3E0310">
      <w:numFmt w:val="bullet"/>
      <w:lvlText w:val=""/>
      <w:lvlJc w:val="left"/>
      <w:pPr>
        <w:ind w:left="1092" w:hanging="360"/>
      </w:pPr>
      <w:rPr>
        <w:rFonts w:ascii="Symbol" w:eastAsia="Symbol" w:hAnsi="Symbol" w:cs="Symbol" w:hint="default"/>
        <w:w w:val="99"/>
        <w:sz w:val="20"/>
        <w:szCs w:val="20"/>
        <w:lang w:val="en-US" w:eastAsia="en-US" w:bidi="en-US"/>
      </w:rPr>
    </w:lvl>
    <w:lvl w:ilvl="1" w:tplc="BE241986">
      <w:numFmt w:val="bullet"/>
      <w:lvlText w:val="•"/>
      <w:lvlJc w:val="left"/>
      <w:pPr>
        <w:ind w:left="1528" w:hanging="360"/>
      </w:pPr>
      <w:rPr>
        <w:rFonts w:hint="default"/>
        <w:lang w:val="en-US" w:eastAsia="en-US" w:bidi="en-US"/>
      </w:rPr>
    </w:lvl>
    <w:lvl w:ilvl="2" w:tplc="74E85420">
      <w:numFmt w:val="bullet"/>
      <w:lvlText w:val="•"/>
      <w:lvlJc w:val="left"/>
      <w:pPr>
        <w:ind w:left="1957" w:hanging="360"/>
      </w:pPr>
      <w:rPr>
        <w:rFonts w:hint="default"/>
        <w:lang w:val="en-US" w:eastAsia="en-US" w:bidi="en-US"/>
      </w:rPr>
    </w:lvl>
    <w:lvl w:ilvl="3" w:tplc="B0E02286">
      <w:numFmt w:val="bullet"/>
      <w:lvlText w:val="•"/>
      <w:lvlJc w:val="left"/>
      <w:pPr>
        <w:ind w:left="2385" w:hanging="360"/>
      </w:pPr>
      <w:rPr>
        <w:rFonts w:hint="default"/>
        <w:lang w:val="en-US" w:eastAsia="en-US" w:bidi="en-US"/>
      </w:rPr>
    </w:lvl>
    <w:lvl w:ilvl="4" w:tplc="CDA27ABE">
      <w:numFmt w:val="bullet"/>
      <w:lvlText w:val="•"/>
      <w:lvlJc w:val="left"/>
      <w:pPr>
        <w:ind w:left="2814" w:hanging="360"/>
      </w:pPr>
      <w:rPr>
        <w:rFonts w:hint="default"/>
        <w:lang w:val="en-US" w:eastAsia="en-US" w:bidi="en-US"/>
      </w:rPr>
    </w:lvl>
    <w:lvl w:ilvl="5" w:tplc="590CB8B2">
      <w:numFmt w:val="bullet"/>
      <w:lvlText w:val="•"/>
      <w:lvlJc w:val="left"/>
      <w:pPr>
        <w:ind w:left="3243" w:hanging="360"/>
      </w:pPr>
      <w:rPr>
        <w:rFonts w:hint="default"/>
        <w:lang w:val="en-US" w:eastAsia="en-US" w:bidi="en-US"/>
      </w:rPr>
    </w:lvl>
    <w:lvl w:ilvl="6" w:tplc="33883440">
      <w:numFmt w:val="bullet"/>
      <w:lvlText w:val="•"/>
      <w:lvlJc w:val="left"/>
      <w:pPr>
        <w:ind w:left="3671" w:hanging="360"/>
      </w:pPr>
      <w:rPr>
        <w:rFonts w:hint="default"/>
        <w:lang w:val="en-US" w:eastAsia="en-US" w:bidi="en-US"/>
      </w:rPr>
    </w:lvl>
    <w:lvl w:ilvl="7" w:tplc="F9501568">
      <w:numFmt w:val="bullet"/>
      <w:lvlText w:val="•"/>
      <w:lvlJc w:val="left"/>
      <w:pPr>
        <w:ind w:left="4100" w:hanging="360"/>
      </w:pPr>
      <w:rPr>
        <w:rFonts w:hint="default"/>
        <w:lang w:val="en-US" w:eastAsia="en-US" w:bidi="en-US"/>
      </w:rPr>
    </w:lvl>
    <w:lvl w:ilvl="8" w:tplc="BA8E54A0">
      <w:numFmt w:val="bullet"/>
      <w:lvlText w:val="•"/>
      <w:lvlJc w:val="left"/>
      <w:pPr>
        <w:ind w:left="4528" w:hanging="360"/>
      </w:pPr>
      <w:rPr>
        <w:rFonts w:hint="default"/>
        <w:lang w:val="en-US" w:eastAsia="en-US" w:bidi="en-US"/>
      </w:rPr>
    </w:lvl>
  </w:abstractNum>
  <w:abstractNum w:abstractNumId="51" w15:restartNumberingAfterBreak="0">
    <w:nsid w:val="6E271E18"/>
    <w:multiLevelType w:val="hybridMultilevel"/>
    <w:tmpl w:val="7AC09F76"/>
    <w:lvl w:ilvl="0" w:tplc="0DFA74F6">
      <w:numFmt w:val="bullet"/>
      <w:lvlText w:val=""/>
      <w:lvlJc w:val="left"/>
      <w:pPr>
        <w:ind w:left="828" w:hanging="360"/>
      </w:pPr>
      <w:rPr>
        <w:rFonts w:ascii="Symbol" w:eastAsia="Symbol" w:hAnsi="Symbol" w:cs="Symbol" w:hint="default"/>
        <w:w w:val="99"/>
        <w:sz w:val="20"/>
        <w:szCs w:val="20"/>
        <w:lang w:val="en-US" w:eastAsia="en-US" w:bidi="en-US"/>
      </w:rPr>
    </w:lvl>
    <w:lvl w:ilvl="1" w:tplc="6D724312">
      <w:numFmt w:val="bullet"/>
      <w:lvlText w:val="•"/>
      <w:lvlJc w:val="left"/>
      <w:pPr>
        <w:ind w:left="1276" w:hanging="360"/>
      </w:pPr>
      <w:rPr>
        <w:rFonts w:hint="default"/>
        <w:lang w:val="en-US" w:eastAsia="en-US" w:bidi="en-US"/>
      </w:rPr>
    </w:lvl>
    <w:lvl w:ilvl="2" w:tplc="92CE76D4">
      <w:numFmt w:val="bullet"/>
      <w:lvlText w:val="•"/>
      <w:lvlJc w:val="left"/>
      <w:pPr>
        <w:ind w:left="1733" w:hanging="360"/>
      </w:pPr>
      <w:rPr>
        <w:rFonts w:hint="default"/>
        <w:lang w:val="en-US" w:eastAsia="en-US" w:bidi="en-US"/>
      </w:rPr>
    </w:lvl>
    <w:lvl w:ilvl="3" w:tplc="0C2C6E84">
      <w:numFmt w:val="bullet"/>
      <w:lvlText w:val="•"/>
      <w:lvlJc w:val="left"/>
      <w:pPr>
        <w:ind w:left="2189" w:hanging="360"/>
      </w:pPr>
      <w:rPr>
        <w:rFonts w:hint="default"/>
        <w:lang w:val="en-US" w:eastAsia="en-US" w:bidi="en-US"/>
      </w:rPr>
    </w:lvl>
    <w:lvl w:ilvl="4" w:tplc="294CCF0A">
      <w:numFmt w:val="bullet"/>
      <w:lvlText w:val="•"/>
      <w:lvlJc w:val="left"/>
      <w:pPr>
        <w:ind w:left="2646" w:hanging="360"/>
      </w:pPr>
      <w:rPr>
        <w:rFonts w:hint="default"/>
        <w:lang w:val="en-US" w:eastAsia="en-US" w:bidi="en-US"/>
      </w:rPr>
    </w:lvl>
    <w:lvl w:ilvl="5" w:tplc="2D9ADCF2">
      <w:numFmt w:val="bullet"/>
      <w:lvlText w:val="•"/>
      <w:lvlJc w:val="left"/>
      <w:pPr>
        <w:ind w:left="3103" w:hanging="360"/>
      </w:pPr>
      <w:rPr>
        <w:rFonts w:hint="default"/>
        <w:lang w:val="en-US" w:eastAsia="en-US" w:bidi="en-US"/>
      </w:rPr>
    </w:lvl>
    <w:lvl w:ilvl="6" w:tplc="BF20CEBC">
      <w:numFmt w:val="bullet"/>
      <w:lvlText w:val="•"/>
      <w:lvlJc w:val="left"/>
      <w:pPr>
        <w:ind w:left="3559" w:hanging="360"/>
      </w:pPr>
      <w:rPr>
        <w:rFonts w:hint="default"/>
        <w:lang w:val="en-US" w:eastAsia="en-US" w:bidi="en-US"/>
      </w:rPr>
    </w:lvl>
    <w:lvl w:ilvl="7" w:tplc="C0A0517E">
      <w:numFmt w:val="bullet"/>
      <w:lvlText w:val="•"/>
      <w:lvlJc w:val="left"/>
      <w:pPr>
        <w:ind w:left="4016" w:hanging="360"/>
      </w:pPr>
      <w:rPr>
        <w:rFonts w:hint="default"/>
        <w:lang w:val="en-US" w:eastAsia="en-US" w:bidi="en-US"/>
      </w:rPr>
    </w:lvl>
    <w:lvl w:ilvl="8" w:tplc="B4640200">
      <w:numFmt w:val="bullet"/>
      <w:lvlText w:val="•"/>
      <w:lvlJc w:val="left"/>
      <w:pPr>
        <w:ind w:left="4472" w:hanging="360"/>
      </w:pPr>
      <w:rPr>
        <w:rFonts w:hint="default"/>
        <w:lang w:val="en-US" w:eastAsia="en-US" w:bidi="en-US"/>
      </w:rPr>
    </w:lvl>
  </w:abstractNum>
  <w:abstractNum w:abstractNumId="52" w15:restartNumberingAfterBreak="0">
    <w:nsid w:val="70B05398"/>
    <w:multiLevelType w:val="hybridMultilevel"/>
    <w:tmpl w:val="5FCA1D7A"/>
    <w:lvl w:ilvl="0" w:tplc="55F89D0E">
      <w:numFmt w:val="bullet"/>
      <w:lvlText w:val=""/>
      <w:lvlJc w:val="left"/>
      <w:pPr>
        <w:ind w:left="828" w:hanging="360"/>
      </w:pPr>
      <w:rPr>
        <w:rFonts w:ascii="Symbol" w:eastAsia="Symbol" w:hAnsi="Symbol" w:cs="Symbol" w:hint="default"/>
        <w:w w:val="99"/>
        <w:sz w:val="20"/>
        <w:szCs w:val="20"/>
        <w:lang w:val="en-US" w:eastAsia="en-US" w:bidi="en-US"/>
      </w:rPr>
    </w:lvl>
    <w:lvl w:ilvl="1" w:tplc="9C6C5A36">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1CE612F8">
      <w:numFmt w:val="bullet"/>
      <w:lvlText w:val="•"/>
      <w:lvlJc w:val="left"/>
      <w:pPr>
        <w:ind w:left="1967" w:hanging="360"/>
      </w:pPr>
      <w:rPr>
        <w:rFonts w:hint="default"/>
        <w:lang w:val="en-US" w:eastAsia="en-US" w:bidi="en-US"/>
      </w:rPr>
    </w:lvl>
    <w:lvl w:ilvl="3" w:tplc="22465FF8">
      <w:numFmt w:val="bullet"/>
      <w:lvlText w:val="•"/>
      <w:lvlJc w:val="left"/>
      <w:pPr>
        <w:ind w:left="2394" w:hanging="360"/>
      </w:pPr>
      <w:rPr>
        <w:rFonts w:hint="default"/>
        <w:lang w:val="en-US" w:eastAsia="en-US" w:bidi="en-US"/>
      </w:rPr>
    </w:lvl>
    <w:lvl w:ilvl="4" w:tplc="47FE5F74">
      <w:numFmt w:val="bullet"/>
      <w:lvlText w:val="•"/>
      <w:lvlJc w:val="left"/>
      <w:pPr>
        <w:ind w:left="2822" w:hanging="360"/>
      </w:pPr>
      <w:rPr>
        <w:rFonts w:hint="default"/>
        <w:lang w:val="en-US" w:eastAsia="en-US" w:bidi="en-US"/>
      </w:rPr>
    </w:lvl>
    <w:lvl w:ilvl="5" w:tplc="4692DE94">
      <w:numFmt w:val="bullet"/>
      <w:lvlText w:val="•"/>
      <w:lvlJc w:val="left"/>
      <w:pPr>
        <w:ind w:left="3249" w:hanging="360"/>
      </w:pPr>
      <w:rPr>
        <w:rFonts w:hint="default"/>
        <w:lang w:val="en-US" w:eastAsia="en-US" w:bidi="en-US"/>
      </w:rPr>
    </w:lvl>
    <w:lvl w:ilvl="6" w:tplc="7B78194E">
      <w:numFmt w:val="bullet"/>
      <w:lvlText w:val="•"/>
      <w:lvlJc w:val="left"/>
      <w:pPr>
        <w:ind w:left="3676" w:hanging="360"/>
      </w:pPr>
      <w:rPr>
        <w:rFonts w:hint="default"/>
        <w:lang w:val="en-US" w:eastAsia="en-US" w:bidi="en-US"/>
      </w:rPr>
    </w:lvl>
    <w:lvl w:ilvl="7" w:tplc="2CAC1A96">
      <w:numFmt w:val="bullet"/>
      <w:lvlText w:val="•"/>
      <w:lvlJc w:val="left"/>
      <w:pPr>
        <w:ind w:left="4104" w:hanging="360"/>
      </w:pPr>
      <w:rPr>
        <w:rFonts w:hint="default"/>
        <w:lang w:val="en-US" w:eastAsia="en-US" w:bidi="en-US"/>
      </w:rPr>
    </w:lvl>
    <w:lvl w:ilvl="8" w:tplc="5C2A3CD8">
      <w:numFmt w:val="bullet"/>
      <w:lvlText w:val="•"/>
      <w:lvlJc w:val="left"/>
      <w:pPr>
        <w:ind w:left="4531" w:hanging="360"/>
      </w:pPr>
      <w:rPr>
        <w:rFonts w:hint="default"/>
        <w:lang w:val="en-US" w:eastAsia="en-US" w:bidi="en-US"/>
      </w:rPr>
    </w:lvl>
  </w:abstractNum>
  <w:abstractNum w:abstractNumId="53" w15:restartNumberingAfterBreak="0">
    <w:nsid w:val="74570707"/>
    <w:multiLevelType w:val="hybridMultilevel"/>
    <w:tmpl w:val="8C180C4C"/>
    <w:lvl w:ilvl="0" w:tplc="3F9EDFF0">
      <w:numFmt w:val="bullet"/>
      <w:lvlText w:val=""/>
      <w:lvlJc w:val="left"/>
      <w:pPr>
        <w:ind w:left="828" w:hanging="360"/>
      </w:pPr>
      <w:rPr>
        <w:rFonts w:ascii="Symbol" w:eastAsia="Symbol" w:hAnsi="Symbol" w:cs="Symbol" w:hint="default"/>
        <w:w w:val="99"/>
        <w:sz w:val="20"/>
        <w:szCs w:val="20"/>
        <w:lang w:val="en-US" w:eastAsia="en-US" w:bidi="en-US"/>
      </w:rPr>
    </w:lvl>
    <w:lvl w:ilvl="1" w:tplc="C01EBAEE">
      <w:numFmt w:val="bullet"/>
      <w:lvlText w:val="•"/>
      <w:lvlJc w:val="left"/>
      <w:pPr>
        <w:ind w:left="1276" w:hanging="360"/>
      </w:pPr>
      <w:rPr>
        <w:rFonts w:hint="default"/>
        <w:lang w:val="en-US" w:eastAsia="en-US" w:bidi="en-US"/>
      </w:rPr>
    </w:lvl>
    <w:lvl w:ilvl="2" w:tplc="BCAE0D18">
      <w:numFmt w:val="bullet"/>
      <w:lvlText w:val="•"/>
      <w:lvlJc w:val="left"/>
      <w:pPr>
        <w:ind w:left="1733" w:hanging="360"/>
      </w:pPr>
      <w:rPr>
        <w:rFonts w:hint="default"/>
        <w:lang w:val="en-US" w:eastAsia="en-US" w:bidi="en-US"/>
      </w:rPr>
    </w:lvl>
    <w:lvl w:ilvl="3" w:tplc="D6809FDA">
      <w:numFmt w:val="bullet"/>
      <w:lvlText w:val="•"/>
      <w:lvlJc w:val="left"/>
      <w:pPr>
        <w:ind w:left="2189" w:hanging="360"/>
      </w:pPr>
      <w:rPr>
        <w:rFonts w:hint="default"/>
        <w:lang w:val="en-US" w:eastAsia="en-US" w:bidi="en-US"/>
      </w:rPr>
    </w:lvl>
    <w:lvl w:ilvl="4" w:tplc="D7CC6D1E">
      <w:numFmt w:val="bullet"/>
      <w:lvlText w:val="•"/>
      <w:lvlJc w:val="left"/>
      <w:pPr>
        <w:ind w:left="2646" w:hanging="360"/>
      </w:pPr>
      <w:rPr>
        <w:rFonts w:hint="default"/>
        <w:lang w:val="en-US" w:eastAsia="en-US" w:bidi="en-US"/>
      </w:rPr>
    </w:lvl>
    <w:lvl w:ilvl="5" w:tplc="877E56B8">
      <w:numFmt w:val="bullet"/>
      <w:lvlText w:val="•"/>
      <w:lvlJc w:val="left"/>
      <w:pPr>
        <w:ind w:left="3103" w:hanging="360"/>
      </w:pPr>
      <w:rPr>
        <w:rFonts w:hint="default"/>
        <w:lang w:val="en-US" w:eastAsia="en-US" w:bidi="en-US"/>
      </w:rPr>
    </w:lvl>
    <w:lvl w:ilvl="6" w:tplc="2192356E">
      <w:numFmt w:val="bullet"/>
      <w:lvlText w:val="•"/>
      <w:lvlJc w:val="left"/>
      <w:pPr>
        <w:ind w:left="3559" w:hanging="360"/>
      </w:pPr>
      <w:rPr>
        <w:rFonts w:hint="default"/>
        <w:lang w:val="en-US" w:eastAsia="en-US" w:bidi="en-US"/>
      </w:rPr>
    </w:lvl>
    <w:lvl w:ilvl="7" w:tplc="39CA5188">
      <w:numFmt w:val="bullet"/>
      <w:lvlText w:val="•"/>
      <w:lvlJc w:val="left"/>
      <w:pPr>
        <w:ind w:left="4016" w:hanging="360"/>
      </w:pPr>
      <w:rPr>
        <w:rFonts w:hint="default"/>
        <w:lang w:val="en-US" w:eastAsia="en-US" w:bidi="en-US"/>
      </w:rPr>
    </w:lvl>
    <w:lvl w:ilvl="8" w:tplc="25CA1510">
      <w:numFmt w:val="bullet"/>
      <w:lvlText w:val="•"/>
      <w:lvlJc w:val="left"/>
      <w:pPr>
        <w:ind w:left="4472" w:hanging="360"/>
      </w:pPr>
      <w:rPr>
        <w:rFonts w:hint="default"/>
        <w:lang w:val="en-US" w:eastAsia="en-US" w:bidi="en-US"/>
      </w:rPr>
    </w:lvl>
  </w:abstractNum>
  <w:abstractNum w:abstractNumId="54" w15:restartNumberingAfterBreak="0">
    <w:nsid w:val="75993C36"/>
    <w:multiLevelType w:val="hybridMultilevel"/>
    <w:tmpl w:val="227C48CE"/>
    <w:lvl w:ilvl="0" w:tplc="72DE1166">
      <w:numFmt w:val="bullet"/>
      <w:lvlText w:val="■"/>
      <w:lvlJc w:val="left"/>
      <w:pPr>
        <w:ind w:left="1571" w:hanging="360"/>
      </w:pPr>
      <w:rPr>
        <w:rFonts w:ascii="Arial" w:eastAsia="Arial" w:hAnsi="Arial" w:cs="Arial" w:hint="default"/>
        <w:spacing w:val="-2"/>
        <w:w w:val="100"/>
        <w:sz w:val="18"/>
        <w:szCs w:val="18"/>
        <w:lang w:val="en-US" w:eastAsia="en-US" w:bidi="en-US"/>
      </w:rPr>
    </w:lvl>
    <w:lvl w:ilvl="1" w:tplc="EA80DB5E">
      <w:numFmt w:val="bullet"/>
      <w:lvlText w:val="•"/>
      <w:lvlJc w:val="left"/>
      <w:pPr>
        <w:ind w:left="1926" w:hanging="360"/>
      </w:pPr>
      <w:rPr>
        <w:rFonts w:hint="default"/>
        <w:lang w:val="en-US" w:eastAsia="en-US" w:bidi="en-US"/>
      </w:rPr>
    </w:lvl>
    <w:lvl w:ilvl="2" w:tplc="2B4E95AA">
      <w:numFmt w:val="bullet"/>
      <w:lvlText w:val="•"/>
      <w:lvlJc w:val="left"/>
      <w:pPr>
        <w:ind w:left="2273" w:hanging="360"/>
      </w:pPr>
      <w:rPr>
        <w:rFonts w:hint="default"/>
        <w:lang w:val="en-US" w:eastAsia="en-US" w:bidi="en-US"/>
      </w:rPr>
    </w:lvl>
    <w:lvl w:ilvl="3" w:tplc="1B96A8FC">
      <w:numFmt w:val="bullet"/>
      <w:lvlText w:val="•"/>
      <w:lvlJc w:val="left"/>
      <w:pPr>
        <w:ind w:left="2620" w:hanging="360"/>
      </w:pPr>
      <w:rPr>
        <w:rFonts w:hint="default"/>
        <w:lang w:val="en-US" w:eastAsia="en-US" w:bidi="en-US"/>
      </w:rPr>
    </w:lvl>
    <w:lvl w:ilvl="4" w:tplc="346681B0">
      <w:numFmt w:val="bullet"/>
      <w:lvlText w:val="•"/>
      <w:lvlJc w:val="left"/>
      <w:pPr>
        <w:ind w:left="2967" w:hanging="360"/>
      </w:pPr>
      <w:rPr>
        <w:rFonts w:hint="default"/>
        <w:lang w:val="en-US" w:eastAsia="en-US" w:bidi="en-US"/>
      </w:rPr>
    </w:lvl>
    <w:lvl w:ilvl="5" w:tplc="AB740FC6">
      <w:numFmt w:val="bullet"/>
      <w:lvlText w:val="•"/>
      <w:lvlJc w:val="left"/>
      <w:pPr>
        <w:ind w:left="3314" w:hanging="360"/>
      </w:pPr>
      <w:rPr>
        <w:rFonts w:hint="default"/>
        <w:lang w:val="en-US" w:eastAsia="en-US" w:bidi="en-US"/>
      </w:rPr>
    </w:lvl>
    <w:lvl w:ilvl="6" w:tplc="95043904">
      <w:numFmt w:val="bullet"/>
      <w:lvlText w:val="•"/>
      <w:lvlJc w:val="left"/>
      <w:pPr>
        <w:ind w:left="3660" w:hanging="360"/>
      </w:pPr>
      <w:rPr>
        <w:rFonts w:hint="default"/>
        <w:lang w:val="en-US" w:eastAsia="en-US" w:bidi="en-US"/>
      </w:rPr>
    </w:lvl>
    <w:lvl w:ilvl="7" w:tplc="A78C1320">
      <w:numFmt w:val="bullet"/>
      <w:lvlText w:val="•"/>
      <w:lvlJc w:val="left"/>
      <w:pPr>
        <w:ind w:left="4007" w:hanging="360"/>
      </w:pPr>
      <w:rPr>
        <w:rFonts w:hint="default"/>
        <w:lang w:val="en-US" w:eastAsia="en-US" w:bidi="en-US"/>
      </w:rPr>
    </w:lvl>
    <w:lvl w:ilvl="8" w:tplc="235499FC">
      <w:numFmt w:val="bullet"/>
      <w:lvlText w:val="•"/>
      <w:lvlJc w:val="left"/>
      <w:pPr>
        <w:ind w:left="4354" w:hanging="360"/>
      </w:pPr>
      <w:rPr>
        <w:rFonts w:hint="default"/>
        <w:lang w:val="en-US" w:eastAsia="en-US" w:bidi="en-US"/>
      </w:rPr>
    </w:lvl>
  </w:abstractNum>
  <w:abstractNum w:abstractNumId="55" w15:restartNumberingAfterBreak="0">
    <w:nsid w:val="7677064E"/>
    <w:multiLevelType w:val="hybridMultilevel"/>
    <w:tmpl w:val="260C1272"/>
    <w:lvl w:ilvl="0" w:tplc="1C30B194">
      <w:start w:val="1"/>
      <w:numFmt w:val="decimal"/>
      <w:lvlText w:val="%1."/>
      <w:lvlJc w:val="left"/>
      <w:pPr>
        <w:ind w:left="468" w:hanging="361"/>
      </w:pPr>
      <w:rPr>
        <w:rFonts w:ascii="Calibri" w:eastAsia="Calibri" w:hAnsi="Calibri" w:cs="Calibri" w:hint="default"/>
        <w:spacing w:val="-2"/>
        <w:w w:val="100"/>
        <w:sz w:val="18"/>
        <w:szCs w:val="18"/>
        <w:lang w:val="en-US" w:eastAsia="en-US" w:bidi="en-US"/>
      </w:rPr>
    </w:lvl>
    <w:lvl w:ilvl="1" w:tplc="F0CC72C6">
      <w:numFmt w:val="bullet"/>
      <w:lvlText w:val="•"/>
      <w:lvlJc w:val="left"/>
      <w:pPr>
        <w:ind w:left="952" w:hanging="361"/>
      </w:pPr>
      <w:rPr>
        <w:rFonts w:hint="default"/>
        <w:lang w:val="en-US" w:eastAsia="en-US" w:bidi="en-US"/>
      </w:rPr>
    </w:lvl>
    <w:lvl w:ilvl="2" w:tplc="9B824FCE">
      <w:numFmt w:val="bullet"/>
      <w:lvlText w:val="•"/>
      <w:lvlJc w:val="left"/>
      <w:pPr>
        <w:ind w:left="1445" w:hanging="361"/>
      </w:pPr>
      <w:rPr>
        <w:rFonts w:hint="default"/>
        <w:lang w:val="en-US" w:eastAsia="en-US" w:bidi="en-US"/>
      </w:rPr>
    </w:lvl>
    <w:lvl w:ilvl="3" w:tplc="035C57CA">
      <w:numFmt w:val="bullet"/>
      <w:lvlText w:val="•"/>
      <w:lvlJc w:val="left"/>
      <w:pPr>
        <w:ind w:left="1937" w:hanging="361"/>
      </w:pPr>
      <w:rPr>
        <w:rFonts w:hint="default"/>
        <w:lang w:val="en-US" w:eastAsia="en-US" w:bidi="en-US"/>
      </w:rPr>
    </w:lvl>
    <w:lvl w:ilvl="4" w:tplc="3ADEC2CA">
      <w:numFmt w:val="bullet"/>
      <w:lvlText w:val="•"/>
      <w:lvlJc w:val="left"/>
      <w:pPr>
        <w:ind w:left="2430" w:hanging="361"/>
      </w:pPr>
      <w:rPr>
        <w:rFonts w:hint="default"/>
        <w:lang w:val="en-US" w:eastAsia="en-US" w:bidi="en-US"/>
      </w:rPr>
    </w:lvl>
    <w:lvl w:ilvl="5" w:tplc="6A9E8D42">
      <w:numFmt w:val="bullet"/>
      <w:lvlText w:val="•"/>
      <w:lvlJc w:val="left"/>
      <w:pPr>
        <w:ind w:left="2923" w:hanging="361"/>
      </w:pPr>
      <w:rPr>
        <w:rFonts w:hint="default"/>
        <w:lang w:val="en-US" w:eastAsia="en-US" w:bidi="en-US"/>
      </w:rPr>
    </w:lvl>
    <w:lvl w:ilvl="6" w:tplc="8C4814B6">
      <w:numFmt w:val="bullet"/>
      <w:lvlText w:val="•"/>
      <w:lvlJc w:val="left"/>
      <w:pPr>
        <w:ind w:left="3415" w:hanging="361"/>
      </w:pPr>
      <w:rPr>
        <w:rFonts w:hint="default"/>
        <w:lang w:val="en-US" w:eastAsia="en-US" w:bidi="en-US"/>
      </w:rPr>
    </w:lvl>
    <w:lvl w:ilvl="7" w:tplc="D1E0FB50">
      <w:numFmt w:val="bullet"/>
      <w:lvlText w:val="•"/>
      <w:lvlJc w:val="left"/>
      <w:pPr>
        <w:ind w:left="3908" w:hanging="361"/>
      </w:pPr>
      <w:rPr>
        <w:rFonts w:hint="default"/>
        <w:lang w:val="en-US" w:eastAsia="en-US" w:bidi="en-US"/>
      </w:rPr>
    </w:lvl>
    <w:lvl w:ilvl="8" w:tplc="E058468E">
      <w:numFmt w:val="bullet"/>
      <w:lvlText w:val="•"/>
      <w:lvlJc w:val="left"/>
      <w:pPr>
        <w:ind w:left="4400" w:hanging="361"/>
      </w:pPr>
      <w:rPr>
        <w:rFonts w:hint="default"/>
        <w:lang w:val="en-US" w:eastAsia="en-US" w:bidi="en-US"/>
      </w:rPr>
    </w:lvl>
  </w:abstractNum>
  <w:abstractNum w:abstractNumId="56" w15:restartNumberingAfterBreak="0">
    <w:nsid w:val="78F23E25"/>
    <w:multiLevelType w:val="hybridMultilevel"/>
    <w:tmpl w:val="8FFAEFA6"/>
    <w:lvl w:ilvl="0" w:tplc="729896D8">
      <w:numFmt w:val="bullet"/>
      <w:lvlText w:val="○"/>
      <w:lvlJc w:val="left"/>
      <w:pPr>
        <w:ind w:left="851" w:hanging="360"/>
      </w:pPr>
      <w:rPr>
        <w:rFonts w:ascii="Courier New" w:eastAsia="Courier New" w:hAnsi="Courier New" w:cs="Courier New" w:hint="default"/>
        <w:spacing w:val="-2"/>
        <w:w w:val="100"/>
        <w:sz w:val="18"/>
        <w:szCs w:val="18"/>
        <w:lang w:val="en-US" w:eastAsia="en-US" w:bidi="en-US"/>
      </w:rPr>
    </w:lvl>
    <w:lvl w:ilvl="1" w:tplc="645EF046">
      <w:numFmt w:val="bullet"/>
      <w:lvlText w:val="•"/>
      <w:lvlJc w:val="left"/>
      <w:pPr>
        <w:ind w:left="1278" w:hanging="360"/>
      </w:pPr>
      <w:rPr>
        <w:rFonts w:hint="default"/>
        <w:lang w:val="en-US" w:eastAsia="en-US" w:bidi="en-US"/>
      </w:rPr>
    </w:lvl>
    <w:lvl w:ilvl="2" w:tplc="6B109CF8">
      <w:numFmt w:val="bullet"/>
      <w:lvlText w:val="•"/>
      <w:lvlJc w:val="left"/>
      <w:pPr>
        <w:ind w:left="1697" w:hanging="360"/>
      </w:pPr>
      <w:rPr>
        <w:rFonts w:hint="default"/>
        <w:lang w:val="en-US" w:eastAsia="en-US" w:bidi="en-US"/>
      </w:rPr>
    </w:lvl>
    <w:lvl w:ilvl="3" w:tplc="64CC6964">
      <w:numFmt w:val="bullet"/>
      <w:lvlText w:val="•"/>
      <w:lvlJc w:val="left"/>
      <w:pPr>
        <w:ind w:left="2116" w:hanging="360"/>
      </w:pPr>
      <w:rPr>
        <w:rFonts w:hint="default"/>
        <w:lang w:val="en-US" w:eastAsia="en-US" w:bidi="en-US"/>
      </w:rPr>
    </w:lvl>
    <w:lvl w:ilvl="4" w:tplc="A346615A">
      <w:numFmt w:val="bullet"/>
      <w:lvlText w:val="•"/>
      <w:lvlJc w:val="left"/>
      <w:pPr>
        <w:ind w:left="2535" w:hanging="360"/>
      </w:pPr>
      <w:rPr>
        <w:rFonts w:hint="default"/>
        <w:lang w:val="en-US" w:eastAsia="en-US" w:bidi="en-US"/>
      </w:rPr>
    </w:lvl>
    <w:lvl w:ilvl="5" w:tplc="578AD4DE">
      <w:numFmt w:val="bullet"/>
      <w:lvlText w:val="•"/>
      <w:lvlJc w:val="left"/>
      <w:pPr>
        <w:ind w:left="2954" w:hanging="360"/>
      </w:pPr>
      <w:rPr>
        <w:rFonts w:hint="default"/>
        <w:lang w:val="en-US" w:eastAsia="en-US" w:bidi="en-US"/>
      </w:rPr>
    </w:lvl>
    <w:lvl w:ilvl="6" w:tplc="E3FCB996">
      <w:numFmt w:val="bullet"/>
      <w:lvlText w:val="•"/>
      <w:lvlJc w:val="left"/>
      <w:pPr>
        <w:ind w:left="3372" w:hanging="360"/>
      </w:pPr>
      <w:rPr>
        <w:rFonts w:hint="default"/>
        <w:lang w:val="en-US" w:eastAsia="en-US" w:bidi="en-US"/>
      </w:rPr>
    </w:lvl>
    <w:lvl w:ilvl="7" w:tplc="50F8D454">
      <w:numFmt w:val="bullet"/>
      <w:lvlText w:val="•"/>
      <w:lvlJc w:val="left"/>
      <w:pPr>
        <w:ind w:left="3791" w:hanging="360"/>
      </w:pPr>
      <w:rPr>
        <w:rFonts w:hint="default"/>
        <w:lang w:val="en-US" w:eastAsia="en-US" w:bidi="en-US"/>
      </w:rPr>
    </w:lvl>
    <w:lvl w:ilvl="8" w:tplc="59381C2A">
      <w:numFmt w:val="bullet"/>
      <w:lvlText w:val="•"/>
      <w:lvlJc w:val="left"/>
      <w:pPr>
        <w:ind w:left="4210" w:hanging="360"/>
      </w:pPr>
      <w:rPr>
        <w:rFonts w:hint="default"/>
        <w:lang w:val="en-US" w:eastAsia="en-US" w:bidi="en-US"/>
      </w:rPr>
    </w:lvl>
  </w:abstractNum>
  <w:abstractNum w:abstractNumId="57" w15:restartNumberingAfterBreak="0">
    <w:nsid w:val="7C0B1259"/>
    <w:multiLevelType w:val="hybridMultilevel"/>
    <w:tmpl w:val="430C774C"/>
    <w:lvl w:ilvl="0" w:tplc="13E0E74E">
      <w:numFmt w:val="bullet"/>
      <w:lvlText w:val=""/>
      <w:lvlJc w:val="left"/>
      <w:pPr>
        <w:ind w:left="1092" w:hanging="360"/>
      </w:pPr>
      <w:rPr>
        <w:rFonts w:ascii="Symbol" w:eastAsia="Symbol" w:hAnsi="Symbol" w:cs="Symbol" w:hint="default"/>
        <w:w w:val="99"/>
        <w:sz w:val="20"/>
        <w:szCs w:val="20"/>
        <w:lang w:val="en-US" w:eastAsia="en-US" w:bidi="en-US"/>
      </w:rPr>
    </w:lvl>
    <w:lvl w:ilvl="1" w:tplc="176C0EDC">
      <w:numFmt w:val="bullet"/>
      <w:lvlText w:val="•"/>
      <w:lvlJc w:val="left"/>
      <w:pPr>
        <w:ind w:left="1528" w:hanging="360"/>
      </w:pPr>
      <w:rPr>
        <w:rFonts w:hint="default"/>
        <w:lang w:val="en-US" w:eastAsia="en-US" w:bidi="en-US"/>
      </w:rPr>
    </w:lvl>
    <w:lvl w:ilvl="2" w:tplc="613A48C2">
      <w:numFmt w:val="bullet"/>
      <w:lvlText w:val="•"/>
      <w:lvlJc w:val="left"/>
      <w:pPr>
        <w:ind w:left="1957" w:hanging="360"/>
      </w:pPr>
      <w:rPr>
        <w:rFonts w:hint="default"/>
        <w:lang w:val="en-US" w:eastAsia="en-US" w:bidi="en-US"/>
      </w:rPr>
    </w:lvl>
    <w:lvl w:ilvl="3" w:tplc="C85CF83A">
      <w:numFmt w:val="bullet"/>
      <w:lvlText w:val="•"/>
      <w:lvlJc w:val="left"/>
      <w:pPr>
        <w:ind w:left="2385" w:hanging="360"/>
      </w:pPr>
      <w:rPr>
        <w:rFonts w:hint="default"/>
        <w:lang w:val="en-US" w:eastAsia="en-US" w:bidi="en-US"/>
      </w:rPr>
    </w:lvl>
    <w:lvl w:ilvl="4" w:tplc="69BA6F28">
      <w:numFmt w:val="bullet"/>
      <w:lvlText w:val="•"/>
      <w:lvlJc w:val="left"/>
      <w:pPr>
        <w:ind w:left="2814" w:hanging="360"/>
      </w:pPr>
      <w:rPr>
        <w:rFonts w:hint="default"/>
        <w:lang w:val="en-US" w:eastAsia="en-US" w:bidi="en-US"/>
      </w:rPr>
    </w:lvl>
    <w:lvl w:ilvl="5" w:tplc="E444C44E">
      <w:numFmt w:val="bullet"/>
      <w:lvlText w:val="•"/>
      <w:lvlJc w:val="left"/>
      <w:pPr>
        <w:ind w:left="3243" w:hanging="360"/>
      </w:pPr>
      <w:rPr>
        <w:rFonts w:hint="default"/>
        <w:lang w:val="en-US" w:eastAsia="en-US" w:bidi="en-US"/>
      </w:rPr>
    </w:lvl>
    <w:lvl w:ilvl="6" w:tplc="8EE8C80A">
      <w:numFmt w:val="bullet"/>
      <w:lvlText w:val="•"/>
      <w:lvlJc w:val="left"/>
      <w:pPr>
        <w:ind w:left="3671" w:hanging="360"/>
      </w:pPr>
      <w:rPr>
        <w:rFonts w:hint="default"/>
        <w:lang w:val="en-US" w:eastAsia="en-US" w:bidi="en-US"/>
      </w:rPr>
    </w:lvl>
    <w:lvl w:ilvl="7" w:tplc="A858D33C">
      <w:numFmt w:val="bullet"/>
      <w:lvlText w:val="•"/>
      <w:lvlJc w:val="left"/>
      <w:pPr>
        <w:ind w:left="4100" w:hanging="360"/>
      </w:pPr>
      <w:rPr>
        <w:rFonts w:hint="default"/>
        <w:lang w:val="en-US" w:eastAsia="en-US" w:bidi="en-US"/>
      </w:rPr>
    </w:lvl>
    <w:lvl w:ilvl="8" w:tplc="543E589C">
      <w:numFmt w:val="bullet"/>
      <w:lvlText w:val="•"/>
      <w:lvlJc w:val="left"/>
      <w:pPr>
        <w:ind w:left="4528" w:hanging="360"/>
      </w:pPr>
      <w:rPr>
        <w:rFonts w:hint="default"/>
        <w:lang w:val="en-US" w:eastAsia="en-US" w:bidi="en-US"/>
      </w:rPr>
    </w:lvl>
  </w:abstractNum>
  <w:abstractNum w:abstractNumId="58" w15:restartNumberingAfterBreak="0">
    <w:nsid w:val="7D131142"/>
    <w:multiLevelType w:val="hybridMultilevel"/>
    <w:tmpl w:val="AD229A44"/>
    <w:lvl w:ilvl="0" w:tplc="A0FED0C0">
      <w:numFmt w:val="bullet"/>
      <w:lvlText w:val=""/>
      <w:lvlJc w:val="left"/>
      <w:pPr>
        <w:ind w:left="1092" w:hanging="360"/>
      </w:pPr>
      <w:rPr>
        <w:rFonts w:ascii="Symbol" w:eastAsia="Symbol" w:hAnsi="Symbol" w:cs="Symbol" w:hint="default"/>
        <w:w w:val="99"/>
        <w:sz w:val="20"/>
        <w:szCs w:val="20"/>
        <w:lang w:val="en-US" w:eastAsia="en-US" w:bidi="en-US"/>
      </w:rPr>
    </w:lvl>
    <w:lvl w:ilvl="1" w:tplc="13E0E9FA">
      <w:numFmt w:val="bullet"/>
      <w:lvlText w:val="•"/>
      <w:lvlJc w:val="left"/>
      <w:pPr>
        <w:ind w:left="1528" w:hanging="360"/>
      </w:pPr>
      <w:rPr>
        <w:rFonts w:hint="default"/>
        <w:lang w:val="en-US" w:eastAsia="en-US" w:bidi="en-US"/>
      </w:rPr>
    </w:lvl>
    <w:lvl w:ilvl="2" w:tplc="C2AE11A2">
      <w:numFmt w:val="bullet"/>
      <w:lvlText w:val="•"/>
      <w:lvlJc w:val="left"/>
      <w:pPr>
        <w:ind w:left="1957" w:hanging="360"/>
      </w:pPr>
      <w:rPr>
        <w:rFonts w:hint="default"/>
        <w:lang w:val="en-US" w:eastAsia="en-US" w:bidi="en-US"/>
      </w:rPr>
    </w:lvl>
    <w:lvl w:ilvl="3" w:tplc="E826BEA4">
      <w:numFmt w:val="bullet"/>
      <w:lvlText w:val="•"/>
      <w:lvlJc w:val="left"/>
      <w:pPr>
        <w:ind w:left="2385" w:hanging="360"/>
      </w:pPr>
      <w:rPr>
        <w:rFonts w:hint="default"/>
        <w:lang w:val="en-US" w:eastAsia="en-US" w:bidi="en-US"/>
      </w:rPr>
    </w:lvl>
    <w:lvl w:ilvl="4" w:tplc="263C13AA">
      <w:numFmt w:val="bullet"/>
      <w:lvlText w:val="•"/>
      <w:lvlJc w:val="left"/>
      <w:pPr>
        <w:ind w:left="2814" w:hanging="360"/>
      </w:pPr>
      <w:rPr>
        <w:rFonts w:hint="default"/>
        <w:lang w:val="en-US" w:eastAsia="en-US" w:bidi="en-US"/>
      </w:rPr>
    </w:lvl>
    <w:lvl w:ilvl="5" w:tplc="DCBE2190">
      <w:numFmt w:val="bullet"/>
      <w:lvlText w:val="•"/>
      <w:lvlJc w:val="left"/>
      <w:pPr>
        <w:ind w:left="3243" w:hanging="360"/>
      </w:pPr>
      <w:rPr>
        <w:rFonts w:hint="default"/>
        <w:lang w:val="en-US" w:eastAsia="en-US" w:bidi="en-US"/>
      </w:rPr>
    </w:lvl>
    <w:lvl w:ilvl="6" w:tplc="DF3A5F24">
      <w:numFmt w:val="bullet"/>
      <w:lvlText w:val="•"/>
      <w:lvlJc w:val="left"/>
      <w:pPr>
        <w:ind w:left="3671" w:hanging="360"/>
      </w:pPr>
      <w:rPr>
        <w:rFonts w:hint="default"/>
        <w:lang w:val="en-US" w:eastAsia="en-US" w:bidi="en-US"/>
      </w:rPr>
    </w:lvl>
    <w:lvl w:ilvl="7" w:tplc="4FE0C89E">
      <w:numFmt w:val="bullet"/>
      <w:lvlText w:val="•"/>
      <w:lvlJc w:val="left"/>
      <w:pPr>
        <w:ind w:left="4100" w:hanging="360"/>
      </w:pPr>
      <w:rPr>
        <w:rFonts w:hint="default"/>
        <w:lang w:val="en-US" w:eastAsia="en-US" w:bidi="en-US"/>
      </w:rPr>
    </w:lvl>
    <w:lvl w:ilvl="8" w:tplc="C8C6F996">
      <w:numFmt w:val="bullet"/>
      <w:lvlText w:val="•"/>
      <w:lvlJc w:val="left"/>
      <w:pPr>
        <w:ind w:left="4528" w:hanging="360"/>
      </w:pPr>
      <w:rPr>
        <w:rFonts w:hint="default"/>
        <w:lang w:val="en-US" w:eastAsia="en-US" w:bidi="en-US"/>
      </w:rPr>
    </w:lvl>
  </w:abstractNum>
  <w:abstractNum w:abstractNumId="59" w15:restartNumberingAfterBreak="0">
    <w:nsid w:val="7D1566F7"/>
    <w:multiLevelType w:val="hybridMultilevel"/>
    <w:tmpl w:val="DCA68A7A"/>
    <w:lvl w:ilvl="0" w:tplc="DFD2F686">
      <w:start w:val="2"/>
      <w:numFmt w:val="decimal"/>
      <w:lvlText w:val="%1."/>
      <w:lvlJc w:val="left"/>
      <w:pPr>
        <w:ind w:left="1092" w:hanging="360"/>
      </w:pPr>
      <w:rPr>
        <w:rFonts w:ascii="Calibri" w:eastAsia="Calibri" w:hAnsi="Calibri" w:cs="Calibri" w:hint="default"/>
        <w:spacing w:val="-2"/>
        <w:w w:val="100"/>
        <w:sz w:val="18"/>
        <w:szCs w:val="18"/>
        <w:lang w:val="en-US" w:eastAsia="en-US" w:bidi="en-US"/>
      </w:rPr>
    </w:lvl>
    <w:lvl w:ilvl="1" w:tplc="FD98593C">
      <w:numFmt w:val="bullet"/>
      <w:lvlText w:val="•"/>
      <w:lvlJc w:val="left"/>
      <w:pPr>
        <w:ind w:left="1528" w:hanging="360"/>
      </w:pPr>
      <w:rPr>
        <w:rFonts w:hint="default"/>
        <w:lang w:val="en-US" w:eastAsia="en-US" w:bidi="en-US"/>
      </w:rPr>
    </w:lvl>
    <w:lvl w:ilvl="2" w:tplc="B8AE8AA6">
      <w:numFmt w:val="bullet"/>
      <w:lvlText w:val="•"/>
      <w:lvlJc w:val="left"/>
      <w:pPr>
        <w:ind w:left="1957" w:hanging="360"/>
      </w:pPr>
      <w:rPr>
        <w:rFonts w:hint="default"/>
        <w:lang w:val="en-US" w:eastAsia="en-US" w:bidi="en-US"/>
      </w:rPr>
    </w:lvl>
    <w:lvl w:ilvl="3" w:tplc="8968CFDA">
      <w:numFmt w:val="bullet"/>
      <w:lvlText w:val="•"/>
      <w:lvlJc w:val="left"/>
      <w:pPr>
        <w:ind w:left="2385" w:hanging="360"/>
      </w:pPr>
      <w:rPr>
        <w:rFonts w:hint="default"/>
        <w:lang w:val="en-US" w:eastAsia="en-US" w:bidi="en-US"/>
      </w:rPr>
    </w:lvl>
    <w:lvl w:ilvl="4" w:tplc="53BA8C5A">
      <w:numFmt w:val="bullet"/>
      <w:lvlText w:val="•"/>
      <w:lvlJc w:val="left"/>
      <w:pPr>
        <w:ind w:left="2814" w:hanging="360"/>
      </w:pPr>
      <w:rPr>
        <w:rFonts w:hint="default"/>
        <w:lang w:val="en-US" w:eastAsia="en-US" w:bidi="en-US"/>
      </w:rPr>
    </w:lvl>
    <w:lvl w:ilvl="5" w:tplc="D8C6D868">
      <w:numFmt w:val="bullet"/>
      <w:lvlText w:val="•"/>
      <w:lvlJc w:val="left"/>
      <w:pPr>
        <w:ind w:left="3243" w:hanging="360"/>
      </w:pPr>
      <w:rPr>
        <w:rFonts w:hint="default"/>
        <w:lang w:val="en-US" w:eastAsia="en-US" w:bidi="en-US"/>
      </w:rPr>
    </w:lvl>
    <w:lvl w:ilvl="6" w:tplc="BC5804C0">
      <w:numFmt w:val="bullet"/>
      <w:lvlText w:val="•"/>
      <w:lvlJc w:val="left"/>
      <w:pPr>
        <w:ind w:left="3671" w:hanging="360"/>
      </w:pPr>
      <w:rPr>
        <w:rFonts w:hint="default"/>
        <w:lang w:val="en-US" w:eastAsia="en-US" w:bidi="en-US"/>
      </w:rPr>
    </w:lvl>
    <w:lvl w:ilvl="7" w:tplc="A04AAB7C">
      <w:numFmt w:val="bullet"/>
      <w:lvlText w:val="•"/>
      <w:lvlJc w:val="left"/>
      <w:pPr>
        <w:ind w:left="4100" w:hanging="360"/>
      </w:pPr>
      <w:rPr>
        <w:rFonts w:hint="default"/>
        <w:lang w:val="en-US" w:eastAsia="en-US" w:bidi="en-US"/>
      </w:rPr>
    </w:lvl>
    <w:lvl w:ilvl="8" w:tplc="4334A3B2">
      <w:numFmt w:val="bullet"/>
      <w:lvlText w:val="•"/>
      <w:lvlJc w:val="left"/>
      <w:pPr>
        <w:ind w:left="4528" w:hanging="360"/>
      </w:pPr>
      <w:rPr>
        <w:rFonts w:hint="default"/>
        <w:lang w:val="en-US" w:eastAsia="en-US" w:bidi="en-US"/>
      </w:rPr>
    </w:lvl>
  </w:abstractNum>
  <w:abstractNum w:abstractNumId="60" w15:restartNumberingAfterBreak="0">
    <w:nsid w:val="7D97613E"/>
    <w:multiLevelType w:val="hybridMultilevel"/>
    <w:tmpl w:val="C3865EE4"/>
    <w:lvl w:ilvl="0" w:tplc="C35E8E1A">
      <w:numFmt w:val="bullet"/>
      <w:lvlText w:val=""/>
      <w:lvlJc w:val="left"/>
      <w:pPr>
        <w:ind w:left="468" w:hanging="361"/>
      </w:pPr>
      <w:rPr>
        <w:rFonts w:ascii="Symbol" w:eastAsia="Symbol" w:hAnsi="Symbol" w:cs="Symbol" w:hint="default"/>
        <w:w w:val="99"/>
        <w:sz w:val="20"/>
        <w:szCs w:val="20"/>
        <w:lang w:val="en-US" w:eastAsia="en-US" w:bidi="en-US"/>
      </w:rPr>
    </w:lvl>
    <w:lvl w:ilvl="1" w:tplc="F74EFFD6">
      <w:numFmt w:val="bullet"/>
      <w:lvlText w:val="•"/>
      <w:lvlJc w:val="left"/>
      <w:pPr>
        <w:ind w:left="952" w:hanging="361"/>
      </w:pPr>
      <w:rPr>
        <w:rFonts w:hint="default"/>
        <w:lang w:val="en-US" w:eastAsia="en-US" w:bidi="en-US"/>
      </w:rPr>
    </w:lvl>
    <w:lvl w:ilvl="2" w:tplc="7702EE6A">
      <w:numFmt w:val="bullet"/>
      <w:lvlText w:val="•"/>
      <w:lvlJc w:val="left"/>
      <w:pPr>
        <w:ind w:left="1445" w:hanging="361"/>
      </w:pPr>
      <w:rPr>
        <w:rFonts w:hint="default"/>
        <w:lang w:val="en-US" w:eastAsia="en-US" w:bidi="en-US"/>
      </w:rPr>
    </w:lvl>
    <w:lvl w:ilvl="3" w:tplc="D69470CE">
      <w:numFmt w:val="bullet"/>
      <w:lvlText w:val="•"/>
      <w:lvlJc w:val="left"/>
      <w:pPr>
        <w:ind w:left="1937" w:hanging="361"/>
      </w:pPr>
      <w:rPr>
        <w:rFonts w:hint="default"/>
        <w:lang w:val="en-US" w:eastAsia="en-US" w:bidi="en-US"/>
      </w:rPr>
    </w:lvl>
    <w:lvl w:ilvl="4" w:tplc="F27C3256">
      <w:numFmt w:val="bullet"/>
      <w:lvlText w:val="•"/>
      <w:lvlJc w:val="left"/>
      <w:pPr>
        <w:ind w:left="2430" w:hanging="361"/>
      </w:pPr>
      <w:rPr>
        <w:rFonts w:hint="default"/>
        <w:lang w:val="en-US" w:eastAsia="en-US" w:bidi="en-US"/>
      </w:rPr>
    </w:lvl>
    <w:lvl w:ilvl="5" w:tplc="5610FDD6">
      <w:numFmt w:val="bullet"/>
      <w:lvlText w:val="•"/>
      <w:lvlJc w:val="left"/>
      <w:pPr>
        <w:ind w:left="2923" w:hanging="361"/>
      </w:pPr>
      <w:rPr>
        <w:rFonts w:hint="default"/>
        <w:lang w:val="en-US" w:eastAsia="en-US" w:bidi="en-US"/>
      </w:rPr>
    </w:lvl>
    <w:lvl w:ilvl="6" w:tplc="BC745512">
      <w:numFmt w:val="bullet"/>
      <w:lvlText w:val="•"/>
      <w:lvlJc w:val="left"/>
      <w:pPr>
        <w:ind w:left="3415" w:hanging="361"/>
      </w:pPr>
      <w:rPr>
        <w:rFonts w:hint="default"/>
        <w:lang w:val="en-US" w:eastAsia="en-US" w:bidi="en-US"/>
      </w:rPr>
    </w:lvl>
    <w:lvl w:ilvl="7" w:tplc="06262382">
      <w:numFmt w:val="bullet"/>
      <w:lvlText w:val="•"/>
      <w:lvlJc w:val="left"/>
      <w:pPr>
        <w:ind w:left="3908" w:hanging="361"/>
      </w:pPr>
      <w:rPr>
        <w:rFonts w:hint="default"/>
        <w:lang w:val="en-US" w:eastAsia="en-US" w:bidi="en-US"/>
      </w:rPr>
    </w:lvl>
    <w:lvl w:ilvl="8" w:tplc="A964CC76">
      <w:numFmt w:val="bullet"/>
      <w:lvlText w:val="•"/>
      <w:lvlJc w:val="left"/>
      <w:pPr>
        <w:ind w:left="4400" w:hanging="361"/>
      </w:pPr>
      <w:rPr>
        <w:rFonts w:hint="default"/>
        <w:lang w:val="en-US" w:eastAsia="en-US" w:bidi="en-US"/>
      </w:rPr>
    </w:lvl>
  </w:abstractNum>
  <w:num w:numId="1">
    <w:abstractNumId w:val="49"/>
  </w:num>
  <w:num w:numId="2">
    <w:abstractNumId w:val="58"/>
  </w:num>
  <w:num w:numId="3">
    <w:abstractNumId w:val="40"/>
  </w:num>
  <w:num w:numId="4">
    <w:abstractNumId w:val="60"/>
  </w:num>
  <w:num w:numId="5">
    <w:abstractNumId w:val="28"/>
  </w:num>
  <w:num w:numId="6">
    <w:abstractNumId w:val="5"/>
  </w:num>
  <w:num w:numId="7">
    <w:abstractNumId w:val="15"/>
  </w:num>
  <w:num w:numId="8">
    <w:abstractNumId w:val="29"/>
  </w:num>
  <w:num w:numId="9">
    <w:abstractNumId w:val="52"/>
  </w:num>
  <w:num w:numId="10">
    <w:abstractNumId w:val="35"/>
  </w:num>
  <w:num w:numId="11">
    <w:abstractNumId w:val="2"/>
  </w:num>
  <w:num w:numId="12">
    <w:abstractNumId w:val="23"/>
  </w:num>
  <w:num w:numId="13">
    <w:abstractNumId w:val="20"/>
  </w:num>
  <w:num w:numId="14">
    <w:abstractNumId w:val="1"/>
  </w:num>
  <w:num w:numId="15">
    <w:abstractNumId w:val="46"/>
  </w:num>
  <w:num w:numId="16">
    <w:abstractNumId w:val="47"/>
  </w:num>
  <w:num w:numId="17">
    <w:abstractNumId w:val="50"/>
  </w:num>
  <w:num w:numId="18">
    <w:abstractNumId w:val="54"/>
  </w:num>
  <w:num w:numId="19">
    <w:abstractNumId w:val="56"/>
  </w:num>
  <w:num w:numId="20">
    <w:abstractNumId w:val="55"/>
  </w:num>
  <w:num w:numId="21">
    <w:abstractNumId w:val="0"/>
  </w:num>
  <w:num w:numId="22">
    <w:abstractNumId w:val="39"/>
  </w:num>
  <w:num w:numId="23">
    <w:abstractNumId w:val="42"/>
  </w:num>
  <w:num w:numId="24">
    <w:abstractNumId w:val="4"/>
  </w:num>
  <w:num w:numId="25">
    <w:abstractNumId w:val="8"/>
  </w:num>
  <w:num w:numId="26">
    <w:abstractNumId w:val="16"/>
  </w:num>
  <w:num w:numId="27">
    <w:abstractNumId w:val="37"/>
  </w:num>
  <w:num w:numId="28">
    <w:abstractNumId w:val="6"/>
  </w:num>
  <w:num w:numId="29">
    <w:abstractNumId w:val="57"/>
  </w:num>
  <w:num w:numId="30">
    <w:abstractNumId w:val="48"/>
  </w:num>
  <w:num w:numId="31">
    <w:abstractNumId w:val="22"/>
  </w:num>
  <w:num w:numId="32">
    <w:abstractNumId w:val="24"/>
  </w:num>
  <w:num w:numId="33">
    <w:abstractNumId w:val="30"/>
  </w:num>
  <w:num w:numId="34">
    <w:abstractNumId w:val="19"/>
  </w:num>
  <w:num w:numId="35">
    <w:abstractNumId w:val="12"/>
  </w:num>
  <w:num w:numId="36">
    <w:abstractNumId w:val="11"/>
  </w:num>
  <w:num w:numId="37">
    <w:abstractNumId w:val="53"/>
  </w:num>
  <w:num w:numId="38">
    <w:abstractNumId w:val="27"/>
  </w:num>
  <w:num w:numId="39">
    <w:abstractNumId w:val="36"/>
  </w:num>
  <w:num w:numId="40">
    <w:abstractNumId w:val="41"/>
  </w:num>
  <w:num w:numId="41">
    <w:abstractNumId w:val="51"/>
  </w:num>
  <w:num w:numId="42">
    <w:abstractNumId w:val="10"/>
  </w:num>
  <w:num w:numId="43">
    <w:abstractNumId w:val="33"/>
  </w:num>
  <w:num w:numId="44">
    <w:abstractNumId w:val="45"/>
  </w:num>
  <w:num w:numId="45">
    <w:abstractNumId w:val="38"/>
  </w:num>
  <w:num w:numId="46">
    <w:abstractNumId w:val="44"/>
  </w:num>
  <w:num w:numId="47">
    <w:abstractNumId w:val="14"/>
  </w:num>
  <w:num w:numId="48">
    <w:abstractNumId w:val="59"/>
  </w:num>
  <w:num w:numId="49">
    <w:abstractNumId w:val="21"/>
  </w:num>
  <w:num w:numId="50">
    <w:abstractNumId w:val="34"/>
  </w:num>
  <w:num w:numId="51">
    <w:abstractNumId w:val="3"/>
  </w:num>
  <w:num w:numId="52">
    <w:abstractNumId w:val="17"/>
  </w:num>
  <w:num w:numId="53">
    <w:abstractNumId w:val="9"/>
  </w:num>
  <w:num w:numId="54">
    <w:abstractNumId w:val="31"/>
  </w:num>
  <w:num w:numId="55">
    <w:abstractNumId w:val="13"/>
  </w:num>
  <w:num w:numId="56">
    <w:abstractNumId w:val="18"/>
  </w:num>
  <w:num w:numId="57">
    <w:abstractNumId w:val="26"/>
  </w:num>
  <w:num w:numId="58">
    <w:abstractNumId w:val="32"/>
  </w:num>
  <w:num w:numId="59">
    <w:abstractNumId w:val="43"/>
  </w:num>
  <w:num w:numId="60">
    <w:abstractNumId w:val="25"/>
  </w:num>
  <w:num w:numId="61">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1B"/>
    <w:rsid w:val="000557AD"/>
    <w:rsid w:val="000E016C"/>
    <w:rsid w:val="00135B39"/>
    <w:rsid w:val="00153786"/>
    <w:rsid w:val="00175B04"/>
    <w:rsid w:val="00276606"/>
    <w:rsid w:val="00295049"/>
    <w:rsid w:val="00364098"/>
    <w:rsid w:val="00481A73"/>
    <w:rsid w:val="00490BA6"/>
    <w:rsid w:val="004A5C15"/>
    <w:rsid w:val="00572B4E"/>
    <w:rsid w:val="005C221E"/>
    <w:rsid w:val="0061521B"/>
    <w:rsid w:val="006431F7"/>
    <w:rsid w:val="00680964"/>
    <w:rsid w:val="006C53A5"/>
    <w:rsid w:val="007E3AE1"/>
    <w:rsid w:val="007E4B46"/>
    <w:rsid w:val="008074F2"/>
    <w:rsid w:val="008153D2"/>
    <w:rsid w:val="008C3CEA"/>
    <w:rsid w:val="00946368"/>
    <w:rsid w:val="00954DAC"/>
    <w:rsid w:val="00970141"/>
    <w:rsid w:val="00A71141"/>
    <w:rsid w:val="00B14912"/>
    <w:rsid w:val="00B87D7F"/>
    <w:rsid w:val="00C923FA"/>
    <w:rsid w:val="00D27074"/>
    <w:rsid w:val="00D47E3A"/>
    <w:rsid w:val="00D967CF"/>
    <w:rsid w:val="00E452B6"/>
    <w:rsid w:val="00E82836"/>
    <w:rsid w:val="00E91748"/>
    <w:rsid w:val="00ED6535"/>
    <w:rsid w:val="00E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21994"/>
  <w15:chartTrackingRefBased/>
  <w15:docId w15:val="{D89E304B-B09A-4E50-AFE2-50B0AB42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521B"/>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61521B"/>
    <w:pPr>
      <w:ind w:left="343" w:right="343"/>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521B"/>
    <w:rPr>
      <w:rFonts w:ascii="Calibri" w:eastAsia="Calibri" w:hAnsi="Calibri" w:cs="Calibri"/>
      <w:b/>
      <w:bCs/>
      <w:sz w:val="32"/>
      <w:szCs w:val="32"/>
      <w:lang w:bidi="en-US"/>
    </w:rPr>
  </w:style>
  <w:style w:type="paragraph" w:styleId="BodyText">
    <w:name w:val="Body Text"/>
    <w:basedOn w:val="Normal"/>
    <w:link w:val="BodyTextChar"/>
    <w:uiPriority w:val="1"/>
    <w:qFormat/>
    <w:rsid w:val="0061521B"/>
  </w:style>
  <w:style w:type="character" w:customStyle="1" w:styleId="BodyTextChar">
    <w:name w:val="Body Text Char"/>
    <w:basedOn w:val="DefaultParagraphFont"/>
    <w:link w:val="BodyText"/>
    <w:uiPriority w:val="1"/>
    <w:rsid w:val="0061521B"/>
    <w:rPr>
      <w:rFonts w:ascii="Calibri" w:eastAsia="Calibri" w:hAnsi="Calibri" w:cs="Calibri"/>
      <w:lang w:bidi="en-US"/>
    </w:rPr>
  </w:style>
  <w:style w:type="paragraph" w:styleId="ListParagraph">
    <w:name w:val="List Paragraph"/>
    <w:basedOn w:val="Normal"/>
    <w:uiPriority w:val="1"/>
    <w:qFormat/>
    <w:rsid w:val="0061521B"/>
    <w:pPr>
      <w:spacing w:before="119"/>
      <w:ind w:left="860" w:hanging="361"/>
    </w:pPr>
  </w:style>
  <w:style w:type="paragraph" w:customStyle="1" w:styleId="TableParagraph">
    <w:name w:val="Table Paragraph"/>
    <w:basedOn w:val="Normal"/>
    <w:uiPriority w:val="1"/>
    <w:qFormat/>
    <w:rsid w:val="0061521B"/>
    <w:pPr>
      <w:ind w:left="828"/>
    </w:pPr>
  </w:style>
  <w:style w:type="character" w:styleId="Hyperlink">
    <w:name w:val="Hyperlink"/>
    <w:basedOn w:val="DefaultParagraphFont"/>
    <w:uiPriority w:val="99"/>
    <w:unhideWhenUsed/>
    <w:rsid w:val="00D47E3A"/>
    <w:rPr>
      <w:color w:val="0563C1" w:themeColor="hyperlink"/>
      <w:u w:val="single"/>
    </w:rPr>
  </w:style>
  <w:style w:type="character" w:styleId="FollowedHyperlink">
    <w:name w:val="FollowedHyperlink"/>
    <w:basedOn w:val="DefaultParagraphFont"/>
    <w:uiPriority w:val="99"/>
    <w:semiHidden/>
    <w:unhideWhenUsed/>
    <w:rsid w:val="00490BA6"/>
    <w:rPr>
      <w:color w:val="954F72" w:themeColor="followedHyperlink"/>
      <w:u w:val="single"/>
    </w:rPr>
  </w:style>
  <w:style w:type="paragraph" w:styleId="Header">
    <w:name w:val="header"/>
    <w:basedOn w:val="Normal"/>
    <w:link w:val="HeaderChar"/>
    <w:uiPriority w:val="99"/>
    <w:unhideWhenUsed/>
    <w:rsid w:val="00970141"/>
    <w:pPr>
      <w:tabs>
        <w:tab w:val="center" w:pos="4680"/>
        <w:tab w:val="right" w:pos="9360"/>
      </w:tabs>
    </w:pPr>
  </w:style>
  <w:style w:type="character" w:customStyle="1" w:styleId="HeaderChar">
    <w:name w:val="Header Char"/>
    <w:basedOn w:val="DefaultParagraphFont"/>
    <w:link w:val="Header"/>
    <w:uiPriority w:val="99"/>
    <w:rsid w:val="00970141"/>
    <w:rPr>
      <w:rFonts w:ascii="Calibri" w:eastAsia="Calibri" w:hAnsi="Calibri" w:cs="Calibri"/>
      <w:lang w:bidi="en-US"/>
    </w:rPr>
  </w:style>
  <w:style w:type="paragraph" w:styleId="Footer">
    <w:name w:val="footer"/>
    <w:basedOn w:val="Normal"/>
    <w:link w:val="FooterChar"/>
    <w:uiPriority w:val="99"/>
    <w:unhideWhenUsed/>
    <w:rsid w:val="00970141"/>
    <w:pPr>
      <w:tabs>
        <w:tab w:val="center" w:pos="4680"/>
        <w:tab w:val="right" w:pos="9360"/>
      </w:tabs>
    </w:pPr>
  </w:style>
  <w:style w:type="character" w:customStyle="1" w:styleId="FooterChar">
    <w:name w:val="Footer Char"/>
    <w:basedOn w:val="DefaultParagraphFont"/>
    <w:link w:val="Footer"/>
    <w:uiPriority w:val="99"/>
    <w:rsid w:val="00970141"/>
    <w:rPr>
      <w:rFonts w:ascii="Calibri" w:eastAsia="Calibri" w:hAnsi="Calibri" w:cs="Calibri"/>
      <w:lang w:bidi="en-US"/>
    </w:rPr>
  </w:style>
  <w:style w:type="paragraph" w:styleId="BalloonText">
    <w:name w:val="Balloon Text"/>
    <w:basedOn w:val="Normal"/>
    <w:link w:val="BalloonTextChar"/>
    <w:uiPriority w:val="99"/>
    <w:semiHidden/>
    <w:unhideWhenUsed/>
    <w:rsid w:val="00970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141"/>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martsheet.com/b/form/a4dedb5185d94966b1dffc75e4874c8a" TargetMode="External"/><Relationship Id="rId18" Type="http://schemas.openxmlformats.org/officeDocument/2006/relationships/image" Target="media/image3.png"/><Relationship Id="rId26" Type="http://schemas.openxmlformats.org/officeDocument/2006/relationships/hyperlink" Target="https://www.ohsu.edu/health/coronavirus-resources" TargetMode="External"/><Relationship Id="rId39" Type="http://schemas.openxmlformats.org/officeDocument/2006/relationships/hyperlink" Target="https://www.cdc.gov/coronavirus/2019-ncov/community/guidance-business-response.html" TargetMode="External"/><Relationship Id="rId21" Type="http://schemas.openxmlformats.org/officeDocument/2006/relationships/footer" Target="footer2.xml"/><Relationship Id="rId34" Type="http://schemas.openxmlformats.org/officeDocument/2006/relationships/hyperlink" Target="https://sharedsystems.dhsoha.state.or.us/DHSForms/Served/le2342E.pdf" TargetMode="External"/><Relationship Id="rId42" Type="http://schemas.openxmlformats.org/officeDocument/2006/relationships/hyperlink" Target="https://www.ashrae.org/news/ashraejournal/guidance-for-building-operations-during-the-covid-19-pandemic" TargetMode="External"/><Relationship Id="rId47" Type="http://schemas.openxmlformats.org/officeDocument/2006/relationships/hyperlink" Target="http://www.publichealthlaw.net/Projects/panflu.php" TargetMode="External"/><Relationship Id="rId50" Type="http://schemas.openxmlformats.org/officeDocument/2006/relationships/image" Target="media/image7.png"/><Relationship Id="rId55" Type="http://schemas.openxmlformats.org/officeDocument/2006/relationships/image" Target="media/image1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pp.smartsheet.com/b/form/a4dedb5185d94966b1dffc75e4874c8a" TargetMode="External"/><Relationship Id="rId20" Type="http://schemas.openxmlformats.org/officeDocument/2006/relationships/header" Target="header2.xml"/><Relationship Id="rId29" Type="http://schemas.openxmlformats.org/officeDocument/2006/relationships/hyperlink" Target="https://sharedsystems.dhsoha.state.or.us/DHSForms/Served/le2356.pdf" TargetMode="External"/><Relationship Id="rId41" Type="http://schemas.openxmlformats.org/officeDocument/2006/relationships/hyperlink" Target="https://www.ashrae.org/news/ashraejournal/guidance-for-building-operations-during-the-covid-19-pandemic" TargetMode="External"/><Relationship Id="rId54" Type="http://schemas.openxmlformats.org/officeDocument/2006/relationships/image" Target="media/image13.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oregonlaws.org/ors/336.201" TargetMode="External"/><Relationship Id="rId32" Type="http://schemas.openxmlformats.org/officeDocument/2006/relationships/image" Target="media/image4.png"/><Relationship Id="rId37" Type="http://schemas.openxmlformats.org/officeDocument/2006/relationships/hyperlink" Target="https://www.cdc.gov/coronavirus/2019-ncov/community/reopen-guidance.html" TargetMode="External"/><Relationship Id="rId40" Type="http://schemas.openxmlformats.org/officeDocument/2006/relationships/hyperlink" Target="https://www.cdc.gov/coronavirus/2019-ncov/community/guidance-business-response.html" TargetMode="External"/><Relationship Id="rId45" Type="http://schemas.openxmlformats.org/officeDocument/2006/relationships/image" Target="media/image8.png"/><Relationship Id="rId53" Type="http://schemas.openxmlformats.org/officeDocument/2006/relationships/image" Target="media/image10.png"/><Relationship Id="rId58"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hyperlink" Target="https://app.smartsheet.com/b/form/a4dedb5185d94966b1dffc75e4874c8a" TargetMode="External"/><Relationship Id="rId23" Type="http://schemas.openxmlformats.org/officeDocument/2006/relationships/hyperlink" Target="https://www.oregon.gov/oha/ph/providerpartnerresources/localhealthdepartmentresources/pages/lhd.aspx" TargetMode="External"/><Relationship Id="rId28" Type="http://schemas.openxmlformats.org/officeDocument/2006/relationships/image" Target="media/image3.jpeg"/><Relationship Id="rId36" Type="http://schemas.openxmlformats.org/officeDocument/2006/relationships/hyperlink" Target="https://www.cdc.gov/coronavirus/2019-ncov/community/clean-disinfect/index.html" TargetMode="External"/><Relationship Id="rId49" Type="http://schemas.openxmlformats.org/officeDocument/2006/relationships/hyperlink" Target="https://www.cdc.gov/coronavirus/2019-ncov/community/clean-disinfect/index.html" TargetMode="External"/><Relationship Id="rId57" Type="http://schemas.openxmlformats.org/officeDocument/2006/relationships/image" Target="media/image14.png"/><Relationship Id="rId61" Type="http://schemas.openxmlformats.org/officeDocument/2006/relationships/fontTable" Target="fontTable.xml"/><Relationship Id="rId10" Type="http://schemas.openxmlformats.org/officeDocument/2006/relationships/hyperlink" Target="http://www.nrc4tribes.org/files/Tab%209_9H%20Oregon%20SB770.pdf" TargetMode="External"/><Relationship Id="rId19" Type="http://schemas.openxmlformats.org/officeDocument/2006/relationships/hyperlink" Target="https://www.fossilschools.com/" TargetMode="External"/><Relationship Id="rId31" Type="http://schemas.openxmlformats.org/officeDocument/2006/relationships/hyperlink" Target="https://www.cdc.gov/coronavirus/2019-ncov/symptoms-testing/symptoms.html" TargetMode="External"/><Relationship Id="rId44" Type="http://schemas.openxmlformats.org/officeDocument/2006/relationships/image" Target="media/image5.png"/><Relationship Id="rId52" Type="http://schemas.openxmlformats.org/officeDocument/2006/relationships/image" Target="media/image11.png"/><Relationship Id="rId60"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mailto:jsmith@fossil.k12.or.us" TargetMode="External"/><Relationship Id="rId14" Type="http://schemas.openxmlformats.org/officeDocument/2006/relationships/hyperlink" Target="https://app.smartsheet.com/b/form/a4dedb5185d94966b1dffc75e4874c8a" TargetMode="External"/><Relationship Id="rId22" Type="http://schemas.openxmlformats.org/officeDocument/2006/relationships/hyperlink" Target="https://www.oregon.gov/oha/ph/providerpartnerresources/localhealthdepartmentresources/pages/lhd.aspx" TargetMode="External"/><Relationship Id="rId27" Type="http://schemas.openxmlformats.org/officeDocument/2006/relationships/hyperlink" Target="https://www.cdc.gov/coronavirus/2019-ncov/community/schools-childcare/guidance-for-schools.html" TargetMode="External"/><Relationship Id="rId30" Type="http://schemas.openxmlformats.org/officeDocument/2006/relationships/hyperlink" Target="https://www.cdc.gov/coronavirus/2019-ncov/symptoms-testing/symptoms.html" TargetMode="External"/><Relationship Id="rId35" Type="http://schemas.openxmlformats.org/officeDocument/2006/relationships/hyperlink" Target="https://sharedsystems.dhsoha.state.or.us/DHSForms/Served/le2342E.pdf" TargetMode="External"/><Relationship Id="rId43" Type="http://schemas.openxmlformats.org/officeDocument/2006/relationships/hyperlink" Target="https://www.cdc.gov/coronavirus/2019-ncov/community/clean-disinfect/index.html" TargetMode="External"/><Relationship Id="rId48" Type="http://schemas.openxmlformats.org/officeDocument/2006/relationships/hyperlink" Target="http://www.publichealthlaw.net/Projects/panflu.php" TargetMode="External"/><Relationship Id="rId56" Type="http://schemas.openxmlformats.org/officeDocument/2006/relationships/image" Target="media/image15.png"/><Relationship Id="rId8" Type="http://schemas.openxmlformats.org/officeDocument/2006/relationships/hyperlink" Target="https://www.oregon.gov/ode/students-and-family/healthsafety/Documents/Ready%20Schools%20Safe%20Learners%202020-21%20Guidance.pdf" TargetMode="External"/><Relationship Id="rId51" Type="http://schemas.openxmlformats.org/officeDocument/2006/relationships/image" Target="media/image9.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www.fossilschools.com/" TargetMode="External"/><Relationship Id="rId33" Type="http://schemas.openxmlformats.org/officeDocument/2006/relationships/image" Target="media/image6.png"/><Relationship Id="rId38" Type="http://schemas.openxmlformats.org/officeDocument/2006/relationships/hyperlink" Target="https://www.cdc.gov/coronavirus/2019-ncov/community/reopen-guidance.html" TargetMode="External"/><Relationship Id="rId46" Type="http://schemas.openxmlformats.org/officeDocument/2006/relationships/hyperlink" Target="https://www.cdc.gov/coronavirus/2019-ncov/community/clean-disinfect/index.html" TargetMode="External"/><Relationship Id="rId5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9530</Words>
  <Characters>54326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North Central ESD</Company>
  <LinksUpToDate>false</LinksUpToDate>
  <CharactersWithSpaces>63729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22</cp:revision>
  <cp:lastPrinted>2020-07-01T17:58:00Z</cp:lastPrinted>
  <dcterms:created xsi:type="dcterms:W3CDTF">2020-06-22T17:28:00Z</dcterms:created>
  <dcterms:modified xsi:type="dcterms:W3CDTF">2022-03-09T17:08:00Z</dcterms:modified>
</cp:coreProperties>
</file>